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544D8E" w14:textId="2D0D7AB9" w:rsidR="00E37F05" w:rsidRPr="006B4FCB" w:rsidRDefault="00E37F05" w:rsidP="00E37F05">
      <w:pPr>
        <w:spacing w:after="0" w:line="360" w:lineRule="auto"/>
        <w:ind w:left="1416" w:firstLine="708"/>
        <w:rPr>
          <w:rFonts w:ascii="Times New Roman" w:eastAsia="Calibri" w:hAnsi="Times New Roman" w:cs="Times New Roman"/>
          <w:b/>
          <w:sz w:val="24"/>
          <w:szCs w:val="24"/>
        </w:rPr>
      </w:pPr>
      <w:r w:rsidRPr="006B4FCB">
        <w:rPr>
          <w:rFonts w:ascii="Times New Roman" w:eastAsia="Calibri" w:hAnsi="Times New Roman" w:cs="Times New Roman"/>
          <w:b/>
          <w:sz w:val="24"/>
          <w:szCs w:val="24"/>
        </w:rPr>
        <w:t>KARADENİZ TEKNİK ÜNİVERSİTESİ</w:t>
      </w:r>
    </w:p>
    <w:p w14:paraId="67301939" w14:textId="33ADA700" w:rsidR="00E37F05" w:rsidRPr="006B4FCB" w:rsidRDefault="00E37F05" w:rsidP="00E37F05">
      <w:pPr>
        <w:spacing w:after="0" w:line="360" w:lineRule="auto"/>
        <w:jc w:val="center"/>
        <w:rPr>
          <w:rFonts w:ascii="Times New Roman" w:eastAsia="Calibri" w:hAnsi="Times New Roman" w:cs="Times New Roman"/>
          <w:b/>
          <w:sz w:val="24"/>
          <w:szCs w:val="24"/>
        </w:rPr>
      </w:pPr>
      <w:r w:rsidRPr="006B4FCB">
        <w:rPr>
          <w:rFonts w:ascii="Times New Roman" w:eastAsia="Calibri" w:hAnsi="Times New Roman" w:cs="Times New Roman"/>
          <w:b/>
          <w:sz w:val="24"/>
          <w:szCs w:val="24"/>
        </w:rPr>
        <w:t xml:space="preserve">FEN </w:t>
      </w:r>
      <w:r w:rsidR="007E6981" w:rsidRPr="006B4FCB">
        <w:rPr>
          <w:rFonts w:ascii="Times New Roman" w:eastAsia="Calibri" w:hAnsi="Times New Roman" w:cs="Times New Roman"/>
          <w:b/>
          <w:sz w:val="24"/>
          <w:szCs w:val="24"/>
        </w:rPr>
        <w:t>FAKÜLTESİ</w:t>
      </w:r>
    </w:p>
    <w:p w14:paraId="3B449B57" w14:textId="77777777" w:rsidR="00E37F05" w:rsidRPr="006B4FCB" w:rsidRDefault="00E37F05" w:rsidP="00E37F05">
      <w:pPr>
        <w:spacing w:after="0" w:line="360" w:lineRule="auto"/>
        <w:jc w:val="center"/>
        <w:rPr>
          <w:rFonts w:ascii="Times New Roman" w:eastAsia="Calibri" w:hAnsi="Times New Roman" w:cs="Times New Roman"/>
          <w:b/>
          <w:sz w:val="24"/>
          <w:szCs w:val="24"/>
        </w:rPr>
      </w:pPr>
    </w:p>
    <w:p w14:paraId="52082734" w14:textId="77777777" w:rsidR="00E37F05" w:rsidRPr="006B4FCB" w:rsidRDefault="00E37F05" w:rsidP="00E37F05">
      <w:pPr>
        <w:spacing w:after="0" w:line="360" w:lineRule="auto"/>
        <w:jc w:val="center"/>
        <w:rPr>
          <w:rFonts w:ascii="Times New Roman" w:eastAsia="Calibri" w:hAnsi="Times New Roman" w:cs="Times New Roman"/>
          <w:b/>
          <w:sz w:val="24"/>
          <w:szCs w:val="24"/>
        </w:rPr>
      </w:pPr>
    </w:p>
    <w:p w14:paraId="1DD4E47D" w14:textId="77777777" w:rsidR="00E37F05" w:rsidRPr="006B4FCB" w:rsidRDefault="00E37F05" w:rsidP="00E37F05">
      <w:pPr>
        <w:spacing w:after="0" w:line="360" w:lineRule="auto"/>
        <w:jc w:val="center"/>
        <w:rPr>
          <w:rFonts w:ascii="Times New Roman" w:eastAsia="Calibri" w:hAnsi="Times New Roman" w:cs="Times New Roman"/>
          <w:b/>
          <w:sz w:val="24"/>
          <w:szCs w:val="24"/>
        </w:rPr>
      </w:pPr>
    </w:p>
    <w:p w14:paraId="0B4E46C9" w14:textId="67547FD9" w:rsidR="00E37F05" w:rsidRPr="006B4FCB" w:rsidRDefault="007E6981" w:rsidP="00E37F05">
      <w:pPr>
        <w:spacing w:after="0" w:line="360" w:lineRule="auto"/>
        <w:jc w:val="center"/>
        <w:rPr>
          <w:rFonts w:ascii="Times New Roman" w:eastAsia="Calibri" w:hAnsi="Times New Roman" w:cs="Times New Roman"/>
          <w:b/>
          <w:sz w:val="24"/>
          <w:szCs w:val="24"/>
        </w:rPr>
      </w:pPr>
      <w:r w:rsidRPr="006B4FCB">
        <w:rPr>
          <w:rFonts w:ascii="Times New Roman" w:eastAsia="Calibri" w:hAnsi="Times New Roman" w:cs="Times New Roman"/>
          <w:b/>
          <w:sz w:val="24"/>
          <w:szCs w:val="24"/>
        </w:rPr>
        <w:t>MOLEKÜLER BİYOLOJ</w:t>
      </w:r>
      <w:r w:rsidR="00E37F05" w:rsidRPr="006B4FCB">
        <w:rPr>
          <w:rFonts w:ascii="Times New Roman" w:eastAsia="Calibri" w:hAnsi="Times New Roman" w:cs="Times New Roman"/>
          <w:b/>
          <w:sz w:val="24"/>
          <w:szCs w:val="24"/>
        </w:rPr>
        <w:t>İ</w:t>
      </w:r>
      <w:r w:rsidRPr="006B4FCB">
        <w:rPr>
          <w:rFonts w:ascii="Times New Roman" w:eastAsia="Calibri" w:hAnsi="Times New Roman" w:cs="Times New Roman"/>
          <w:b/>
          <w:sz w:val="24"/>
          <w:szCs w:val="24"/>
        </w:rPr>
        <w:t xml:space="preserve"> </w:t>
      </w:r>
      <w:r w:rsidR="001566ED" w:rsidRPr="006B4FCB">
        <w:rPr>
          <w:rFonts w:ascii="Times New Roman" w:eastAsia="Calibri" w:hAnsi="Times New Roman" w:cs="Times New Roman"/>
          <w:b/>
          <w:sz w:val="24"/>
          <w:szCs w:val="24"/>
        </w:rPr>
        <w:t>VE</w:t>
      </w:r>
      <w:r w:rsidRPr="006B4FCB">
        <w:rPr>
          <w:rFonts w:ascii="Times New Roman" w:eastAsia="Calibri" w:hAnsi="Times New Roman" w:cs="Times New Roman"/>
          <w:b/>
          <w:sz w:val="24"/>
          <w:szCs w:val="24"/>
        </w:rPr>
        <w:t xml:space="preserve"> GENETİK BÖLÜMÜ</w:t>
      </w:r>
    </w:p>
    <w:p w14:paraId="54FE4969" w14:textId="77777777" w:rsidR="00E37F05" w:rsidRPr="006B4FCB" w:rsidRDefault="00E37F05" w:rsidP="00E37F05">
      <w:pPr>
        <w:shd w:val="clear" w:color="auto" w:fill="FFFFFF"/>
        <w:spacing w:after="200" w:line="360" w:lineRule="auto"/>
        <w:jc w:val="center"/>
        <w:rPr>
          <w:rFonts w:ascii="Times New Roman" w:eastAsia="Calibri" w:hAnsi="Times New Roman" w:cs="Times New Roman"/>
          <w:b/>
          <w:sz w:val="24"/>
          <w:szCs w:val="24"/>
        </w:rPr>
      </w:pPr>
    </w:p>
    <w:p w14:paraId="6CACE538" w14:textId="6D0B484B" w:rsidR="00405E30" w:rsidRPr="00604AD5" w:rsidRDefault="00722F43" w:rsidP="005005FB">
      <w:pPr>
        <w:spacing w:after="0" w:line="360" w:lineRule="auto"/>
        <w:jc w:val="center"/>
        <w:rPr>
          <w:rFonts w:ascii="Times New Roman" w:eastAsia="Calibri" w:hAnsi="Times New Roman" w:cs="Times New Roman"/>
          <w:b/>
          <w:sz w:val="24"/>
          <w:szCs w:val="24"/>
        </w:rPr>
      </w:pPr>
      <w:r w:rsidRPr="00604AD5">
        <w:rPr>
          <w:rFonts w:ascii="Times New Roman" w:hAnsi="Times New Roman" w:cs="Times New Roman"/>
          <w:b/>
          <w:sz w:val="24"/>
          <w:szCs w:val="24"/>
        </w:rPr>
        <w:t>MİKROPLASTİKLERİN CANLILAR ÜZERİNDEKİ ETKİLERİ</w:t>
      </w:r>
    </w:p>
    <w:p w14:paraId="1BFE2C4B" w14:textId="77777777" w:rsidR="00E37F05" w:rsidRPr="00406242" w:rsidRDefault="00E37F05" w:rsidP="00E37F05">
      <w:pPr>
        <w:spacing w:after="0" w:line="360" w:lineRule="auto"/>
        <w:jc w:val="center"/>
        <w:rPr>
          <w:rFonts w:ascii="Times New Roman" w:eastAsia="Calibri" w:hAnsi="Times New Roman" w:cs="Times New Roman"/>
          <w:b/>
          <w:sz w:val="24"/>
          <w:szCs w:val="24"/>
        </w:rPr>
      </w:pPr>
    </w:p>
    <w:p w14:paraId="00F60873" w14:textId="77777777" w:rsidR="00E37F05" w:rsidRPr="00406242" w:rsidRDefault="00E37F05" w:rsidP="00E37F05">
      <w:pPr>
        <w:spacing w:after="0" w:line="360" w:lineRule="auto"/>
        <w:jc w:val="center"/>
        <w:rPr>
          <w:rFonts w:ascii="Times New Roman" w:eastAsia="Calibri" w:hAnsi="Times New Roman" w:cs="Times New Roman"/>
          <w:b/>
          <w:sz w:val="24"/>
          <w:szCs w:val="24"/>
        </w:rPr>
      </w:pPr>
    </w:p>
    <w:p w14:paraId="79AED706" w14:textId="77777777" w:rsidR="00E37F05" w:rsidRPr="00406242" w:rsidRDefault="00E37F05" w:rsidP="00E37F05">
      <w:pPr>
        <w:spacing w:after="0" w:line="360" w:lineRule="auto"/>
        <w:jc w:val="center"/>
        <w:rPr>
          <w:rFonts w:ascii="Times New Roman" w:eastAsia="Calibri" w:hAnsi="Times New Roman" w:cs="Times New Roman"/>
          <w:b/>
          <w:sz w:val="24"/>
          <w:szCs w:val="24"/>
        </w:rPr>
      </w:pPr>
    </w:p>
    <w:p w14:paraId="437C0AAD" w14:textId="77777777" w:rsidR="00E37F05" w:rsidRPr="00406242" w:rsidRDefault="00E37F05" w:rsidP="00E37F05">
      <w:pPr>
        <w:spacing w:after="0" w:line="360" w:lineRule="auto"/>
        <w:jc w:val="center"/>
        <w:rPr>
          <w:rFonts w:ascii="Times New Roman" w:eastAsia="Calibri" w:hAnsi="Times New Roman" w:cs="Times New Roman"/>
          <w:b/>
          <w:sz w:val="24"/>
          <w:szCs w:val="24"/>
        </w:rPr>
      </w:pPr>
    </w:p>
    <w:p w14:paraId="08B259DB" w14:textId="77777777" w:rsidR="00E37F05" w:rsidRPr="00406242" w:rsidRDefault="00E37F05" w:rsidP="00E37F05">
      <w:pPr>
        <w:spacing w:after="0" w:line="360" w:lineRule="auto"/>
        <w:jc w:val="center"/>
        <w:rPr>
          <w:rFonts w:ascii="Times New Roman" w:eastAsia="Calibri" w:hAnsi="Times New Roman" w:cs="Times New Roman"/>
          <w:b/>
          <w:sz w:val="24"/>
          <w:szCs w:val="24"/>
        </w:rPr>
      </w:pPr>
    </w:p>
    <w:p w14:paraId="59CEE1BD" w14:textId="77777777" w:rsidR="0068122F" w:rsidRPr="00406242" w:rsidRDefault="0068122F" w:rsidP="00E37F05">
      <w:pPr>
        <w:spacing w:after="0" w:line="360" w:lineRule="auto"/>
        <w:jc w:val="center"/>
        <w:rPr>
          <w:rFonts w:ascii="Times New Roman" w:eastAsia="Calibri" w:hAnsi="Times New Roman" w:cs="Times New Roman"/>
          <w:b/>
          <w:sz w:val="24"/>
          <w:szCs w:val="24"/>
        </w:rPr>
      </w:pPr>
    </w:p>
    <w:p w14:paraId="220CC8B6" w14:textId="46073428" w:rsidR="00E37F05" w:rsidRPr="00406242" w:rsidRDefault="005E0907" w:rsidP="00E37F05">
      <w:pPr>
        <w:shd w:val="clear" w:color="auto" w:fill="FFFFFF"/>
        <w:spacing w:after="200" w:line="360" w:lineRule="auto"/>
        <w:jc w:val="center"/>
        <w:rPr>
          <w:rFonts w:ascii="Times New Roman" w:eastAsia="Calibri" w:hAnsi="Times New Roman" w:cs="Times New Roman"/>
          <w:b/>
          <w:sz w:val="24"/>
          <w:szCs w:val="24"/>
        </w:rPr>
      </w:pPr>
      <w:r w:rsidRPr="00406242">
        <w:rPr>
          <w:rFonts w:ascii="Times New Roman" w:eastAsia="Calibri" w:hAnsi="Times New Roman" w:cs="Times New Roman"/>
          <w:b/>
          <w:sz w:val="24"/>
          <w:szCs w:val="24"/>
        </w:rPr>
        <w:t xml:space="preserve">BİTİRME </w:t>
      </w:r>
      <w:r w:rsidR="004B115D" w:rsidRPr="00406242">
        <w:rPr>
          <w:rFonts w:ascii="Times New Roman" w:eastAsia="Calibri" w:hAnsi="Times New Roman" w:cs="Times New Roman"/>
          <w:b/>
          <w:sz w:val="24"/>
          <w:szCs w:val="24"/>
        </w:rPr>
        <w:t>TEZİ</w:t>
      </w:r>
    </w:p>
    <w:p w14:paraId="5F7CBEE3" w14:textId="77777777" w:rsidR="00E37F05" w:rsidRPr="00406242" w:rsidRDefault="00E37F05" w:rsidP="00E37F05">
      <w:pPr>
        <w:spacing w:after="0" w:line="360" w:lineRule="auto"/>
        <w:jc w:val="center"/>
        <w:rPr>
          <w:rFonts w:ascii="Times New Roman" w:eastAsia="Calibri" w:hAnsi="Times New Roman" w:cs="Times New Roman"/>
          <w:b/>
          <w:sz w:val="24"/>
          <w:szCs w:val="24"/>
        </w:rPr>
      </w:pPr>
    </w:p>
    <w:p w14:paraId="4411944A" w14:textId="77777777" w:rsidR="00A30424" w:rsidRPr="00406242" w:rsidRDefault="00A30424" w:rsidP="00E37F05">
      <w:pPr>
        <w:spacing w:after="0" w:line="360" w:lineRule="auto"/>
        <w:jc w:val="center"/>
        <w:rPr>
          <w:rFonts w:ascii="Times New Roman" w:eastAsia="Calibri" w:hAnsi="Times New Roman" w:cs="Times New Roman"/>
          <w:b/>
          <w:sz w:val="24"/>
          <w:szCs w:val="24"/>
        </w:rPr>
      </w:pPr>
    </w:p>
    <w:p w14:paraId="70B70538" w14:textId="77777777" w:rsidR="0068122F" w:rsidRPr="00406242" w:rsidRDefault="0068122F" w:rsidP="00E37F05">
      <w:pPr>
        <w:spacing w:after="0" w:line="360" w:lineRule="auto"/>
        <w:jc w:val="center"/>
        <w:rPr>
          <w:rFonts w:ascii="Times New Roman" w:eastAsia="Calibri" w:hAnsi="Times New Roman" w:cs="Times New Roman"/>
          <w:b/>
          <w:sz w:val="24"/>
          <w:szCs w:val="24"/>
        </w:rPr>
      </w:pPr>
    </w:p>
    <w:p w14:paraId="46B3676C" w14:textId="77777777" w:rsidR="0068122F" w:rsidRPr="00406242" w:rsidRDefault="0068122F" w:rsidP="00E37F05">
      <w:pPr>
        <w:spacing w:after="0" w:line="360" w:lineRule="auto"/>
        <w:jc w:val="center"/>
        <w:rPr>
          <w:rFonts w:ascii="Times New Roman" w:eastAsia="Calibri" w:hAnsi="Times New Roman" w:cs="Times New Roman"/>
          <w:b/>
          <w:sz w:val="24"/>
          <w:szCs w:val="24"/>
        </w:rPr>
      </w:pPr>
    </w:p>
    <w:p w14:paraId="6B938382" w14:textId="77777777" w:rsidR="0068122F" w:rsidRPr="00406242" w:rsidRDefault="0068122F" w:rsidP="00E37F05">
      <w:pPr>
        <w:spacing w:after="0" w:line="360" w:lineRule="auto"/>
        <w:jc w:val="center"/>
        <w:rPr>
          <w:rFonts w:ascii="Times New Roman" w:eastAsia="Calibri" w:hAnsi="Times New Roman" w:cs="Times New Roman"/>
          <w:b/>
          <w:sz w:val="24"/>
          <w:szCs w:val="24"/>
        </w:rPr>
      </w:pPr>
    </w:p>
    <w:p w14:paraId="5F22EC44" w14:textId="77777777" w:rsidR="0068122F" w:rsidRPr="00406242" w:rsidRDefault="0068122F" w:rsidP="00E37F05">
      <w:pPr>
        <w:spacing w:after="0" w:line="360" w:lineRule="auto"/>
        <w:jc w:val="center"/>
        <w:rPr>
          <w:rFonts w:ascii="Times New Roman" w:eastAsia="Calibri" w:hAnsi="Times New Roman" w:cs="Times New Roman"/>
          <w:b/>
          <w:sz w:val="24"/>
          <w:szCs w:val="24"/>
        </w:rPr>
      </w:pPr>
    </w:p>
    <w:p w14:paraId="4FB40353" w14:textId="5395D767" w:rsidR="00E37F05" w:rsidRPr="006B4FCB" w:rsidRDefault="007472A8" w:rsidP="00E37F05">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SEVDE NUR </w:t>
      </w:r>
      <w:r w:rsidR="00722F43">
        <w:rPr>
          <w:rFonts w:ascii="Times New Roman" w:eastAsia="Calibri" w:hAnsi="Times New Roman" w:cs="Times New Roman"/>
          <w:b/>
          <w:sz w:val="24"/>
          <w:szCs w:val="24"/>
        </w:rPr>
        <w:t>ÜÇÜNCÜ</w:t>
      </w:r>
    </w:p>
    <w:p w14:paraId="18C15512" w14:textId="77777777" w:rsidR="00E37F05" w:rsidRDefault="00E37F05" w:rsidP="00E37F05">
      <w:pPr>
        <w:spacing w:after="0" w:line="360" w:lineRule="auto"/>
        <w:jc w:val="center"/>
        <w:rPr>
          <w:rFonts w:ascii="Times New Roman" w:eastAsia="Calibri" w:hAnsi="Times New Roman" w:cs="Times New Roman"/>
          <w:b/>
          <w:sz w:val="24"/>
          <w:szCs w:val="24"/>
        </w:rPr>
      </w:pPr>
    </w:p>
    <w:p w14:paraId="62FE93A1" w14:textId="77777777" w:rsidR="0068122F" w:rsidRPr="006B4FCB" w:rsidRDefault="0068122F" w:rsidP="00E37F05">
      <w:pPr>
        <w:spacing w:after="0" w:line="360" w:lineRule="auto"/>
        <w:jc w:val="center"/>
        <w:rPr>
          <w:rFonts w:ascii="Times New Roman" w:eastAsia="Calibri" w:hAnsi="Times New Roman" w:cs="Times New Roman"/>
          <w:b/>
          <w:sz w:val="24"/>
          <w:szCs w:val="24"/>
        </w:rPr>
      </w:pPr>
    </w:p>
    <w:p w14:paraId="7B63F096" w14:textId="77777777" w:rsidR="00A30424" w:rsidRDefault="00A30424" w:rsidP="00E37F05">
      <w:pPr>
        <w:spacing w:after="0" w:line="360" w:lineRule="auto"/>
        <w:jc w:val="center"/>
        <w:rPr>
          <w:rFonts w:ascii="Times New Roman" w:eastAsia="Calibri" w:hAnsi="Times New Roman" w:cs="Times New Roman"/>
          <w:b/>
          <w:sz w:val="24"/>
          <w:szCs w:val="24"/>
        </w:rPr>
      </w:pPr>
    </w:p>
    <w:p w14:paraId="4B982D6D" w14:textId="77777777" w:rsidR="00F34591" w:rsidRDefault="00F34591" w:rsidP="00E37F05">
      <w:pPr>
        <w:spacing w:after="0" w:line="360" w:lineRule="auto"/>
        <w:jc w:val="center"/>
        <w:rPr>
          <w:rFonts w:ascii="Times New Roman" w:eastAsia="Calibri" w:hAnsi="Times New Roman" w:cs="Times New Roman"/>
          <w:b/>
          <w:sz w:val="24"/>
          <w:szCs w:val="24"/>
        </w:rPr>
      </w:pPr>
    </w:p>
    <w:p w14:paraId="281388E3" w14:textId="77777777" w:rsidR="00F34591" w:rsidRPr="006B4FCB" w:rsidRDefault="00F34591" w:rsidP="00E37F05">
      <w:pPr>
        <w:spacing w:after="0" w:line="360" w:lineRule="auto"/>
        <w:jc w:val="center"/>
        <w:rPr>
          <w:rFonts w:ascii="Times New Roman" w:eastAsia="Calibri" w:hAnsi="Times New Roman" w:cs="Times New Roman"/>
          <w:b/>
          <w:sz w:val="24"/>
          <w:szCs w:val="24"/>
        </w:rPr>
      </w:pPr>
    </w:p>
    <w:p w14:paraId="52F98C39" w14:textId="77777777" w:rsidR="00E37F05" w:rsidRPr="006B4FCB" w:rsidRDefault="00E37F05" w:rsidP="00E37F05">
      <w:pPr>
        <w:spacing w:after="0" w:line="360" w:lineRule="auto"/>
        <w:jc w:val="center"/>
        <w:rPr>
          <w:rFonts w:ascii="Times New Roman" w:eastAsia="Calibri" w:hAnsi="Times New Roman" w:cs="Times New Roman"/>
          <w:b/>
          <w:sz w:val="24"/>
          <w:szCs w:val="24"/>
        </w:rPr>
      </w:pPr>
    </w:p>
    <w:p w14:paraId="4A854797" w14:textId="6DB4E9A8" w:rsidR="00E37F05" w:rsidRPr="006B4FCB" w:rsidRDefault="00722F43" w:rsidP="00E37F05">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MAYIS 2024</w:t>
      </w:r>
    </w:p>
    <w:p w14:paraId="7618405F" w14:textId="7929C5F3" w:rsidR="00E37F05" w:rsidRDefault="00E37F05" w:rsidP="00E37F05">
      <w:pPr>
        <w:spacing w:after="0" w:line="360" w:lineRule="auto"/>
        <w:jc w:val="center"/>
        <w:rPr>
          <w:rFonts w:ascii="Times New Roman" w:eastAsia="Calibri" w:hAnsi="Times New Roman" w:cs="Times New Roman"/>
          <w:b/>
          <w:sz w:val="24"/>
          <w:szCs w:val="24"/>
        </w:rPr>
      </w:pPr>
      <w:r w:rsidRPr="006B4FCB">
        <w:rPr>
          <w:rFonts w:ascii="Times New Roman" w:eastAsia="Calibri" w:hAnsi="Times New Roman" w:cs="Times New Roman"/>
          <w:b/>
          <w:sz w:val="24"/>
          <w:szCs w:val="24"/>
        </w:rPr>
        <w:t>TRABZON</w:t>
      </w:r>
    </w:p>
    <w:p w14:paraId="529BE4B3" w14:textId="77777777" w:rsidR="00604AD5" w:rsidRPr="006B4FCB" w:rsidRDefault="00604AD5" w:rsidP="00E37F05">
      <w:pPr>
        <w:spacing w:after="0" w:line="360" w:lineRule="auto"/>
        <w:jc w:val="center"/>
        <w:rPr>
          <w:rFonts w:ascii="Times New Roman" w:eastAsia="Calibri" w:hAnsi="Times New Roman" w:cs="Times New Roman"/>
          <w:b/>
          <w:sz w:val="24"/>
          <w:szCs w:val="24"/>
        </w:rPr>
      </w:pPr>
    </w:p>
    <w:p w14:paraId="16AD2B94" w14:textId="77777777" w:rsidR="00A30424" w:rsidRPr="006B4FCB" w:rsidRDefault="00A30424" w:rsidP="00E37F05">
      <w:pPr>
        <w:spacing w:after="0" w:line="360" w:lineRule="auto"/>
        <w:jc w:val="center"/>
        <w:rPr>
          <w:rFonts w:ascii="Times New Roman" w:eastAsia="Calibri" w:hAnsi="Times New Roman" w:cs="Times New Roman"/>
          <w:b/>
          <w:sz w:val="24"/>
          <w:szCs w:val="24"/>
        </w:rPr>
        <w:sectPr w:rsidR="00A30424" w:rsidRPr="006B4FCB" w:rsidSect="00E37F05">
          <w:footerReference w:type="default" r:id="rId8"/>
          <w:headerReference w:type="first" r:id="rId9"/>
          <w:pgSz w:w="11906" w:h="16838"/>
          <w:pgMar w:top="2268" w:right="1418" w:bottom="1418" w:left="1701" w:header="709" w:footer="709" w:gutter="0"/>
          <w:pgNumType w:fmt="upperRoman" w:start="3"/>
          <w:cols w:space="708"/>
          <w:titlePg/>
          <w:docGrid w:linePitch="360"/>
        </w:sectPr>
      </w:pPr>
    </w:p>
    <w:p w14:paraId="2277E362" w14:textId="77777777" w:rsidR="009B09CF" w:rsidRDefault="009B09CF" w:rsidP="00F32113">
      <w:pPr>
        <w:pStyle w:val="Balk1"/>
        <w:jc w:val="center"/>
        <w:rPr>
          <w:rFonts w:cs="Times New Roman"/>
        </w:rPr>
        <w:sectPr w:rsidR="009B09CF" w:rsidSect="004C560B">
          <w:headerReference w:type="default" r:id="rId10"/>
          <w:footerReference w:type="first" r:id="rId11"/>
          <w:pgSz w:w="11906" w:h="16838"/>
          <w:pgMar w:top="1843" w:right="1418" w:bottom="1418" w:left="1701" w:header="709" w:footer="709" w:gutter="0"/>
          <w:pgNumType w:fmt="upperRoman" w:start="3"/>
          <w:cols w:space="708"/>
          <w:titlePg/>
          <w:docGrid w:linePitch="360"/>
        </w:sectPr>
      </w:pPr>
      <w:bookmarkStart w:id="0" w:name="_Toc25513545"/>
      <w:bookmarkStart w:id="1" w:name="_Toc25513750"/>
      <w:bookmarkStart w:id="2" w:name="_Toc25831003"/>
      <w:bookmarkStart w:id="3" w:name="_Toc60869040"/>
      <w:bookmarkStart w:id="4" w:name="_Toc4414467"/>
      <w:bookmarkStart w:id="5" w:name="_Toc4416559"/>
      <w:bookmarkStart w:id="6" w:name="_Toc4416661"/>
      <w:bookmarkStart w:id="7" w:name="_Toc22072523"/>
      <w:bookmarkStart w:id="8" w:name="_Toc23273510"/>
    </w:p>
    <w:p w14:paraId="31A263F2" w14:textId="77777777" w:rsidR="00B87D43" w:rsidRPr="006B4FCB" w:rsidRDefault="00B87D43" w:rsidP="00B87D43">
      <w:pPr>
        <w:spacing w:after="0" w:line="360" w:lineRule="auto"/>
        <w:ind w:left="1416" w:firstLine="708"/>
        <w:rPr>
          <w:rFonts w:ascii="Times New Roman" w:eastAsia="Calibri" w:hAnsi="Times New Roman" w:cs="Times New Roman"/>
          <w:b/>
          <w:sz w:val="24"/>
          <w:szCs w:val="24"/>
        </w:rPr>
      </w:pPr>
      <w:r w:rsidRPr="006B4FCB">
        <w:rPr>
          <w:rFonts w:ascii="Times New Roman" w:eastAsia="Calibri" w:hAnsi="Times New Roman" w:cs="Times New Roman"/>
          <w:b/>
          <w:sz w:val="24"/>
          <w:szCs w:val="24"/>
        </w:rPr>
        <w:t>KARADENİZ TEKNİK ÜNİVERSİTESİ</w:t>
      </w:r>
    </w:p>
    <w:p w14:paraId="3DE0FC41" w14:textId="77777777" w:rsidR="00B87D43" w:rsidRPr="006B4FCB" w:rsidRDefault="00B87D43" w:rsidP="00B87D43">
      <w:pPr>
        <w:spacing w:after="0" w:line="360" w:lineRule="auto"/>
        <w:jc w:val="center"/>
        <w:rPr>
          <w:rFonts w:ascii="Times New Roman" w:eastAsia="Calibri" w:hAnsi="Times New Roman" w:cs="Times New Roman"/>
          <w:b/>
          <w:sz w:val="24"/>
          <w:szCs w:val="24"/>
        </w:rPr>
      </w:pPr>
      <w:r w:rsidRPr="006B4FCB">
        <w:rPr>
          <w:rFonts w:ascii="Times New Roman" w:eastAsia="Calibri" w:hAnsi="Times New Roman" w:cs="Times New Roman"/>
          <w:b/>
          <w:sz w:val="24"/>
          <w:szCs w:val="24"/>
        </w:rPr>
        <w:t>FEN FAKÜLTESİ</w:t>
      </w:r>
    </w:p>
    <w:p w14:paraId="7B3A0C12" w14:textId="77777777" w:rsidR="00B87D43" w:rsidRPr="006B4FCB" w:rsidRDefault="00B87D43" w:rsidP="00B87D43">
      <w:pPr>
        <w:spacing w:after="0" w:line="360" w:lineRule="auto"/>
        <w:jc w:val="center"/>
        <w:rPr>
          <w:rFonts w:ascii="Times New Roman" w:eastAsia="Calibri" w:hAnsi="Times New Roman" w:cs="Times New Roman"/>
          <w:b/>
          <w:sz w:val="24"/>
          <w:szCs w:val="24"/>
        </w:rPr>
      </w:pPr>
    </w:p>
    <w:p w14:paraId="7CEE1329" w14:textId="77777777" w:rsidR="00B87D43" w:rsidRPr="006B4FCB" w:rsidRDefault="00B87D43" w:rsidP="00B87D43">
      <w:pPr>
        <w:spacing w:after="0" w:line="360" w:lineRule="auto"/>
        <w:jc w:val="center"/>
        <w:rPr>
          <w:rFonts w:ascii="Times New Roman" w:eastAsia="Calibri" w:hAnsi="Times New Roman" w:cs="Times New Roman"/>
          <w:b/>
          <w:sz w:val="24"/>
          <w:szCs w:val="24"/>
        </w:rPr>
      </w:pPr>
    </w:p>
    <w:p w14:paraId="5461F937" w14:textId="77777777" w:rsidR="00B87D43" w:rsidRPr="006B4FCB" w:rsidRDefault="00B87D43" w:rsidP="00B87D43">
      <w:pPr>
        <w:spacing w:after="0" w:line="360" w:lineRule="auto"/>
        <w:jc w:val="center"/>
        <w:rPr>
          <w:rFonts w:ascii="Times New Roman" w:eastAsia="Calibri" w:hAnsi="Times New Roman" w:cs="Times New Roman"/>
          <w:b/>
          <w:sz w:val="24"/>
          <w:szCs w:val="24"/>
        </w:rPr>
      </w:pPr>
    </w:p>
    <w:p w14:paraId="4DA28D6B" w14:textId="2C01B42A" w:rsidR="00B87D43" w:rsidRPr="006B4FCB" w:rsidRDefault="00B87D43" w:rsidP="00B87D43">
      <w:pPr>
        <w:spacing w:after="0" w:line="360" w:lineRule="auto"/>
        <w:jc w:val="center"/>
        <w:rPr>
          <w:rFonts w:ascii="Times New Roman" w:eastAsia="Calibri" w:hAnsi="Times New Roman" w:cs="Times New Roman"/>
          <w:b/>
          <w:sz w:val="24"/>
          <w:szCs w:val="24"/>
        </w:rPr>
      </w:pPr>
      <w:r w:rsidRPr="006B4FCB">
        <w:rPr>
          <w:rFonts w:ascii="Times New Roman" w:eastAsia="Calibri" w:hAnsi="Times New Roman" w:cs="Times New Roman"/>
          <w:b/>
          <w:sz w:val="24"/>
          <w:szCs w:val="24"/>
        </w:rPr>
        <w:t xml:space="preserve">MOLEKÜLER BİYOLOJİ </w:t>
      </w:r>
      <w:r w:rsidR="001566ED" w:rsidRPr="006B4FCB">
        <w:rPr>
          <w:rFonts w:ascii="Times New Roman" w:eastAsia="Calibri" w:hAnsi="Times New Roman" w:cs="Times New Roman"/>
          <w:b/>
          <w:sz w:val="24"/>
          <w:szCs w:val="24"/>
        </w:rPr>
        <w:t>VE</w:t>
      </w:r>
      <w:r w:rsidRPr="006B4FCB">
        <w:rPr>
          <w:rFonts w:ascii="Times New Roman" w:eastAsia="Calibri" w:hAnsi="Times New Roman" w:cs="Times New Roman"/>
          <w:b/>
          <w:sz w:val="24"/>
          <w:szCs w:val="24"/>
        </w:rPr>
        <w:t xml:space="preserve"> GENETİK BÖLÜMÜ</w:t>
      </w:r>
    </w:p>
    <w:p w14:paraId="701824EC" w14:textId="77777777" w:rsidR="00B87D43" w:rsidRPr="006B4FCB" w:rsidRDefault="00B87D43" w:rsidP="00B87D43">
      <w:pPr>
        <w:shd w:val="clear" w:color="auto" w:fill="FFFFFF"/>
        <w:spacing w:after="200" w:line="360" w:lineRule="auto"/>
        <w:jc w:val="center"/>
        <w:rPr>
          <w:rFonts w:ascii="Times New Roman" w:eastAsia="Calibri" w:hAnsi="Times New Roman" w:cs="Times New Roman"/>
          <w:b/>
          <w:sz w:val="24"/>
          <w:szCs w:val="24"/>
        </w:rPr>
      </w:pPr>
    </w:p>
    <w:p w14:paraId="694D76E1" w14:textId="77777777" w:rsidR="00B87D43" w:rsidRDefault="00B87D43" w:rsidP="00B87D43">
      <w:pPr>
        <w:spacing w:after="0" w:line="360" w:lineRule="auto"/>
        <w:jc w:val="center"/>
        <w:rPr>
          <w:rFonts w:ascii="Times New Roman" w:eastAsia="Calibri" w:hAnsi="Times New Roman" w:cs="Times New Roman"/>
          <w:b/>
          <w:sz w:val="24"/>
          <w:szCs w:val="24"/>
        </w:rPr>
      </w:pPr>
    </w:p>
    <w:p w14:paraId="5BD68D66" w14:textId="77777777" w:rsidR="00B87D43" w:rsidRPr="00604AD5" w:rsidRDefault="00B87D43" w:rsidP="00B87D43">
      <w:pPr>
        <w:spacing w:after="0" w:line="360" w:lineRule="auto"/>
        <w:jc w:val="center"/>
        <w:rPr>
          <w:rFonts w:ascii="Times New Roman" w:eastAsia="Calibri" w:hAnsi="Times New Roman" w:cs="Times New Roman"/>
          <w:b/>
          <w:sz w:val="24"/>
          <w:szCs w:val="24"/>
        </w:rPr>
      </w:pPr>
      <w:r w:rsidRPr="00604AD5">
        <w:rPr>
          <w:rFonts w:ascii="Times New Roman" w:hAnsi="Times New Roman" w:cs="Times New Roman"/>
          <w:b/>
          <w:sz w:val="24"/>
          <w:szCs w:val="24"/>
        </w:rPr>
        <w:t>MİKROPLASTİKLERİN CANLILAR ÜZERİNDEKİ ETKİLERİ</w:t>
      </w:r>
    </w:p>
    <w:p w14:paraId="50FB5EF7" w14:textId="77777777" w:rsidR="00B87D43" w:rsidRDefault="00B87D43" w:rsidP="00B87D43">
      <w:pPr>
        <w:spacing w:after="0" w:line="360" w:lineRule="auto"/>
        <w:jc w:val="center"/>
        <w:rPr>
          <w:rFonts w:ascii="Times New Roman" w:eastAsia="Calibri" w:hAnsi="Times New Roman" w:cs="Times New Roman"/>
          <w:b/>
          <w:sz w:val="24"/>
          <w:szCs w:val="24"/>
        </w:rPr>
      </w:pPr>
    </w:p>
    <w:p w14:paraId="56770C8F" w14:textId="77777777" w:rsidR="00B87D43" w:rsidRDefault="00B87D43" w:rsidP="00B87D43">
      <w:pPr>
        <w:spacing w:after="0" w:line="360" w:lineRule="auto"/>
        <w:jc w:val="center"/>
        <w:rPr>
          <w:rFonts w:ascii="Times New Roman" w:eastAsia="Calibri" w:hAnsi="Times New Roman" w:cs="Times New Roman"/>
          <w:b/>
          <w:sz w:val="24"/>
          <w:szCs w:val="24"/>
        </w:rPr>
      </w:pPr>
    </w:p>
    <w:p w14:paraId="3029BA31" w14:textId="77777777" w:rsidR="00B87D43" w:rsidRDefault="00B87D43" w:rsidP="00B87D43">
      <w:pPr>
        <w:spacing w:after="0" w:line="360" w:lineRule="auto"/>
        <w:jc w:val="center"/>
        <w:rPr>
          <w:rFonts w:ascii="Times New Roman" w:eastAsia="Calibri" w:hAnsi="Times New Roman" w:cs="Times New Roman"/>
          <w:b/>
          <w:sz w:val="24"/>
          <w:szCs w:val="24"/>
        </w:rPr>
      </w:pPr>
    </w:p>
    <w:p w14:paraId="4BD8C763" w14:textId="77777777" w:rsidR="00B87D43" w:rsidRDefault="00B87D43" w:rsidP="00B87D43">
      <w:pPr>
        <w:spacing w:after="0" w:line="360" w:lineRule="auto"/>
        <w:jc w:val="center"/>
        <w:rPr>
          <w:rFonts w:ascii="Times New Roman" w:eastAsia="Calibri" w:hAnsi="Times New Roman" w:cs="Times New Roman"/>
          <w:b/>
          <w:sz w:val="24"/>
          <w:szCs w:val="24"/>
        </w:rPr>
      </w:pPr>
    </w:p>
    <w:p w14:paraId="5665F5C8" w14:textId="77777777" w:rsidR="00B87D43" w:rsidRDefault="00B87D43" w:rsidP="00B87D43">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SEVDE NUR ÜÇÜNCÜ</w:t>
      </w:r>
    </w:p>
    <w:p w14:paraId="2092EB2D" w14:textId="77777777" w:rsidR="00B87D43" w:rsidRDefault="00B87D43" w:rsidP="00B87D43">
      <w:pPr>
        <w:spacing w:after="0" w:line="360" w:lineRule="auto"/>
        <w:jc w:val="center"/>
        <w:rPr>
          <w:rFonts w:ascii="Times New Roman" w:eastAsia="Calibri" w:hAnsi="Times New Roman" w:cs="Times New Roman"/>
          <w:b/>
          <w:sz w:val="24"/>
          <w:szCs w:val="24"/>
          <w:lang w:val="en-US"/>
        </w:rPr>
      </w:pPr>
    </w:p>
    <w:p w14:paraId="3F54D7F1" w14:textId="77777777" w:rsidR="00B87D43" w:rsidRPr="006B4FCB" w:rsidRDefault="00B87D43" w:rsidP="00B87D43">
      <w:pPr>
        <w:spacing w:after="0" w:line="360" w:lineRule="auto"/>
        <w:jc w:val="center"/>
        <w:rPr>
          <w:rFonts w:ascii="Times New Roman" w:eastAsia="Calibri" w:hAnsi="Times New Roman" w:cs="Times New Roman"/>
          <w:b/>
          <w:sz w:val="24"/>
          <w:szCs w:val="24"/>
        </w:rPr>
      </w:pPr>
    </w:p>
    <w:p w14:paraId="34ED140A" w14:textId="77777777" w:rsidR="00B87D43" w:rsidRPr="00406242" w:rsidRDefault="00B87D43" w:rsidP="00B87D43">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b/>
          <w:sz w:val="24"/>
          <w:szCs w:val="24"/>
        </w:rPr>
        <w:t>Tezin Savunma Tarihi</w:t>
      </w:r>
      <w:r w:rsidRPr="009F7476">
        <w:rPr>
          <w:rFonts w:ascii="Times New Roman" w:eastAsia="Calibri" w:hAnsi="Times New Roman" w:cs="Times New Roman"/>
          <w:b/>
          <w:sz w:val="24"/>
          <w:szCs w:val="24"/>
        </w:rPr>
        <w:t>:</w:t>
      </w:r>
      <w:r w:rsidRPr="00406242">
        <w:rPr>
          <w:rFonts w:ascii="Times New Roman" w:eastAsia="Calibri" w:hAnsi="Times New Roman" w:cs="Times New Roman"/>
          <w:sz w:val="24"/>
          <w:szCs w:val="24"/>
        </w:rPr>
        <w:t xml:space="preserve"> </w:t>
      </w:r>
      <w:r>
        <w:rPr>
          <w:rFonts w:ascii="Times New Roman" w:eastAsia="Calibri" w:hAnsi="Times New Roman" w:cs="Times New Roman"/>
          <w:sz w:val="24"/>
          <w:szCs w:val="24"/>
        </w:rPr>
        <w:t>28/05/2024</w:t>
      </w:r>
    </w:p>
    <w:p w14:paraId="06269529" w14:textId="77777777" w:rsidR="00B87D43" w:rsidRDefault="00B87D43" w:rsidP="00B87D43">
      <w:pPr>
        <w:spacing w:after="0" w:line="360" w:lineRule="auto"/>
        <w:jc w:val="center"/>
        <w:rPr>
          <w:rFonts w:ascii="Times New Roman" w:eastAsia="Calibri" w:hAnsi="Times New Roman" w:cs="Times New Roman"/>
          <w:b/>
          <w:sz w:val="24"/>
          <w:szCs w:val="24"/>
        </w:rPr>
      </w:pPr>
    </w:p>
    <w:p w14:paraId="1134EAFD" w14:textId="77777777" w:rsidR="00B87D43" w:rsidRPr="00F0440B" w:rsidRDefault="00B87D43" w:rsidP="00B87D43">
      <w:pPr>
        <w:spacing w:after="0" w:line="360" w:lineRule="auto"/>
        <w:jc w:val="center"/>
        <w:rPr>
          <w:rFonts w:ascii="Times New Roman" w:eastAsia="Calibri" w:hAnsi="Times New Roman" w:cs="Times New Roman"/>
          <w:b/>
          <w:sz w:val="24"/>
          <w:szCs w:val="24"/>
        </w:rPr>
      </w:pPr>
    </w:p>
    <w:p w14:paraId="2E2169C2" w14:textId="10A08ADA" w:rsidR="000C29E4" w:rsidRDefault="000C29E4" w:rsidP="000C29E4">
      <w:pPr>
        <w:shd w:val="clear" w:color="auto" w:fill="FFFFFF"/>
        <w:spacing w:after="0"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 xml:space="preserve">                                    </w:t>
      </w:r>
      <w:r w:rsidR="00B87D43" w:rsidRPr="00F0440B">
        <w:rPr>
          <w:rFonts w:ascii="Times New Roman" w:eastAsia="Calibri" w:hAnsi="Times New Roman" w:cs="Times New Roman"/>
          <w:b/>
          <w:sz w:val="24"/>
          <w:szCs w:val="24"/>
        </w:rPr>
        <w:t>Tez Danışmanı</w:t>
      </w:r>
      <w:r w:rsidR="00381984" w:rsidRPr="00F0440B">
        <w:rPr>
          <w:rFonts w:ascii="Times New Roman" w:eastAsia="Calibri" w:hAnsi="Times New Roman" w:cs="Times New Roman"/>
          <w:b/>
          <w:sz w:val="24"/>
          <w:szCs w:val="24"/>
        </w:rPr>
        <w:t xml:space="preserve">: </w:t>
      </w:r>
      <w:r w:rsidR="00381984" w:rsidRPr="00F0440B">
        <w:rPr>
          <w:rFonts w:ascii="Times New Roman" w:eastAsia="Calibri" w:hAnsi="Times New Roman" w:cs="Times New Roman"/>
          <w:sz w:val="24"/>
          <w:szCs w:val="24"/>
        </w:rPr>
        <w:t>Prof. Dr. Kadriye</w:t>
      </w:r>
      <w:r w:rsidR="00B87D43" w:rsidRPr="00F0440B">
        <w:rPr>
          <w:rFonts w:ascii="Times New Roman" w:eastAsia="Calibri" w:hAnsi="Times New Roman" w:cs="Times New Roman"/>
          <w:sz w:val="24"/>
          <w:szCs w:val="24"/>
        </w:rPr>
        <w:t xml:space="preserve"> İNAN BEKTAŞ</w:t>
      </w:r>
    </w:p>
    <w:p w14:paraId="65F0F693" w14:textId="7014D9A3" w:rsidR="000C29E4" w:rsidRDefault="000C29E4" w:rsidP="000C29E4">
      <w:pPr>
        <w:shd w:val="clear" w:color="auto" w:fill="FFFFFF"/>
        <w:spacing w:after="0"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 xml:space="preserve">                                    </w:t>
      </w:r>
      <w:r w:rsidRPr="00F0440B">
        <w:rPr>
          <w:rFonts w:ascii="Times New Roman" w:eastAsia="Calibri" w:hAnsi="Times New Roman" w:cs="Times New Roman"/>
          <w:b/>
          <w:sz w:val="24"/>
          <w:szCs w:val="24"/>
        </w:rPr>
        <w:t>Jüri Üyesi</w:t>
      </w:r>
      <w:r w:rsidR="002B644A">
        <w:rPr>
          <w:rFonts w:ascii="Times New Roman" w:eastAsia="Calibri" w:hAnsi="Times New Roman" w:cs="Times New Roman"/>
          <w:sz w:val="24"/>
          <w:szCs w:val="24"/>
        </w:rPr>
        <w:tab/>
      </w:r>
      <w:r w:rsidRPr="000C29E4">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 xml:space="preserve"> </w:t>
      </w:r>
      <w:r w:rsidRPr="000C29E4">
        <w:rPr>
          <w:rFonts w:ascii="Times New Roman" w:eastAsia="Calibri" w:hAnsi="Times New Roman" w:cs="Times New Roman"/>
          <w:b/>
          <w:sz w:val="24"/>
          <w:szCs w:val="24"/>
        </w:rPr>
        <w:t>:</w:t>
      </w:r>
      <w:r>
        <w:rPr>
          <w:rFonts w:ascii="Times New Roman" w:eastAsia="Calibri" w:hAnsi="Times New Roman" w:cs="Times New Roman"/>
          <w:sz w:val="24"/>
          <w:szCs w:val="24"/>
        </w:rPr>
        <w:t xml:space="preserve"> Prof. Dr. Yusuf BEKTAŞ</w:t>
      </w:r>
    </w:p>
    <w:p w14:paraId="2620D89D" w14:textId="6F3D66EB" w:rsidR="000C29E4" w:rsidRDefault="000C29E4" w:rsidP="000C29E4">
      <w:pPr>
        <w:shd w:val="clear" w:color="auto" w:fill="FFFFFF"/>
        <w:spacing w:after="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Pr="00F0440B">
        <w:rPr>
          <w:rFonts w:ascii="Times New Roman" w:eastAsia="Calibri" w:hAnsi="Times New Roman" w:cs="Times New Roman"/>
          <w:b/>
          <w:sz w:val="24"/>
          <w:szCs w:val="24"/>
        </w:rPr>
        <w:t>Jüri Üyesi</w:t>
      </w:r>
      <w:r>
        <w:rPr>
          <w:rFonts w:ascii="Times New Roman" w:eastAsia="Calibri" w:hAnsi="Times New Roman" w:cs="Times New Roman"/>
          <w:sz w:val="24"/>
          <w:szCs w:val="24"/>
        </w:rPr>
        <w:tab/>
      </w:r>
      <w:r w:rsidRPr="000C29E4">
        <w:rPr>
          <w:rFonts w:ascii="Times New Roman" w:eastAsia="Calibri" w:hAnsi="Times New Roman" w:cs="Times New Roman"/>
          <w:b/>
          <w:sz w:val="24"/>
          <w:szCs w:val="24"/>
        </w:rPr>
        <w:t xml:space="preserve"> </w:t>
      </w:r>
      <w:proofErr w:type="gramStart"/>
      <w:r w:rsidRPr="000C29E4">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 xml:space="preserve"> </w:t>
      </w:r>
      <w:r w:rsidRPr="000C29E4">
        <w:rPr>
          <w:rFonts w:ascii="Times New Roman" w:eastAsia="Calibri" w:hAnsi="Times New Roman" w:cs="Times New Roman"/>
          <w:b/>
          <w:sz w:val="24"/>
          <w:szCs w:val="24"/>
        </w:rPr>
        <w:t>:</w:t>
      </w:r>
      <w:proofErr w:type="gramEnd"/>
      <w:r>
        <w:rPr>
          <w:rFonts w:ascii="Times New Roman" w:eastAsia="Calibri" w:hAnsi="Times New Roman" w:cs="Times New Roman"/>
          <w:b/>
          <w:sz w:val="24"/>
          <w:szCs w:val="24"/>
        </w:rPr>
        <w:t xml:space="preserve"> </w:t>
      </w:r>
      <w:proofErr w:type="spellStart"/>
      <w:proofErr w:type="gramStart"/>
      <w:r w:rsidRPr="000C29E4">
        <w:rPr>
          <w:rFonts w:ascii="Times New Roman" w:eastAsia="Calibri" w:hAnsi="Times New Roman" w:cs="Times New Roman"/>
          <w:sz w:val="24"/>
          <w:szCs w:val="24"/>
        </w:rPr>
        <w:t>Doç</w:t>
      </w:r>
      <w:proofErr w:type="spellEnd"/>
      <w:r w:rsidRPr="000C29E4">
        <w:rPr>
          <w:rFonts w:ascii="Times New Roman" w:eastAsia="Calibri" w:hAnsi="Times New Roman" w:cs="Times New Roman"/>
          <w:sz w:val="24"/>
          <w:szCs w:val="24"/>
        </w:rPr>
        <w:t xml:space="preserve"> .</w:t>
      </w:r>
      <w:proofErr w:type="gramEnd"/>
      <w:r w:rsidRPr="000C29E4">
        <w:rPr>
          <w:rFonts w:ascii="Times New Roman" w:eastAsia="Calibri" w:hAnsi="Times New Roman" w:cs="Times New Roman"/>
          <w:sz w:val="24"/>
          <w:szCs w:val="24"/>
        </w:rPr>
        <w:t>Dr. Halil İbrahim GÜLER</w:t>
      </w:r>
    </w:p>
    <w:p w14:paraId="6D5A0B89" w14:textId="77777777" w:rsidR="000C29E4" w:rsidRDefault="000C29E4" w:rsidP="00F22283">
      <w:pPr>
        <w:shd w:val="clear" w:color="auto" w:fill="FFFFFF"/>
        <w:spacing w:after="0" w:line="360" w:lineRule="auto"/>
        <w:jc w:val="center"/>
        <w:rPr>
          <w:rFonts w:ascii="Times New Roman" w:eastAsia="Calibri" w:hAnsi="Times New Roman" w:cs="Times New Roman"/>
          <w:b/>
          <w:sz w:val="24"/>
          <w:szCs w:val="24"/>
        </w:rPr>
      </w:pPr>
    </w:p>
    <w:p w14:paraId="47A79769" w14:textId="017E7FF6" w:rsidR="00B87D43" w:rsidRDefault="00B87D43" w:rsidP="00B87D43">
      <w:pPr>
        <w:spacing w:after="0" w:line="360" w:lineRule="auto"/>
        <w:jc w:val="center"/>
        <w:rPr>
          <w:rFonts w:ascii="Times New Roman" w:eastAsia="Calibri" w:hAnsi="Times New Roman" w:cs="Times New Roman"/>
          <w:b/>
          <w:sz w:val="24"/>
          <w:szCs w:val="24"/>
        </w:rPr>
      </w:pPr>
    </w:p>
    <w:p w14:paraId="6CFFBFAE" w14:textId="77777777" w:rsidR="002B644A" w:rsidRDefault="002B644A" w:rsidP="00B87D43">
      <w:pPr>
        <w:spacing w:after="0" w:line="360" w:lineRule="auto"/>
        <w:jc w:val="center"/>
        <w:rPr>
          <w:rFonts w:ascii="Times New Roman" w:eastAsia="Calibri" w:hAnsi="Times New Roman" w:cs="Times New Roman"/>
          <w:b/>
          <w:sz w:val="24"/>
          <w:szCs w:val="24"/>
        </w:rPr>
      </w:pPr>
    </w:p>
    <w:p w14:paraId="036867EC" w14:textId="77777777" w:rsidR="00B87D43" w:rsidRPr="006B4FCB" w:rsidRDefault="00B87D43" w:rsidP="00B87D43">
      <w:pPr>
        <w:spacing w:after="0" w:line="360" w:lineRule="auto"/>
        <w:jc w:val="center"/>
        <w:rPr>
          <w:rFonts w:ascii="Times New Roman" w:eastAsia="Calibri" w:hAnsi="Times New Roman" w:cs="Times New Roman"/>
          <w:b/>
          <w:sz w:val="24"/>
          <w:szCs w:val="24"/>
        </w:rPr>
      </w:pPr>
    </w:p>
    <w:p w14:paraId="576774DE" w14:textId="7CA9B5BA" w:rsidR="00B87D43" w:rsidRPr="009F7476" w:rsidRDefault="00B87D43" w:rsidP="00B87D43">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b/>
          <w:sz w:val="24"/>
          <w:szCs w:val="24"/>
        </w:rPr>
        <w:t>Bölüm Başkanı</w:t>
      </w:r>
      <w:r w:rsidR="00381984" w:rsidRPr="00381984">
        <w:rPr>
          <w:rFonts w:ascii="Times New Roman" w:eastAsia="Calibri" w:hAnsi="Times New Roman" w:cs="Times New Roman"/>
          <w:b/>
          <w:sz w:val="24"/>
          <w:szCs w:val="24"/>
        </w:rPr>
        <w:t>:</w:t>
      </w:r>
      <w:r w:rsidR="00381984" w:rsidRPr="00381984">
        <w:rPr>
          <w:rFonts w:ascii="Times New Roman" w:eastAsia="Calibri" w:hAnsi="Times New Roman" w:cs="Times New Roman"/>
          <w:sz w:val="24"/>
          <w:szCs w:val="24"/>
        </w:rPr>
        <w:t xml:space="preserve"> </w:t>
      </w:r>
      <w:r w:rsidR="00381984" w:rsidRPr="00381984">
        <w:rPr>
          <w:rFonts w:ascii="Times New Roman" w:hAnsi="Times New Roman" w:cs="Times New Roman"/>
          <w:color w:val="000000" w:themeColor="text1"/>
          <w:sz w:val="24"/>
          <w:shd w:val="clear" w:color="auto" w:fill="FFFFFF"/>
        </w:rPr>
        <w:t>Prof. Dr. Nevzat</w:t>
      </w:r>
      <w:r w:rsidR="00381984" w:rsidRPr="003533A8">
        <w:rPr>
          <w:rFonts w:ascii="HurmeSemiBold" w:hAnsi="HurmeSemiBold"/>
          <w:color w:val="000000" w:themeColor="text1"/>
          <w:sz w:val="24"/>
          <w:shd w:val="clear" w:color="auto" w:fill="FFFFFF"/>
        </w:rPr>
        <w:t xml:space="preserve"> </w:t>
      </w:r>
      <w:r w:rsidRPr="003533A8">
        <w:rPr>
          <w:rFonts w:ascii="HurmeSemiBold" w:hAnsi="HurmeSemiBold"/>
          <w:color w:val="000000" w:themeColor="text1"/>
          <w:sz w:val="24"/>
          <w:shd w:val="clear" w:color="auto" w:fill="FFFFFF"/>
        </w:rPr>
        <w:t>BATAN</w:t>
      </w:r>
    </w:p>
    <w:p w14:paraId="1B3CEAE1" w14:textId="77777777" w:rsidR="00B87D43" w:rsidRDefault="00B87D43" w:rsidP="00F32113">
      <w:pPr>
        <w:pStyle w:val="Balk1"/>
        <w:jc w:val="center"/>
        <w:rPr>
          <w:rFonts w:cs="Times New Roman"/>
        </w:rPr>
        <w:sectPr w:rsidR="00B87D43" w:rsidSect="009B09CF">
          <w:type w:val="continuous"/>
          <w:pgSz w:w="11906" w:h="16838"/>
          <w:pgMar w:top="1843" w:right="1418" w:bottom="1418" w:left="1701" w:header="709" w:footer="709" w:gutter="0"/>
          <w:pgNumType w:fmt="upperRoman" w:start="3"/>
          <w:cols w:space="708"/>
          <w:titlePg/>
          <w:docGrid w:linePitch="360"/>
        </w:sectPr>
      </w:pPr>
    </w:p>
    <w:p w14:paraId="55D0D7BF" w14:textId="77777777" w:rsidR="00796A36" w:rsidRDefault="00796A36" w:rsidP="00796A36">
      <w:pPr>
        <w:pStyle w:val="Balk1"/>
        <w:spacing w:line="360" w:lineRule="auto"/>
        <w:jc w:val="center"/>
        <w:rPr>
          <w:rFonts w:cs="Times New Roman"/>
        </w:rPr>
      </w:pPr>
    </w:p>
    <w:p w14:paraId="214F86C6" w14:textId="0065A0A7" w:rsidR="00F32113" w:rsidRPr="006B4FCB" w:rsidRDefault="00F32113" w:rsidP="00F32113">
      <w:pPr>
        <w:pStyle w:val="Balk1"/>
        <w:jc w:val="center"/>
        <w:rPr>
          <w:rFonts w:cs="Times New Roman"/>
        </w:rPr>
      </w:pPr>
      <w:r w:rsidRPr="006B4FCB">
        <w:rPr>
          <w:rFonts w:cs="Times New Roman"/>
        </w:rPr>
        <w:t>ÖNSÖZ</w:t>
      </w:r>
      <w:bookmarkEnd w:id="0"/>
      <w:bookmarkEnd w:id="1"/>
      <w:bookmarkEnd w:id="2"/>
      <w:bookmarkEnd w:id="3"/>
    </w:p>
    <w:p w14:paraId="0FD5DCFF" w14:textId="77777777" w:rsidR="00166DB5" w:rsidRPr="00381984" w:rsidRDefault="00166DB5" w:rsidP="00381984">
      <w:pPr>
        <w:tabs>
          <w:tab w:val="left" w:pos="567"/>
        </w:tabs>
        <w:spacing w:after="0" w:line="360" w:lineRule="auto"/>
        <w:jc w:val="both"/>
        <w:rPr>
          <w:rFonts w:ascii="Times New Roman" w:hAnsi="Times New Roman" w:cs="Times New Roman"/>
          <w:bCs/>
          <w:sz w:val="24"/>
          <w:szCs w:val="24"/>
        </w:rPr>
      </w:pPr>
    </w:p>
    <w:p w14:paraId="3AE27FEA" w14:textId="295E6720" w:rsidR="00604AD5" w:rsidRPr="00381984" w:rsidRDefault="008665CA" w:rsidP="00381984">
      <w:pPr>
        <w:tabs>
          <w:tab w:val="left" w:pos="567"/>
        </w:tabs>
        <w:spacing w:after="0" w:line="360" w:lineRule="auto"/>
        <w:jc w:val="both"/>
        <w:rPr>
          <w:rFonts w:ascii="Times New Roman" w:hAnsi="Times New Roman"/>
          <w:bCs/>
          <w:i/>
          <w:sz w:val="24"/>
          <w:szCs w:val="24"/>
        </w:rPr>
      </w:pPr>
      <w:r w:rsidRPr="00381984">
        <w:rPr>
          <w:rFonts w:ascii="Times New Roman" w:hAnsi="Times New Roman" w:cs="Times New Roman"/>
          <w:bCs/>
          <w:sz w:val="24"/>
          <w:szCs w:val="24"/>
        </w:rPr>
        <w:tab/>
      </w:r>
      <w:r w:rsidR="00F32113" w:rsidRPr="00381984">
        <w:rPr>
          <w:rFonts w:ascii="Times New Roman" w:hAnsi="Times New Roman" w:cs="Times New Roman"/>
          <w:bCs/>
          <w:sz w:val="24"/>
          <w:szCs w:val="24"/>
        </w:rPr>
        <w:t>“</w:t>
      </w:r>
      <w:proofErr w:type="spellStart"/>
      <w:r w:rsidR="00FF5BE1" w:rsidRPr="00381984">
        <w:rPr>
          <w:rFonts w:ascii="Times New Roman" w:hAnsi="Times New Roman" w:cs="Times New Roman"/>
          <w:bCs/>
          <w:sz w:val="24"/>
          <w:szCs w:val="24"/>
        </w:rPr>
        <w:t>Mikroplastiklerin</w:t>
      </w:r>
      <w:proofErr w:type="spellEnd"/>
      <w:r w:rsidR="00FF5BE1" w:rsidRPr="00381984">
        <w:rPr>
          <w:rFonts w:ascii="Times New Roman" w:hAnsi="Times New Roman" w:cs="Times New Roman"/>
          <w:bCs/>
          <w:sz w:val="24"/>
          <w:szCs w:val="24"/>
        </w:rPr>
        <w:t xml:space="preserve"> Canlılar Üzerindeki Etkileri</w:t>
      </w:r>
      <w:r w:rsidR="00604AD5" w:rsidRPr="00381984">
        <w:rPr>
          <w:rFonts w:ascii="Times New Roman" w:hAnsi="Times New Roman"/>
          <w:sz w:val="24"/>
          <w:szCs w:val="24"/>
        </w:rPr>
        <w:t xml:space="preserve">” </w:t>
      </w:r>
      <w:r w:rsidR="00604AD5" w:rsidRPr="00381984">
        <w:rPr>
          <w:rFonts w:ascii="Times New Roman" w:hAnsi="Times New Roman"/>
          <w:bCs/>
          <w:sz w:val="24"/>
          <w:szCs w:val="24"/>
        </w:rPr>
        <w:t xml:space="preserve">başlıklı bitirme tezi, Karadeniz Teknik Üniversitesi Fen Fakültesi, Moleküler Biyoloji ve Genetik Bölümü’nde “MBG4028 Bitirme Çalışması” dersi kapsamında hazırlandı. </w:t>
      </w:r>
    </w:p>
    <w:p w14:paraId="1E520C0D" w14:textId="592242EA" w:rsidR="00604AD5" w:rsidRPr="00381984" w:rsidRDefault="00FF5BE1" w:rsidP="00381984">
      <w:pPr>
        <w:tabs>
          <w:tab w:val="left" w:pos="567"/>
        </w:tabs>
        <w:spacing w:after="0" w:line="360" w:lineRule="auto"/>
        <w:jc w:val="both"/>
        <w:rPr>
          <w:rFonts w:ascii="Times New Roman" w:hAnsi="Times New Roman"/>
          <w:bCs/>
          <w:sz w:val="24"/>
          <w:szCs w:val="24"/>
        </w:rPr>
      </w:pPr>
      <w:r w:rsidRPr="00381984">
        <w:rPr>
          <w:rFonts w:ascii="Times New Roman" w:hAnsi="Times New Roman"/>
          <w:bCs/>
          <w:sz w:val="24"/>
          <w:szCs w:val="24"/>
        </w:rPr>
        <w:tab/>
        <w:t xml:space="preserve">Karadeniz Teknik Üniversitesi, </w:t>
      </w:r>
      <w:r w:rsidR="00604AD5" w:rsidRPr="00381984">
        <w:rPr>
          <w:rFonts w:ascii="Times New Roman" w:hAnsi="Times New Roman"/>
          <w:bCs/>
          <w:sz w:val="24"/>
          <w:szCs w:val="24"/>
        </w:rPr>
        <w:t xml:space="preserve">Moleküler Biyoloji ve Genetik Ana Bilim Dalına lisans öğrencisi olarak 2020 yılında başlamakla birlikte, üniversite ve akademik yaşamıma destekleri, engin bilgi ve deneyimleriyle daima yanımda olan, bana ve eğitim öğretim hayatıma bıraktığı kıymetli izleri için danışman hocam Sayın </w:t>
      </w:r>
      <w:r w:rsidR="00604AD5" w:rsidRPr="00381984">
        <w:rPr>
          <w:rFonts w:ascii="Times New Roman" w:eastAsia="Calibri" w:hAnsi="Times New Roman"/>
          <w:sz w:val="24"/>
          <w:szCs w:val="24"/>
        </w:rPr>
        <w:t>Prof. Dr. Kadriye İNAN BEKTAŞ</w:t>
      </w:r>
      <w:r w:rsidRPr="00381984">
        <w:rPr>
          <w:rFonts w:ascii="Times New Roman" w:eastAsia="Calibri" w:hAnsi="Times New Roman"/>
          <w:sz w:val="24"/>
          <w:szCs w:val="24"/>
        </w:rPr>
        <w:t>’A</w:t>
      </w:r>
      <w:r w:rsidR="00604AD5" w:rsidRPr="00381984">
        <w:rPr>
          <w:rFonts w:ascii="Times New Roman" w:eastAsia="Calibri" w:hAnsi="Times New Roman"/>
          <w:sz w:val="24"/>
          <w:szCs w:val="24"/>
        </w:rPr>
        <w:t xml:space="preserve"> </w:t>
      </w:r>
      <w:r w:rsidR="00604AD5" w:rsidRPr="00381984">
        <w:rPr>
          <w:rFonts w:ascii="Times New Roman" w:hAnsi="Times New Roman"/>
          <w:bCs/>
          <w:sz w:val="24"/>
          <w:szCs w:val="24"/>
        </w:rPr>
        <w:t>minnet ve şükranlarımı sunarım.</w:t>
      </w:r>
    </w:p>
    <w:p w14:paraId="4CA5129B" w14:textId="763B6454" w:rsidR="00604AD5" w:rsidRPr="00381984" w:rsidRDefault="00604AD5" w:rsidP="00381984">
      <w:pPr>
        <w:tabs>
          <w:tab w:val="left" w:pos="567"/>
        </w:tabs>
        <w:spacing w:after="0" w:line="360" w:lineRule="auto"/>
        <w:jc w:val="both"/>
        <w:rPr>
          <w:rFonts w:ascii="Times New Roman" w:hAnsi="Times New Roman"/>
          <w:bCs/>
          <w:sz w:val="24"/>
          <w:szCs w:val="24"/>
        </w:rPr>
      </w:pPr>
      <w:r w:rsidRPr="00381984">
        <w:rPr>
          <w:rFonts w:ascii="Times New Roman" w:hAnsi="Times New Roman"/>
          <w:bCs/>
          <w:sz w:val="24"/>
          <w:szCs w:val="24"/>
        </w:rPr>
        <w:tab/>
        <w:t>Tez çalışmalarım boyunca, araştırmalarıma ve bana kattığı tüm değerli bilgi ve tecrübeleri için lisans tez savunmamda yer alan değerli tez jürisi hocalarıma ve deneyimlerini benimle paylaşan kıymetli arkadaşlarıma yardımları için teşekkürlerimi sunarım.</w:t>
      </w:r>
    </w:p>
    <w:p w14:paraId="73C7B3E0" w14:textId="25DDB594" w:rsidR="00604AD5" w:rsidRPr="00381984" w:rsidRDefault="00604AD5" w:rsidP="00381984">
      <w:pPr>
        <w:tabs>
          <w:tab w:val="left" w:pos="567"/>
        </w:tabs>
        <w:spacing w:after="0" w:line="360" w:lineRule="auto"/>
        <w:jc w:val="both"/>
        <w:rPr>
          <w:rFonts w:ascii="Times New Roman" w:hAnsi="Times New Roman"/>
          <w:bCs/>
          <w:sz w:val="24"/>
          <w:szCs w:val="24"/>
        </w:rPr>
      </w:pPr>
      <w:r w:rsidRPr="00381984">
        <w:rPr>
          <w:rFonts w:ascii="Times New Roman" w:hAnsi="Times New Roman"/>
          <w:bCs/>
          <w:sz w:val="24"/>
          <w:szCs w:val="24"/>
        </w:rPr>
        <w:tab/>
        <w:t xml:space="preserve">Eğitimime başladığım ilk günden beri maddi ve manevi her koşulda yanımda olan, tez süresince </w:t>
      </w:r>
      <w:proofErr w:type="spellStart"/>
      <w:r w:rsidRPr="00381984">
        <w:rPr>
          <w:rFonts w:ascii="Times New Roman" w:hAnsi="Times New Roman"/>
          <w:bCs/>
          <w:sz w:val="24"/>
          <w:szCs w:val="24"/>
        </w:rPr>
        <w:t>mental</w:t>
      </w:r>
      <w:proofErr w:type="spellEnd"/>
      <w:r w:rsidRPr="00381984">
        <w:rPr>
          <w:rFonts w:ascii="Times New Roman" w:hAnsi="Times New Roman"/>
          <w:bCs/>
          <w:sz w:val="24"/>
          <w:szCs w:val="24"/>
        </w:rPr>
        <w:t xml:space="preserve"> danışmanlığımı yapan sevgili aile üyelerim </w:t>
      </w:r>
      <w:r w:rsidR="00FF5BE1" w:rsidRPr="00381984">
        <w:rPr>
          <w:rFonts w:ascii="Times New Roman" w:eastAsia="Calibri" w:hAnsi="Times New Roman"/>
          <w:sz w:val="24"/>
          <w:szCs w:val="24"/>
        </w:rPr>
        <w:t>Önder-Ümran-</w:t>
      </w:r>
      <w:proofErr w:type="spellStart"/>
      <w:r w:rsidR="00FF5BE1" w:rsidRPr="00381984">
        <w:rPr>
          <w:rFonts w:ascii="Times New Roman" w:eastAsia="Calibri" w:hAnsi="Times New Roman"/>
          <w:sz w:val="24"/>
          <w:szCs w:val="24"/>
        </w:rPr>
        <w:t>Hanne</w:t>
      </w:r>
      <w:proofErr w:type="spellEnd"/>
      <w:r w:rsidR="00FF5BE1" w:rsidRPr="00381984">
        <w:rPr>
          <w:rFonts w:ascii="Times New Roman" w:eastAsia="Calibri" w:hAnsi="Times New Roman"/>
          <w:sz w:val="24"/>
          <w:szCs w:val="24"/>
        </w:rPr>
        <w:t xml:space="preserve"> Gül-Ahmed Eymen</w:t>
      </w:r>
      <w:r w:rsidRPr="00381984">
        <w:rPr>
          <w:rFonts w:ascii="Times New Roman" w:eastAsia="Calibri" w:hAnsi="Times New Roman"/>
          <w:sz w:val="24"/>
          <w:szCs w:val="24"/>
        </w:rPr>
        <w:t xml:space="preserve"> </w:t>
      </w:r>
      <w:r w:rsidR="00FF5BE1" w:rsidRPr="00381984">
        <w:rPr>
          <w:rFonts w:ascii="Times New Roman" w:eastAsia="Calibri" w:hAnsi="Times New Roman"/>
          <w:sz w:val="24"/>
          <w:szCs w:val="24"/>
        </w:rPr>
        <w:t>ÜÇÜNCÜ’YE</w:t>
      </w:r>
      <w:r w:rsidRPr="00381984">
        <w:rPr>
          <w:rFonts w:ascii="Times New Roman" w:hAnsi="Times New Roman"/>
          <w:bCs/>
          <w:sz w:val="24"/>
          <w:szCs w:val="24"/>
        </w:rPr>
        <w:t>, bana ve çalışmalarıma olan tüm desteklerinden dolayı sonsuz teşekkürlerimi sunarım.</w:t>
      </w:r>
    </w:p>
    <w:p w14:paraId="4F4C83F9" w14:textId="0409AB82" w:rsidR="00604AD5" w:rsidRPr="00381984" w:rsidRDefault="00604AD5" w:rsidP="00381984">
      <w:pPr>
        <w:tabs>
          <w:tab w:val="left" w:pos="567"/>
        </w:tabs>
        <w:spacing w:after="0" w:line="360" w:lineRule="auto"/>
        <w:jc w:val="both"/>
        <w:rPr>
          <w:rFonts w:ascii="Times New Roman" w:hAnsi="Times New Roman"/>
          <w:bCs/>
          <w:sz w:val="24"/>
          <w:szCs w:val="24"/>
        </w:rPr>
      </w:pPr>
      <w:r w:rsidRPr="00381984">
        <w:rPr>
          <w:rFonts w:ascii="Times New Roman" w:hAnsi="Times New Roman"/>
          <w:bCs/>
          <w:sz w:val="24"/>
          <w:szCs w:val="24"/>
        </w:rPr>
        <w:tab/>
        <w:t xml:space="preserve">Üniversite ve akademik hayatımın her sürecinde 2020 yılından beri yanımda olan, engin bilgileriyle bana daima destek olan, dönem arkadaşım sevgili </w:t>
      </w:r>
      <w:r w:rsidRPr="00381984">
        <w:rPr>
          <w:rFonts w:ascii="Times New Roman" w:eastAsia="Calibri" w:hAnsi="Times New Roman"/>
          <w:sz w:val="24"/>
          <w:szCs w:val="24"/>
        </w:rPr>
        <w:t xml:space="preserve">Beyza </w:t>
      </w:r>
      <w:proofErr w:type="gramStart"/>
      <w:r w:rsidRPr="00381984">
        <w:rPr>
          <w:rFonts w:ascii="Times New Roman" w:eastAsia="Calibri" w:hAnsi="Times New Roman"/>
          <w:sz w:val="24"/>
          <w:szCs w:val="24"/>
        </w:rPr>
        <w:t xml:space="preserve">KÖSEOĞLU’NA </w:t>
      </w:r>
      <w:r w:rsidR="00FF5BE1" w:rsidRPr="00381984">
        <w:rPr>
          <w:rFonts w:ascii="Times New Roman" w:hAnsi="Times New Roman"/>
          <w:bCs/>
          <w:sz w:val="24"/>
          <w:szCs w:val="24"/>
        </w:rPr>
        <w:t>,</w:t>
      </w:r>
      <w:r w:rsidRPr="00381984">
        <w:rPr>
          <w:rFonts w:ascii="Times New Roman" w:hAnsi="Times New Roman"/>
          <w:bCs/>
          <w:sz w:val="24"/>
          <w:szCs w:val="24"/>
        </w:rPr>
        <w:t>bana</w:t>
      </w:r>
      <w:proofErr w:type="gramEnd"/>
      <w:r w:rsidRPr="00381984">
        <w:rPr>
          <w:rFonts w:ascii="Times New Roman" w:hAnsi="Times New Roman"/>
          <w:bCs/>
          <w:sz w:val="24"/>
          <w:szCs w:val="24"/>
        </w:rPr>
        <w:t xml:space="preserve"> ve çalışmalarıma olan tüm desteklerinden dolayı teşekkürü borç bilirim.</w:t>
      </w:r>
    </w:p>
    <w:p w14:paraId="020552CD" w14:textId="4347DBD9" w:rsidR="008665CA" w:rsidRDefault="008665CA" w:rsidP="00604AD5">
      <w:pPr>
        <w:tabs>
          <w:tab w:val="left" w:pos="567"/>
        </w:tabs>
        <w:spacing w:line="360" w:lineRule="auto"/>
        <w:jc w:val="both"/>
        <w:rPr>
          <w:rFonts w:ascii="Times New Roman" w:hAnsi="Times New Roman"/>
          <w:bCs/>
        </w:rPr>
      </w:pPr>
    </w:p>
    <w:p w14:paraId="36C9F52A" w14:textId="77777777" w:rsidR="008665CA" w:rsidRPr="006B4FCB" w:rsidRDefault="008665CA" w:rsidP="008665CA">
      <w:pPr>
        <w:tabs>
          <w:tab w:val="left" w:pos="567"/>
        </w:tabs>
        <w:spacing w:after="0" w:line="360" w:lineRule="auto"/>
        <w:jc w:val="both"/>
        <w:rPr>
          <w:rFonts w:ascii="Times New Roman" w:hAnsi="Times New Roman"/>
          <w:bCs/>
        </w:rPr>
      </w:pPr>
    </w:p>
    <w:p w14:paraId="653DE99C" w14:textId="2F9F51D0" w:rsidR="00F32113" w:rsidRPr="006B4FCB" w:rsidRDefault="00604AD5" w:rsidP="00381984">
      <w:pPr>
        <w:tabs>
          <w:tab w:val="left" w:pos="567"/>
        </w:tabs>
        <w:spacing w:after="0" w:line="360" w:lineRule="auto"/>
        <w:jc w:val="both"/>
        <w:rPr>
          <w:rFonts w:ascii="Times New Roman" w:hAnsi="Times New Roman" w:cs="Times New Roman"/>
          <w:bCs/>
          <w:sz w:val="24"/>
          <w:szCs w:val="24"/>
          <w:lang w:val="en-US"/>
        </w:rPr>
      </w:pPr>
      <w:r>
        <w:rPr>
          <w:rFonts w:ascii="Times New Roman" w:eastAsia="Calibri" w:hAnsi="Times New Roman" w:cs="Times New Roman"/>
          <w:sz w:val="24"/>
          <w:szCs w:val="24"/>
        </w:rPr>
        <w:t xml:space="preserve">                                                                                                          </w:t>
      </w:r>
      <w:r w:rsidR="00381984">
        <w:rPr>
          <w:rFonts w:ascii="Times New Roman" w:eastAsia="Calibri" w:hAnsi="Times New Roman" w:cs="Times New Roman"/>
          <w:sz w:val="24"/>
          <w:szCs w:val="24"/>
        </w:rPr>
        <w:t xml:space="preserve">     </w:t>
      </w:r>
      <w:r>
        <w:rPr>
          <w:rFonts w:ascii="Times New Roman" w:eastAsia="Calibri" w:hAnsi="Times New Roman" w:cs="Times New Roman"/>
          <w:sz w:val="24"/>
          <w:szCs w:val="24"/>
        </w:rPr>
        <w:t>SEVDE NUR ÜÇÜNCÜ</w:t>
      </w:r>
      <w:r w:rsidR="00381984">
        <w:rPr>
          <w:rFonts w:ascii="Times New Roman" w:eastAsia="Calibri" w:hAnsi="Times New Roman" w:cs="Times New Roman"/>
          <w:sz w:val="24"/>
          <w:szCs w:val="24"/>
        </w:rPr>
        <w:t xml:space="preserve"> </w:t>
      </w:r>
    </w:p>
    <w:p w14:paraId="0EC2A346" w14:textId="33F4380B" w:rsidR="00094455" w:rsidRDefault="00F32113" w:rsidP="00381984">
      <w:pPr>
        <w:spacing w:after="0" w:line="360" w:lineRule="auto"/>
        <w:ind w:firstLine="567"/>
        <w:jc w:val="right"/>
        <w:rPr>
          <w:szCs w:val="24"/>
        </w:rPr>
      </w:pPr>
      <w:r w:rsidRPr="00DD00F3">
        <w:rPr>
          <w:rFonts w:ascii="Times New Roman" w:hAnsi="Times New Roman" w:cs="Times New Roman"/>
          <w:bCs/>
          <w:sz w:val="24"/>
          <w:szCs w:val="24"/>
          <w:lang w:val="en-US"/>
        </w:rPr>
        <w:t>Trabzon 20</w:t>
      </w:r>
      <w:r w:rsidR="00604AD5">
        <w:rPr>
          <w:rFonts w:ascii="Times New Roman" w:hAnsi="Times New Roman" w:cs="Times New Roman"/>
          <w:bCs/>
          <w:sz w:val="24"/>
          <w:szCs w:val="24"/>
          <w:lang w:val="en-US"/>
        </w:rPr>
        <w:t>24</w:t>
      </w:r>
      <w:bookmarkEnd w:id="4"/>
      <w:bookmarkEnd w:id="5"/>
      <w:bookmarkEnd w:id="6"/>
      <w:bookmarkEnd w:id="7"/>
      <w:bookmarkEnd w:id="8"/>
    </w:p>
    <w:p w14:paraId="697A481B" w14:textId="77777777" w:rsidR="00094455" w:rsidRDefault="00094455" w:rsidP="00094455">
      <w:pPr>
        <w:pStyle w:val="Balk1"/>
        <w:jc w:val="center"/>
        <w:rPr>
          <w:szCs w:val="24"/>
        </w:rPr>
      </w:pPr>
    </w:p>
    <w:p w14:paraId="56868A3D" w14:textId="77777777" w:rsidR="00094455" w:rsidRDefault="00094455" w:rsidP="00094455">
      <w:pPr>
        <w:pStyle w:val="Balk1"/>
        <w:jc w:val="center"/>
        <w:rPr>
          <w:szCs w:val="24"/>
        </w:rPr>
      </w:pPr>
    </w:p>
    <w:p w14:paraId="6117DEE6" w14:textId="77777777" w:rsidR="00094455" w:rsidRDefault="00094455" w:rsidP="00094455">
      <w:pPr>
        <w:pStyle w:val="Balk1"/>
        <w:jc w:val="center"/>
        <w:rPr>
          <w:szCs w:val="24"/>
        </w:rPr>
      </w:pPr>
    </w:p>
    <w:p w14:paraId="407809FC" w14:textId="77777777" w:rsidR="00094455" w:rsidRDefault="00094455" w:rsidP="00094455">
      <w:pPr>
        <w:pStyle w:val="Balk1"/>
        <w:jc w:val="center"/>
        <w:rPr>
          <w:szCs w:val="24"/>
        </w:rPr>
      </w:pPr>
    </w:p>
    <w:p w14:paraId="08D1B581" w14:textId="77777777" w:rsidR="00094455" w:rsidRDefault="00094455" w:rsidP="00094455">
      <w:pPr>
        <w:pStyle w:val="Balk1"/>
        <w:jc w:val="center"/>
        <w:rPr>
          <w:szCs w:val="24"/>
        </w:rPr>
      </w:pPr>
    </w:p>
    <w:p w14:paraId="6BA830FA" w14:textId="4B4B9D07" w:rsidR="00094455" w:rsidRDefault="00094455" w:rsidP="00094455">
      <w:pPr>
        <w:pStyle w:val="Balk1"/>
        <w:jc w:val="center"/>
        <w:rPr>
          <w:szCs w:val="24"/>
        </w:rPr>
      </w:pPr>
    </w:p>
    <w:p w14:paraId="2ED4056A" w14:textId="77777777" w:rsidR="00094455" w:rsidRPr="00094455" w:rsidRDefault="00094455" w:rsidP="00094455"/>
    <w:p w14:paraId="7F0016B3" w14:textId="3A7A2662" w:rsidR="00094455" w:rsidRDefault="00094455" w:rsidP="00796A36">
      <w:pPr>
        <w:pStyle w:val="Balk1"/>
        <w:spacing w:line="360" w:lineRule="auto"/>
        <w:jc w:val="center"/>
        <w:rPr>
          <w:szCs w:val="24"/>
        </w:rPr>
      </w:pPr>
    </w:p>
    <w:p w14:paraId="6947156C" w14:textId="391BEA81" w:rsidR="00094455" w:rsidRDefault="00094455" w:rsidP="00094455">
      <w:pPr>
        <w:pStyle w:val="Balk1"/>
        <w:jc w:val="center"/>
        <w:rPr>
          <w:szCs w:val="24"/>
        </w:rPr>
      </w:pPr>
      <w:r w:rsidRPr="003B56F8">
        <w:rPr>
          <w:szCs w:val="24"/>
        </w:rPr>
        <w:t>TEZ BEYANNAMESİ</w:t>
      </w:r>
    </w:p>
    <w:p w14:paraId="76F9F08C" w14:textId="77777777" w:rsidR="00094455" w:rsidRDefault="00094455" w:rsidP="00094455">
      <w:pPr>
        <w:pStyle w:val="Balk1"/>
        <w:jc w:val="center"/>
        <w:rPr>
          <w:szCs w:val="24"/>
        </w:rPr>
      </w:pPr>
    </w:p>
    <w:p w14:paraId="65D013B6" w14:textId="77777777" w:rsidR="00094455" w:rsidRDefault="00094455" w:rsidP="00094455">
      <w:pPr>
        <w:pStyle w:val="Balk1"/>
        <w:jc w:val="center"/>
        <w:rPr>
          <w:szCs w:val="24"/>
        </w:rPr>
      </w:pPr>
    </w:p>
    <w:p w14:paraId="2530583A" w14:textId="77777777" w:rsidR="00094455" w:rsidRDefault="00094455" w:rsidP="00094455">
      <w:pPr>
        <w:pStyle w:val="Balk1"/>
        <w:jc w:val="center"/>
        <w:rPr>
          <w:szCs w:val="24"/>
        </w:rPr>
      </w:pPr>
    </w:p>
    <w:p w14:paraId="600CA4BC" w14:textId="77777777" w:rsidR="00094455" w:rsidRDefault="00094455" w:rsidP="00381984">
      <w:pPr>
        <w:spacing w:after="0" w:line="360" w:lineRule="auto"/>
        <w:ind w:firstLine="567"/>
        <w:jc w:val="both"/>
        <w:rPr>
          <w:rFonts w:ascii="Times New Roman" w:hAnsi="Times New Roman"/>
          <w:sz w:val="24"/>
          <w:szCs w:val="24"/>
        </w:rPr>
      </w:pPr>
      <w:r w:rsidRPr="00FF5BE1">
        <w:rPr>
          <w:rFonts w:ascii="Times New Roman" w:hAnsi="Times New Roman"/>
          <w:bCs/>
          <w:sz w:val="24"/>
          <w:szCs w:val="24"/>
        </w:rPr>
        <w:t>“</w:t>
      </w:r>
      <w:proofErr w:type="spellStart"/>
      <w:r w:rsidRPr="00FF5BE1">
        <w:rPr>
          <w:rFonts w:ascii="Times New Roman" w:hAnsi="Times New Roman" w:cs="Times New Roman"/>
          <w:bCs/>
          <w:sz w:val="24"/>
          <w:szCs w:val="24"/>
        </w:rPr>
        <w:t>Mikroplastiklerin</w:t>
      </w:r>
      <w:proofErr w:type="spellEnd"/>
      <w:r w:rsidRPr="00FF5BE1">
        <w:rPr>
          <w:rFonts w:ascii="Times New Roman" w:hAnsi="Times New Roman" w:cs="Times New Roman"/>
          <w:bCs/>
          <w:sz w:val="24"/>
          <w:szCs w:val="24"/>
        </w:rPr>
        <w:t xml:space="preserve"> Canlılar Üzerindeki Etkileri</w:t>
      </w:r>
      <w:r w:rsidRPr="00FF5BE1">
        <w:rPr>
          <w:rFonts w:ascii="Times New Roman" w:hAnsi="Times New Roman"/>
          <w:sz w:val="24"/>
          <w:szCs w:val="24"/>
        </w:rPr>
        <w:t xml:space="preserve">” başlıklı bu çalışmayı baştan sona kadar danışmanım </w:t>
      </w:r>
      <w:r>
        <w:rPr>
          <w:rFonts w:ascii="Times New Roman" w:hAnsi="Times New Roman"/>
          <w:sz w:val="24"/>
          <w:szCs w:val="24"/>
        </w:rPr>
        <w:t>Prof. Dr. Kadriye İNAN BEKTAŞ’IN</w:t>
      </w:r>
      <w:r w:rsidRPr="00FF5BE1">
        <w:rPr>
          <w:rFonts w:ascii="Times New Roman" w:hAnsi="Times New Roman"/>
          <w:sz w:val="24"/>
          <w:szCs w:val="24"/>
        </w:rPr>
        <w:t xml:space="preserve"> </w:t>
      </w:r>
      <w:r>
        <w:rPr>
          <w:rFonts w:ascii="Times New Roman" w:hAnsi="Times New Roman"/>
          <w:sz w:val="24"/>
          <w:szCs w:val="24"/>
        </w:rPr>
        <w:t xml:space="preserve">sorumluluğunda tamamladığımı, </w:t>
      </w:r>
      <w:r w:rsidRPr="00FF5BE1">
        <w:rPr>
          <w:rFonts w:ascii="Times New Roman" w:hAnsi="Times New Roman"/>
          <w:sz w:val="24"/>
          <w:szCs w:val="24"/>
        </w:rPr>
        <w:t>başka kaynaklardan aldığım bilgileri metinde ve kaynakçada eksiksiz olarak referans gösterdiğimi, çalışma sürecinde bilimsel araştırma ve etik kurallara uygun olarak davrandığımı ve aksinin ortaya çıkması durumunda her türlü yasal sonucu kabul ettiğimi bey</w:t>
      </w:r>
      <w:r>
        <w:rPr>
          <w:rFonts w:ascii="Times New Roman" w:hAnsi="Times New Roman"/>
          <w:sz w:val="24"/>
          <w:szCs w:val="24"/>
        </w:rPr>
        <w:t>an ederim.</w:t>
      </w:r>
    </w:p>
    <w:p w14:paraId="6018B39C" w14:textId="77777777" w:rsidR="00094455" w:rsidRPr="00FF5BE1" w:rsidRDefault="00094455" w:rsidP="00094455">
      <w:pPr>
        <w:spacing w:line="360" w:lineRule="auto"/>
        <w:ind w:firstLine="567"/>
        <w:jc w:val="both"/>
        <w:rPr>
          <w:rFonts w:ascii="Times New Roman" w:hAnsi="Times New Roman"/>
          <w:sz w:val="24"/>
          <w:szCs w:val="24"/>
        </w:rPr>
      </w:pPr>
    </w:p>
    <w:p w14:paraId="2EAF566B" w14:textId="77777777" w:rsidR="00094455" w:rsidRPr="003B56F8" w:rsidRDefault="00094455" w:rsidP="00094455">
      <w:pPr>
        <w:spacing w:line="360" w:lineRule="auto"/>
        <w:ind w:firstLine="567"/>
        <w:rPr>
          <w:rFonts w:ascii="Times New Roman" w:hAnsi="Times New Roman"/>
        </w:rPr>
      </w:pPr>
    </w:p>
    <w:p w14:paraId="17930C2F" w14:textId="77777777" w:rsidR="00094455" w:rsidRPr="00D20DFD" w:rsidRDefault="00094455" w:rsidP="00094455">
      <w:pPr>
        <w:tabs>
          <w:tab w:val="left" w:pos="5815"/>
        </w:tabs>
        <w:spacing w:line="360" w:lineRule="auto"/>
        <w:rPr>
          <w:rFonts w:ascii="Times New Roman" w:hAnsi="Times New Roman"/>
        </w:rPr>
      </w:pPr>
    </w:p>
    <w:p w14:paraId="7F471B39" w14:textId="77777777" w:rsidR="00094455" w:rsidRPr="00D20DFD" w:rsidRDefault="00094455" w:rsidP="00381984">
      <w:pPr>
        <w:tabs>
          <w:tab w:val="center" w:pos="6946"/>
        </w:tabs>
        <w:spacing w:after="0" w:line="360" w:lineRule="auto"/>
        <w:rPr>
          <w:rFonts w:ascii="Times New Roman" w:hAnsi="Times New Roman"/>
        </w:rPr>
      </w:pPr>
      <w:r w:rsidRPr="00D20DFD">
        <w:rPr>
          <w:rFonts w:ascii="Times New Roman" w:hAnsi="Times New Roman"/>
          <w:i/>
        </w:rPr>
        <w:tab/>
        <w:t xml:space="preserve">                          </w:t>
      </w:r>
      <w:r w:rsidRPr="00D20DFD">
        <w:rPr>
          <w:rFonts w:ascii="Times New Roman" w:hAnsi="Times New Roman"/>
          <w:sz w:val="24"/>
          <w:szCs w:val="24"/>
        </w:rPr>
        <w:t>28/05/2024</w:t>
      </w:r>
    </w:p>
    <w:p w14:paraId="65EC43BB" w14:textId="77777777" w:rsidR="00094455" w:rsidRPr="006B4FCB" w:rsidRDefault="00094455" w:rsidP="00381984">
      <w:pPr>
        <w:spacing w:after="0" w:line="360" w:lineRule="auto"/>
        <w:ind w:firstLine="567"/>
        <w:jc w:val="right"/>
        <w:rPr>
          <w:rFonts w:ascii="Times New Roman" w:hAnsi="Times New Roman"/>
        </w:rPr>
      </w:pPr>
      <w:r w:rsidRPr="003B56F8">
        <w:rPr>
          <w:rFonts w:ascii="Times New Roman" w:hAnsi="Times New Roman"/>
        </w:rPr>
        <w:tab/>
      </w:r>
      <w:r w:rsidRPr="00381984">
        <w:rPr>
          <w:rFonts w:ascii="Times New Roman" w:hAnsi="Times New Roman"/>
          <w:sz w:val="24"/>
        </w:rPr>
        <w:t>SEVDE NUR ÜÇÜNCÜ</w:t>
      </w:r>
    </w:p>
    <w:p w14:paraId="1E9F8FAC" w14:textId="77777777" w:rsidR="00094455" w:rsidRDefault="00094455" w:rsidP="00094455">
      <w:pPr>
        <w:pStyle w:val="Balk1"/>
        <w:jc w:val="center"/>
        <w:rPr>
          <w:szCs w:val="24"/>
        </w:rPr>
      </w:pPr>
    </w:p>
    <w:p w14:paraId="36F085F3" w14:textId="77777777" w:rsidR="00094455" w:rsidRDefault="00094455" w:rsidP="00094455">
      <w:pPr>
        <w:pStyle w:val="Balk1"/>
        <w:jc w:val="center"/>
        <w:rPr>
          <w:szCs w:val="24"/>
        </w:rPr>
      </w:pPr>
    </w:p>
    <w:p w14:paraId="3BAA684E" w14:textId="77777777" w:rsidR="00094455" w:rsidRDefault="00094455" w:rsidP="00094455">
      <w:pPr>
        <w:pStyle w:val="Balk1"/>
        <w:jc w:val="center"/>
        <w:rPr>
          <w:szCs w:val="24"/>
        </w:rPr>
      </w:pPr>
    </w:p>
    <w:p w14:paraId="04788CAC" w14:textId="77777777" w:rsidR="00094455" w:rsidRDefault="00094455" w:rsidP="00094455">
      <w:pPr>
        <w:pStyle w:val="Balk1"/>
        <w:jc w:val="center"/>
        <w:rPr>
          <w:szCs w:val="24"/>
        </w:rPr>
      </w:pPr>
    </w:p>
    <w:p w14:paraId="57991398" w14:textId="77777777" w:rsidR="00094455" w:rsidRDefault="00094455" w:rsidP="00094455">
      <w:pPr>
        <w:pStyle w:val="Balk1"/>
        <w:jc w:val="center"/>
        <w:rPr>
          <w:szCs w:val="24"/>
        </w:rPr>
      </w:pPr>
    </w:p>
    <w:p w14:paraId="0B0C632D" w14:textId="77777777" w:rsidR="00094455" w:rsidRDefault="00094455" w:rsidP="00094455">
      <w:pPr>
        <w:pStyle w:val="Balk1"/>
        <w:jc w:val="center"/>
        <w:rPr>
          <w:szCs w:val="24"/>
        </w:rPr>
      </w:pPr>
    </w:p>
    <w:p w14:paraId="64BEFEBA" w14:textId="77777777" w:rsidR="00094455" w:rsidRDefault="00094455" w:rsidP="00094455">
      <w:pPr>
        <w:pStyle w:val="Balk1"/>
        <w:jc w:val="center"/>
        <w:rPr>
          <w:szCs w:val="24"/>
        </w:rPr>
      </w:pPr>
    </w:p>
    <w:p w14:paraId="0BD09034" w14:textId="77777777" w:rsidR="00094455" w:rsidRDefault="00094455" w:rsidP="00094455">
      <w:pPr>
        <w:pStyle w:val="Balk1"/>
        <w:jc w:val="center"/>
        <w:rPr>
          <w:szCs w:val="24"/>
        </w:rPr>
      </w:pPr>
    </w:p>
    <w:p w14:paraId="55DDF3BB" w14:textId="77777777" w:rsidR="00094455" w:rsidRDefault="00094455" w:rsidP="00094455">
      <w:pPr>
        <w:pStyle w:val="Balk1"/>
        <w:jc w:val="center"/>
        <w:rPr>
          <w:szCs w:val="24"/>
        </w:rPr>
      </w:pPr>
    </w:p>
    <w:p w14:paraId="56AA98B7" w14:textId="77777777" w:rsidR="00094455" w:rsidRDefault="00094455" w:rsidP="00094455">
      <w:pPr>
        <w:pStyle w:val="Balk1"/>
        <w:jc w:val="center"/>
        <w:rPr>
          <w:szCs w:val="24"/>
        </w:rPr>
      </w:pPr>
    </w:p>
    <w:p w14:paraId="3B6BF511" w14:textId="77777777" w:rsidR="00094455" w:rsidRDefault="00094455" w:rsidP="00094455">
      <w:pPr>
        <w:pStyle w:val="Balk1"/>
        <w:jc w:val="center"/>
        <w:rPr>
          <w:szCs w:val="24"/>
        </w:rPr>
      </w:pPr>
    </w:p>
    <w:p w14:paraId="0B9D0F39" w14:textId="77777777" w:rsidR="00094455" w:rsidRDefault="00094455" w:rsidP="00094455">
      <w:pPr>
        <w:pStyle w:val="Balk1"/>
        <w:jc w:val="center"/>
        <w:rPr>
          <w:szCs w:val="24"/>
        </w:rPr>
      </w:pPr>
    </w:p>
    <w:p w14:paraId="5A91A9B4" w14:textId="77777777" w:rsidR="00094455" w:rsidRDefault="00094455" w:rsidP="00094455">
      <w:pPr>
        <w:pStyle w:val="Balk1"/>
        <w:jc w:val="center"/>
        <w:rPr>
          <w:szCs w:val="24"/>
        </w:rPr>
      </w:pPr>
    </w:p>
    <w:p w14:paraId="55DF1088" w14:textId="77777777" w:rsidR="00094455" w:rsidRDefault="00094455" w:rsidP="00094455">
      <w:pPr>
        <w:pStyle w:val="Balk1"/>
        <w:jc w:val="center"/>
        <w:rPr>
          <w:szCs w:val="24"/>
        </w:rPr>
      </w:pPr>
    </w:p>
    <w:p w14:paraId="1B114A92" w14:textId="77777777" w:rsidR="00094455" w:rsidRDefault="00094455" w:rsidP="00094455">
      <w:pPr>
        <w:pStyle w:val="Balk1"/>
        <w:jc w:val="center"/>
        <w:rPr>
          <w:szCs w:val="24"/>
        </w:rPr>
      </w:pPr>
    </w:p>
    <w:p w14:paraId="54B13A5F" w14:textId="77777777" w:rsidR="00094455" w:rsidRDefault="00094455" w:rsidP="00094455">
      <w:pPr>
        <w:pStyle w:val="Balk1"/>
        <w:jc w:val="center"/>
        <w:rPr>
          <w:szCs w:val="24"/>
        </w:rPr>
      </w:pPr>
    </w:p>
    <w:p w14:paraId="4519B812" w14:textId="77777777" w:rsidR="00094455" w:rsidRDefault="00094455" w:rsidP="00094455">
      <w:pPr>
        <w:pStyle w:val="Balk1"/>
        <w:jc w:val="center"/>
        <w:rPr>
          <w:szCs w:val="24"/>
        </w:rPr>
      </w:pPr>
    </w:p>
    <w:p w14:paraId="2EF8C192" w14:textId="77777777" w:rsidR="00094455" w:rsidRDefault="00094455" w:rsidP="00094455">
      <w:pPr>
        <w:pStyle w:val="Balk1"/>
        <w:jc w:val="center"/>
        <w:rPr>
          <w:szCs w:val="24"/>
        </w:rPr>
      </w:pPr>
    </w:p>
    <w:p w14:paraId="461F55F2" w14:textId="067FEF38" w:rsidR="00094455" w:rsidRDefault="00094455" w:rsidP="008E2E51">
      <w:pPr>
        <w:ind w:firstLine="708"/>
        <w:rPr>
          <w:rFonts w:ascii="Times New Roman" w:eastAsiaTheme="majorEastAsia" w:hAnsi="Times New Roman" w:cstheme="majorBidi"/>
          <w:b/>
          <w:sz w:val="24"/>
          <w:szCs w:val="24"/>
        </w:rPr>
      </w:pPr>
    </w:p>
    <w:p w14:paraId="7508DED4" w14:textId="49ED4215" w:rsidR="00094455" w:rsidRDefault="00094455" w:rsidP="008E2E51">
      <w:pPr>
        <w:ind w:firstLine="708"/>
        <w:rPr>
          <w:rFonts w:ascii="Times New Roman" w:eastAsiaTheme="majorEastAsia" w:hAnsi="Times New Roman" w:cstheme="majorBidi"/>
          <w:b/>
          <w:sz w:val="24"/>
          <w:szCs w:val="24"/>
        </w:rPr>
      </w:pPr>
    </w:p>
    <w:p w14:paraId="2E0D01F0" w14:textId="003C8D9C" w:rsidR="00094455" w:rsidRDefault="00094455" w:rsidP="008E2E51">
      <w:pPr>
        <w:ind w:firstLine="708"/>
        <w:rPr>
          <w:rFonts w:ascii="Times New Roman" w:hAnsi="Times New Roman" w:cs="Times New Roman"/>
          <w:sz w:val="24"/>
          <w:szCs w:val="24"/>
        </w:rPr>
      </w:pPr>
    </w:p>
    <w:p w14:paraId="2E115398" w14:textId="77777777" w:rsidR="00381984" w:rsidRDefault="00381984" w:rsidP="008E2E51">
      <w:pPr>
        <w:ind w:firstLine="708"/>
        <w:rPr>
          <w:rFonts w:ascii="Times New Roman" w:hAnsi="Times New Roman" w:cs="Times New Roman"/>
          <w:sz w:val="24"/>
          <w:szCs w:val="24"/>
        </w:rPr>
      </w:pPr>
    </w:p>
    <w:p w14:paraId="0F24CA4A" w14:textId="1F78C0C6" w:rsidR="00094455" w:rsidRPr="006B4FCB" w:rsidRDefault="00094455" w:rsidP="008E2E51">
      <w:pPr>
        <w:ind w:firstLine="708"/>
        <w:rPr>
          <w:rFonts w:ascii="Times New Roman" w:hAnsi="Times New Roman" w:cs="Times New Roman"/>
          <w:sz w:val="24"/>
          <w:szCs w:val="24"/>
        </w:rPr>
      </w:pPr>
    </w:p>
    <w:p w14:paraId="364C2EE0" w14:textId="77777777" w:rsidR="00796A36" w:rsidRDefault="00796A36" w:rsidP="002E0A64">
      <w:pPr>
        <w:pStyle w:val="Balk1"/>
        <w:jc w:val="center"/>
        <w:rPr>
          <w:rFonts w:cs="Times New Roman"/>
        </w:rPr>
      </w:pPr>
      <w:bookmarkStart w:id="9" w:name="_Toc60869042"/>
    </w:p>
    <w:p w14:paraId="5D9A18C3" w14:textId="7D2CAF40" w:rsidR="008E2E51" w:rsidRPr="006B4FCB" w:rsidRDefault="008E2E51" w:rsidP="002E0A64">
      <w:pPr>
        <w:pStyle w:val="Balk1"/>
        <w:jc w:val="center"/>
        <w:rPr>
          <w:rFonts w:cs="Times New Roman"/>
        </w:rPr>
      </w:pPr>
      <w:r w:rsidRPr="006B4FCB">
        <w:rPr>
          <w:rFonts w:cs="Times New Roman"/>
        </w:rPr>
        <w:t>İÇİNDEKİLER</w:t>
      </w:r>
      <w:bookmarkEnd w:id="9"/>
    </w:p>
    <w:p w14:paraId="3180E4B6" w14:textId="1CAE49CA" w:rsidR="008E2E51" w:rsidRPr="006B4FCB" w:rsidRDefault="008E2E51" w:rsidP="008665CA">
      <w:pPr>
        <w:spacing w:after="0" w:line="360" w:lineRule="auto"/>
        <w:rPr>
          <w:rFonts w:ascii="Times New Roman" w:hAnsi="Times New Roman" w:cs="Times New Roman"/>
          <w:sz w:val="24"/>
          <w:szCs w:val="24"/>
        </w:rPr>
      </w:pPr>
    </w:p>
    <w:p w14:paraId="706599C3" w14:textId="7830B5DF" w:rsidR="008E2E51" w:rsidRPr="00FF5BE1" w:rsidRDefault="008E2E51" w:rsidP="008E2E51">
      <w:pPr>
        <w:jc w:val="right"/>
        <w:rPr>
          <w:rFonts w:ascii="Times New Roman" w:hAnsi="Times New Roman" w:cs="Times New Roman"/>
          <w:b/>
          <w:sz w:val="24"/>
          <w:szCs w:val="24"/>
        </w:rPr>
      </w:pPr>
      <w:r w:rsidRPr="00FF5BE1">
        <w:rPr>
          <w:rFonts w:ascii="Times New Roman" w:hAnsi="Times New Roman" w:cs="Times New Roman"/>
          <w:b/>
          <w:sz w:val="24"/>
          <w:szCs w:val="24"/>
        </w:rPr>
        <w:t>Sayfa No</w:t>
      </w:r>
    </w:p>
    <w:p w14:paraId="20113C52" w14:textId="77777777" w:rsidR="00B11466" w:rsidRDefault="00B11466" w:rsidP="00B11466">
      <w:pPr>
        <w:pStyle w:val="T1"/>
      </w:pPr>
      <w:bookmarkStart w:id="10" w:name="_Toc4414472"/>
      <w:bookmarkStart w:id="11" w:name="_Toc4416564"/>
      <w:bookmarkStart w:id="12" w:name="_Toc4416666"/>
      <w:bookmarkStart w:id="13" w:name="_Toc4443169"/>
      <w:r>
        <w:t>ÖNSÖZ</w:t>
      </w:r>
      <w:r>
        <w:tab/>
        <w:t>IIII</w:t>
      </w:r>
    </w:p>
    <w:p w14:paraId="5043E570" w14:textId="77777777" w:rsidR="00B11466" w:rsidRDefault="00B11466" w:rsidP="00B11466">
      <w:pPr>
        <w:pStyle w:val="T1"/>
      </w:pPr>
      <w:r>
        <w:t>TEZ BEYANNAMESİ</w:t>
      </w:r>
      <w:r>
        <w:tab/>
        <w:t>IV</w:t>
      </w:r>
    </w:p>
    <w:p w14:paraId="57C5D6BF" w14:textId="77777777" w:rsidR="00B11466" w:rsidRDefault="00B11466" w:rsidP="00B11466">
      <w:pPr>
        <w:pStyle w:val="T1"/>
      </w:pPr>
      <w:r>
        <w:t>İÇİNDEKİLER</w:t>
      </w:r>
      <w:r>
        <w:tab/>
        <w:t>V</w:t>
      </w:r>
    </w:p>
    <w:p w14:paraId="5BCC4E27" w14:textId="77777777" w:rsidR="00B11466" w:rsidRDefault="00B11466" w:rsidP="00B11466">
      <w:pPr>
        <w:pStyle w:val="T1"/>
      </w:pPr>
      <w:r>
        <w:t>ÖZET....................................................................................................................................IX</w:t>
      </w:r>
    </w:p>
    <w:p w14:paraId="47DF162B" w14:textId="77777777" w:rsidR="00B11466" w:rsidRDefault="00B11466" w:rsidP="00B11466">
      <w:pPr>
        <w:pStyle w:val="T1"/>
      </w:pPr>
      <w:r>
        <w:t>SUMMARY</w:t>
      </w:r>
      <w:r>
        <w:tab/>
        <w:t>X</w:t>
      </w:r>
    </w:p>
    <w:p w14:paraId="54624DF4" w14:textId="77777777" w:rsidR="00B11466" w:rsidRDefault="00B11466" w:rsidP="00B11466">
      <w:pPr>
        <w:pStyle w:val="T1"/>
      </w:pPr>
      <w:r>
        <w:t>ŞEKİLLER DİZİNİ</w:t>
      </w:r>
      <w:r>
        <w:tab/>
        <w:t>XI</w:t>
      </w:r>
    </w:p>
    <w:p w14:paraId="5A557DC7" w14:textId="77777777" w:rsidR="00B11466" w:rsidRDefault="00B11466" w:rsidP="00B11466">
      <w:pPr>
        <w:pStyle w:val="T1"/>
      </w:pPr>
      <w:r>
        <w:t>TABLOLAR DİZİNİ</w:t>
      </w:r>
      <w:r>
        <w:tab/>
        <w:t>XII</w:t>
      </w:r>
    </w:p>
    <w:p w14:paraId="3C81FF1A" w14:textId="3278D7DF" w:rsidR="00B11466" w:rsidRDefault="00B11466" w:rsidP="00FF5BE1">
      <w:pPr>
        <w:pStyle w:val="T1"/>
      </w:pPr>
      <w:r>
        <w:t>SEMBOLLER DİZİNİ</w:t>
      </w:r>
      <w:r>
        <w:tab/>
        <w:t>XIII</w:t>
      </w:r>
    </w:p>
    <w:p w14:paraId="7F5CE927" w14:textId="120DD852" w:rsidR="00FF5BE1" w:rsidRPr="00FF5BE1" w:rsidRDefault="00FF5BE1" w:rsidP="00FF5BE1">
      <w:pPr>
        <w:pStyle w:val="T1"/>
        <w:rPr>
          <w:rStyle w:val="Kpr"/>
          <w:b/>
          <w:color w:val="auto"/>
          <w:u w:val="none"/>
        </w:rPr>
      </w:pPr>
      <w:hyperlink w:anchor="_Toc293926869" w:history="1">
        <w:r w:rsidRPr="00FF5BE1">
          <w:rPr>
            <w:rStyle w:val="Kpr"/>
            <w:color w:val="auto"/>
            <w:u w:val="none"/>
          </w:rPr>
          <w:t xml:space="preserve">1.            </w:t>
        </w:r>
        <w:r w:rsidR="00A30412" w:rsidRPr="00A30412">
          <w:rPr>
            <w:rStyle w:val="Kpr"/>
            <w:color w:val="auto"/>
            <w:u w:val="none"/>
          </w:rPr>
          <w:t>GİRİŞ</w:t>
        </w:r>
        <w:r w:rsidRPr="00FF5BE1">
          <w:rPr>
            <w:rStyle w:val="Kpr"/>
            <w:webHidden/>
            <w:color w:val="auto"/>
            <w:u w:val="none"/>
          </w:rPr>
          <w:tab/>
        </w:r>
        <w:r w:rsidR="00970BAB">
          <w:rPr>
            <w:rStyle w:val="Kpr"/>
            <w:webHidden/>
            <w:color w:val="auto"/>
            <w:u w:val="none"/>
          </w:rPr>
          <w:t>1</w:t>
        </w:r>
      </w:hyperlink>
    </w:p>
    <w:p w14:paraId="2A6978E0" w14:textId="356E8A9E" w:rsidR="00FF5BE1" w:rsidRPr="00FF5BE1" w:rsidRDefault="00FF5BE1" w:rsidP="00FF5BE1">
      <w:pPr>
        <w:pStyle w:val="T2"/>
        <w:rPr>
          <w:rStyle w:val="Kpr"/>
          <w:rFonts w:ascii="Times New Roman" w:hAnsi="Times New Roman"/>
          <w:bCs/>
          <w:caps/>
          <w:noProof/>
          <w:color w:val="auto"/>
          <w:sz w:val="24"/>
          <w:szCs w:val="24"/>
          <w:u w:val="none"/>
        </w:rPr>
      </w:pPr>
      <w:hyperlink w:anchor="_Toc293926870" w:history="1">
        <w:r w:rsidR="00A30412">
          <w:rPr>
            <w:rStyle w:val="Kpr"/>
            <w:rFonts w:ascii="Times New Roman" w:hAnsi="Times New Roman"/>
            <w:bCs/>
            <w:noProof/>
            <w:color w:val="auto"/>
            <w:sz w:val="24"/>
            <w:szCs w:val="24"/>
            <w:u w:val="none"/>
          </w:rPr>
          <w:t>2</w:t>
        </w:r>
        <w:r w:rsidRPr="00FF5BE1">
          <w:rPr>
            <w:rStyle w:val="Kpr"/>
            <w:rFonts w:ascii="Times New Roman" w:hAnsi="Times New Roman"/>
            <w:bCs/>
            <w:noProof/>
            <w:color w:val="auto"/>
            <w:sz w:val="24"/>
            <w:szCs w:val="24"/>
            <w:u w:val="none"/>
          </w:rPr>
          <w:t xml:space="preserve">.        </w:t>
        </w:r>
        <w:r w:rsidR="00A30412">
          <w:rPr>
            <w:rStyle w:val="Kpr"/>
            <w:rFonts w:ascii="Times New Roman" w:hAnsi="Times New Roman"/>
            <w:bCs/>
            <w:noProof/>
            <w:color w:val="auto"/>
            <w:sz w:val="24"/>
            <w:szCs w:val="24"/>
            <w:u w:val="none"/>
          </w:rPr>
          <w:t xml:space="preserve">    LİTERATÜR ÖZETİ</w:t>
        </w:r>
        <w:r w:rsidRPr="00FF5BE1">
          <w:rPr>
            <w:rStyle w:val="Kpr"/>
            <w:rFonts w:ascii="Times New Roman" w:hAnsi="Times New Roman"/>
            <w:bCs/>
            <w:noProof/>
            <w:webHidden/>
            <w:color w:val="auto"/>
            <w:sz w:val="24"/>
            <w:szCs w:val="24"/>
            <w:u w:val="none"/>
          </w:rPr>
          <w:tab/>
        </w:r>
        <w:r w:rsidR="00970BAB">
          <w:rPr>
            <w:rStyle w:val="Kpr"/>
            <w:rFonts w:ascii="Times New Roman" w:hAnsi="Times New Roman"/>
            <w:bCs/>
            <w:noProof/>
            <w:webHidden/>
            <w:color w:val="auto"/>
            <w:sz w:val="24"/>
            <w:szCs w:val="24"/>
            <w:u w:val="none"/>
          </w:rPr>
          <w:t>2</w:t>
        </w:r>
      </w:hyperlink>
    </w:p>
    <w:p w14:paraId="2B4EFF05" w14:textId="3C3B9141" w:rsidR="00FF5BE1" w:rsidRPr="00FF5BE1" w:rsidRDefault="00B65A90" w:rsidP="00FF5BE1">
      <w:pPr>
        <w:pStyle w:val="T2"/>
        <w:rPr>
          <w:rStyle w:val="Kpr"/>
          <w:rFonts w:ascii="Times New Roman" w:hAnsi="Times New Roman"/>
          <w:bCs/>
          <w:caps/>
          <w:noProof/>
          <w:color w:val="auto"/>
          <w:sz w:val="24"/>
          <w:szCs w:val="24"/>
          <w:u w:val="none"/>
        </w:rPr>
      </w:pPr>
      <w:hyperlink w:anchor="_Toc293926871" w:history="1">
        <w:r w:rsidR="00A30412">
          <w:rPr>
            <w:rStyle w:val="Kpr"/>
            <w:rFonts w:ascii="Times New Roman" w:hAnsi="Times New Roman"/>
            <w:bCs/>
            <w:noProof/>
            <w:color w:val="auto"/>
            <w:sz w:val="24"/>
            <w:szCs w:val="24"/>
            <w:u w:val="none"/>
          </w:rPr>
          <w:t>2.1.</w:t>
        </w:r>
        <w:r>
          <w:rPr>
            <w:rStyle w:val="Kpr"/>
            <w:rFonts w:ascii="Times New Roman" w:hAnsi="Times New Roman"/>
            <w:bCs/>
            <w:noProof/>
            <w:color w:val="auto"/>
            <w:sz w:val="24"/>
            <w:szCs w:val="24"/>
            <w:u w:val="none"/>
          </w:rPr>
          <w:t xml:space="preserve">         Plastik</w:t>
        </w:r>
        <w:r w:rsidR="00FF5BE1" w:rsidRPr="00FF5BE1">
          <w:rPr>
            <w:rStyle w:val="Kpr"/>
            <w:rFonts w:ascii="Times New Roman" w:hAnsi="Times New Roman"/>
            <w:bCs/>
            <w:noProof/>
            <w:webHidden/>
            <w:color w:val="auto"/>
            <w:sz w:val="24"/>
            <w:szCs w:val="24"/>
            <w:u w:val="none"/>
          </w:rPr>
          <w:tab/>
        </w:r>
        <w:r w:rsidR="00C44DE3">
          <w:rPr>
            <w:rStyle w:val="Kpr"/>
            <w:rFonts w:ascii="Times New Roman" w:hAnsi="Times New Roman"/>
            <w:bCs/>
            <w:noProof/>
            <w:webHidden/>
            <w:color w:val="auto"/>
            <w:sz w:val="24"/>
            <w:szCs w:val="24"/>
            <w:u w:val="none"/>
          </w:rPr>
          <w:t>2</w:t>
        </w:r>
      </w:hyperlink>
    </w:p>
    <w:p w14:paraId="109A2DE6" w14:textId="17DA5ACB" w:rsidR="00FF5BE1" w:rsidRPr="00FF5BE1" w:rsidRDefault="00B65A90" w:rsidP="00FF5BE1">
      <w:pPr>
        <w:pStyle w:val="T3"/>
        <w:rPr>
          <w:rStyle w:val="Kpr"/>
          <w:rFonts w:ascii="Times New Roman" w:hAnsi="Times New Roman"/>
          <w:bCs/>
          <w:i/>
          <w:caps/>
          <w:color w:val="auto"/>
          <w:sz w:val="24"/>
          <w:szCs w:val="24"/>
          <w:u w:val="none"/>
        </w:rPr>
      </w:pPr>
      <w:hyperlink w:anchor="_Toc293926872" w:history="1">
        <w:r w:rsidR="00A30412">
          <w:rPr>
            <w:rStyle w:val="Kpr"/>
            <w:rFonts w:ascii="Times New Roman" w:hAnsi="Times New Roman"/>
            <w:bCs/>
            <w:color w:val="auto"/>
            <w:sz w:val="24"/>
            <w:szCs w:val="24"/>
            <w:u w:val="none"/>
          </w:rPr>
          <w:t>2.2.</w:t>
        </w:r>
        <w:r w:rsidR="00FF5BE1" w:rsidRPr="00FF5BE1">
          <w:rPr>
            <w:rStyle w:val="Kpr"/>
            <w:rFonts w:ascii="Times New Roman" w:hAnsi="Times New Roman"/>
            <w:bCs/>
            <w:color w:val="auto"/>
            <w:sz w:val="24"/>
            <w:szCs w:val="24"/>
            <w:u w:val="none"/>
          </w:rPr>
          <w:t xml:space="preserve">      </w:t>
        </w:r>
        <w:r>
          <w:rPr>
            <w:rStyle w:val="Kpr"/>
            <w:rFonts w:ascii="Times New Roman" w:hAnsi="Times New Roman"/>
            <w:bCs/>
            <w:color w:val="auto"/>
            <w:sz w:val="24"/>
            <w:szCs w:val="24"/>
            <w:u w:val="none"/>
          </w:rPr>
          <w:t xml:space="preserve">   </w:t>
        </w:r>
        <w:proofErr w:type="spellStart"/>
        <w:r>
          <w:rPr>
            <w:rStyle w:val="Kpr"/>
            <w:rFonts w:ascii="Times New Roman" w:hAnsi="Times New Roman"/>
            <w:bCs/>
            <w:color w:val="auto"/>
            <w:sz w:val="24"/>
            <w:szCs w:val="24"/>
            <w:u w:val="none"/>
          </w:rPr>
          <w:t>Mikroplastik</w:t>
        </w:r>
        <w:proofErr w:type="spellEnd"/>
        <w:r w:rsidR="00FF5BE1" w:rsidRPr="00FF5BE1">
          <w:rPr>
            <w:rStyle w:val="Kpr"/>
            <w:rFonts w:ascii="Times New Roman" w:hAnsi="Times New Roman"/>
            <w:bCs/>
            <w:webHidden/>
            <w:color w:val="auto"/>
            <w:sz w:val="24"/>
            <w:szCs w:val="24"/>
            <w:u w:val="none"/>
          </w:rPr>
          <w:tab/>
        </w:r>
        <w:r w:rsidR="00C44DE3">
          <w:rPr>
            <w:rStyle w:val="Kpr"/>
            <w:rFonts w:ascii="Times New Roman" w:hAnsi="Times New Roman"/>
            <w:bCs/>
            <w:webHidden/>
            <w:color w:val="auto"/>
            <w:sz w:val="24"/>
            <w:szCs w:val="24"/>
            <w:u w:val="none"/>
          </w:rPr>
          <w:t>4</w:t>
        </w:r>
      </w:hyperlink>
    </w:p>
    <w:p w14:paraId="05DF842F" w14:textId="5B0E6AF5" w:rsidR="00FF5BE1" w:rsidRDefault="00B65A90" w:rsidP="00FF5BE1">
      <w:pPr>
        <w:pStyle w:val="T3"/>
        <w:rPr>
          <w:rStyle w:val="Kpr"/>
          <w:rFonts w:ascii="Times New Roman" w:hAnsi="Times New Roman"/>
          <w:bCs/>
          <w:color w:val="auto"/>
          <w:sz w:val="24"/>
          <w:szCs w:val="24"/>
          <w:u w:val="none"/>
        </w:rPr>
      </w:pPr>
      <w:hyperlink w:anchor="_Toc293926873" w:history="1">
        <w:r w:rsidR="00A30412">
          <w:rPr>
            <w:rStyle w:val="Kpr"/>
            <w:rFonts w:ascii="Times New Roman" w:hAnsi="Times New Roman"/>
            <w:bCs/>
            <w:color w:val="auto"/>
            <w:sz w:val="24"/>
            <w:szCs w:val="24"/>
            <w:u w:val="none"/>
          </w:rPr>
          <w:t>2.2.</w:t>
        </w:r>
        <w:r>
          <w:rPr>
            <w:rStyle w:val="Kpr"/>
            <w:rFonts w:ascii="Times New Roman" w:hAnsi="Times New Roman"/>
            <w:bCs/>
            <w:color w:val="auto"/>
            <w:sz w:val="24"/>
            <w:szCs w:val="24"/>
            <w:u w:val="none"/>
          </w:rPr>
          <w:t>1</w:t>
        </w:r>
        <w:r w:rsidR="00FF5BE1" w:rsidRPr="00FF5BE1">
          <w:rPr>
            <w:rStyle w:val="Kpr"/>
            <w:rFonts w:ascii="Times New Roman" w:hAnsi="Times New Roman"/>
            <w:bCs/>
            <w:color w:val="auto"/>
            <w:sz w:val="24"/>
            <w:szCs w:val="24"/>
            <w:u w:val="none"/>
          </w:rPr>
          <w:t xml:space="preserve">.     </w:t>
        </w:r>
        <w:r>
          <w:rPr>
            <w:rStyle w:val="Kpr"/>
            <w:rFonts w:ascii="Times New Roman" w:hAnsi="Times New Roman"/>
            <w:bCs/>
            <w:color w:val="auto"/>
            <w:sz w:val="24"/>
            <w:szCs w:val="24"/>
            <w:u w:val="none"/>
          </w:rPr>
          <w:t xml:space="preserve"> </w:t>
        </w:r>
        <w:proofErr w:type="spellStart"/>
        <w:r>
          <w:rPr>
            <w:rStyle w:val="Kpr"/>
            <w:rFonts w:ascii="Times New Roman" w:hAnsi="Times New Roman"/>
            <w:bCs/>
            <w:color w:val="auto"/>
            <w:sz w:val="24"/>
            <w:szCs w:val="24"/>
            <w:u w:val="none"/>
          </w:rPr>
          <w:t>Mikroplastiklerin</w:t>
        </w:r>
        <w:proofErr w:type="spellEnd"/>
        <w:r w:rsidR="00FF5BE1" w:rsidRPr="00FF5BE1">
          <w:rPr>
            <w:rStyle w:val="Kpr"/>
            <w:rFonts w:ascii="Times New Roman" w:hAnsi="Times New Roman"/>
            <w:bCs/>
            <w:color w:val="auto"/>
            <w:sz w:val="24"/>
            <w:szCs w:val="24"/>
            <w:u w:val="none"/>
          </w:rPr>
          <w:t xml:space="preserve"> Özellikleri</w:t>
        </w:r>
        <w:r w:rsidR="00FF5BE1"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5</w:t>
        </w:r>
      </w:hyperlink>
    </w:p>
    <w:p w14:paraId="63747E5C" w14:textId="5F6F9B7A" w:rsidR="003507D9" w:rsidRPr="00FF5BE1" w:rsidRDefault="003507D9" w:rsidP="003507D9">
      <w:pPr>
        <w:pStyle w:val="T3"/>
        <w:rPr>
          <w:rStyle w:val="Kpr"/>
          <w:rFonts w:ascii="Times New Roman" w:hAnsi="Times New Roman"/>
          <w:bCs/>
          <w:i/>
          <w:caps/>
          <w:color w:val="auto"/>
          <w:sz w:val="24"/>
          <w:szCs w:val="24"/>
          <w:u w:val="none"/>
        </w:rPr>
      </w:pPr>
      <w:hyperlink w:anchor="_Toc293926873" w:history="1">
        <w:r w:rsidR="00A30412">
          <w:rPr>
            <w:rStyle w:val="Kpr"/>
            <w:rFonts w:ascii="Times New Roman" w:hAnsi="Times New Roman"/>
            <w:bCs/>
            <w:color w:val="auto"/>
            <w:sz w:val="24"/>
            <w:szCs w:val="24"/>
            <w:u w:val="none"/>
          </w:rPr>
          <w:t>2.2.1.</w:t>
        </w:r>
        <w:r>
          <w:rPr>
            <w:rStyle w:val="Kpr"/>
            <w:rFonts w:ascii="Times New Roman" w:hAnsi="Times New Roman"/>
            <w:bCs/>
            <w:color w:val="auto"/>
            <w:sz w:val="24"/>
            <w:szCs w:val="24"/>
            <w:u w:val="none"/>
          </w:rPr>
          <w:t xml:space="preserve">1.   </w:t>
        </w:r>
        <w:proofErr w:type="spellStart"/>
        <w:r>
          <w:rPr>
            <w:rStyle w:val="Kpr"/>
            <w:rFonts w:ascii="Times New Roman" w:hAnsi="Times New Roman"/>
            <w:bCs/>
            <w:color w:val="auto"/>
            <w:sz w:val="24"/>
            <w:szCs w:val="24"/>
            <w:u w:val="none"/>
          </w:rPr>
          <w:t>Mikroplastiklerin</w:t>
        </w:r>
        <w:proofErr w:type="spellEnd"/>
        <w:r>
          <w:rPr>
            <w:rStyle w:val="Kpr"/>
            <w:rFonts w:ascii="Times New Roman" w:hAnsi="Times New Roman"/>
            <w:bCs/>
            <w:color w:val="auto"/>
            <w:sz w:val="24"/>
            <w:szCs w:val="24"/>
            <w:u w:val="none"/>
          </w:rPr>
          <w:t xml:space="preserve"> </w:t>
        </w:r>
        <w:r>
          <w:rPr>
            <w:rFonts w:ascii="Times New Roman" w:hAnsi="Times New Roman"/>
            <w:iCs/>
            <w:sz w:val="24"/>
            <w:szCs w:val="24"/>
          </w:rPr>
          <w:t>Çeşit, Şekil, Boyut v</w:t>
        </w:r>
        <w:r w:rsidRPr="003507D9">
          <w:rPr>
            <w:rFonts w:ascii="Times New Roman" w:hAnsi="Times New Roman"/>
            <w:iCs/>
            <w:sz w:val="24"/>
            <w:szCs w:val="24"/>
          </w:rPr>
          <w:t>e Renk Özellikleri</w:t>
        </w:r>
        <w:r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5</w:t>
        </w:r>
      </w:hyperlink>
    </w:p>
    <w:p w14:paraId="39C20632" w14:textId="56094B8B" w:rsidR="003507D9" w:rsidRPr="003507D9" w:rsidRDefault="003507D9" w:rsidP="003507D9">
      <w:pPr>
        <w:pStyle w:val="T3"/>
        <w:rPr>
          <w:rFonts w:ascii="Times New Roman" w:hAnsi="Times New Roman"/>
          <w:bCs/>
          <w:i/>
          <w:caps/>
          <w:sz w:val="24"/>
          <w:szCs w:val="24"/>
        </w:rPr>
      </w:pPr>
      <w:hyperlink w:anchor="_Toc293926873" w:history="1">
        <w:r w:rsidR="00A30412">
          <w:rPr>
            <w:rStyle w:val="Kpr"/>
            <w:rFonts w:ascii="Times New Roman" w:hAnsi="Times New Roman"/>
            <w:bCs/>
            <w:color w:val="auto"/>
            <w:sz w:val="24"/>
            <w:szCs w:val="24"/>
            <w:u w:val="none"/>
          </w:rPr>
          <w:t>2.2.1</w:t>
        </w:r>
        <w:r w:rsidRPr="00FF5BE1">
          <w:rPr>
            <w:rStyle w:val="Kpr"/>
            <w:rFonts w:ascii="Times New Roman" w:hAnsi="Times New Roman"/>
            <w:bCs/>
            <w:color w:val="auto"/>
            <w:sz w:val="24"/>
            <w:szCs w:val="24"/>
            <w:u w:val="none"/>
          </w:rPr>
          <w:t>.</w:t>
        </w:r>
        <w:r>
          <w:rPr>
            <w:rStyle w:val="Kpr"/>
            <w:rFonts w:ascii="Times New Roman" w:hAnsi="Times New Roman"/>
            <w:bCs/>
            <w:color w:val="auto"/>
            <w:sz w:val="24"/>
            <w:szCs w:val="24"/>
            <w:u w:val="none"/>
          </w:rPr>
          <w:t xml:space="preserve">2.   </w:t>
        </w:r>
        <w:proofErr w:type="spellStart"/>
        <w:r>
          <w:rPr>
            <w:rStyle w:val="Kpr"/>
            <w:rFonts w:ascii="Times New Roman" w:hAnsi="Times New Roman"/>
            <w:bCs/>
            <w:color w:val="auto"/>
            <w:sz w:val="24"/>
            <w:szCs w:val="24"/>
            <w:u w:val="none"/>
          </w:rPr>
          <w:t>Mikroplastiklerin</w:t>
        </w:r>
        <w:proofErr w:type="spellEnd"/>
        <w:r w:rsidRPr="00FF5BE1">
          <w:rPr>
            <w:rStyle w:val="Kpr"/>
            <w:rFonts w:ascii="Times New Roman" w:hAnsi="Times New Roman"/>
            <w:bCs/>
            <w:color w:val="auto"/>
            <w:sz w:val="24"/>
            <w:szCs w:val="24"/>
            <w:u w:val="none"/>
          </w:rPr>
          <w:t xml:space="preserve"> </w:t>
        </w:r>
        <w:r>
          <w:rPr>
            <w:rStyle w:val="Kpr"/>
            <w:rFonts w:ascii="Times New Roman" w:hAnsi="Times New Roman"/>
            <w:bCs/>
            <w:color w:val="auto"/>
            <w:sz w:val="24"/>
            <w:szCs w:val="24"/>
            <w:u w:val="none"/>
          </w:rPr>
          <w:t xml:space="preserve">Fizikokimyasal </w:t>
        </w:r>
        <w:r w:rsidRPr="00FF5BE1">
          <w:rPr>
            <w:rStyle w:val="Kpr"/>
            <w:rFonts w:ascii="Times New Roman" w:hAnsi="Times New Roman"/>
            <w:bCs/>
            <w:color w:val="auto"/>
            <w:sz w:val="24"/>
            <w:szCs w:val="24"/>
            <w:u w:val="none"/>
          </w:rPr>
          <w:t>Özellikleri</w:t>
        </w:r>
        <w:r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6</w:t>
        </w:r>
      </w:hyperlink>
    </w:p>
    <w:p w14:paraId="6ADEB851" w14:textId="7DDC937A" w:rsidR="00FF5BE1" w:rsidRPr="00FF5BE1" w:rsidRDefault="00B65A90" w:rsidP="00FF5BE1">
      <w:pPr>
        <w:pStyle w:val="T2"/>
        <w:rPr>
          <w:rStyle w:val="Kpr"/>
          <w:rFonts w:ascii="Times New Roman" w:hAnsi="Times New Roman"/>
          <w:bCs/>
          <w:caps/>
          <w:noProof/>
          <w:color w:val="auto"/>
          <w:sz w:val="24"/>
          <w:szCs w:val="24"/>
          <w:u w:val="none"/>
        </w:rPr>
      </w:pPr>
      <w:hyperlink w:anchor="_Toc293926874" w:history="1">
        <w:r w:rsidR="00A30412">
          <w:rPr>
            <w:rStyle w:val="Kpr"/>
            <w:rFonts w:ascii="Times New Roman" w:hAnsi="Times New Roman"/>
            <w:bCs/>
            <w:noProof/>
            <w:color w:val="auto"/>
            <w:sz w:val="24"/>
            <w:szCs w:val="24"/>
            <w:u w:val="none"/>
          </w:rPr>
          <w:t>2.3.</w:t>
        </w:r>
        <w:r>
          <w:rPr>
            <w:rStyle w:val="Kpr"/>
            <w:rFonts w:ascii="Times New Roman" w:hAnsi="Times New Roman"/>
            <w:bCs/>
            <w:noProof/>
            <w:color w:val="auto"/>
            <w:sz w:val="24"/>
            <w:szCs w:val="24"/>
            <w:u w:val="none"/>
          </w:rPr>
          <w:t xml:space="preserve">         Mikroplastik Kaynakları</w:t>
        </w:r>
        <w:r w:rsidR="00FF5BE1" w:rsidRPr="00FF5BE1">
          <w:rPr>
            <w:rStyle w:val="Kpr"/>
            <w:rFonts w:ascii="Times New Roman" w:hAnsi="Times New Roman"/>
            <w:bCs/>
            <w:noProof/>
            <w:webHidden/>
            <w:color w:val="auto"/>
            <w:sz w:val="24"/>
            <w:szCs w:val="24"/>
            <w:u w:val="none"/>
          </w:rPr>
          <w:tab/>
        </w:r>
        <w:r w:rsidR="004500A0">
          <w:rPr>
            <w:rStyle w:val="Kpr"/>
            <w:rFonts w:ascii="Times New Roman" w:hAnsi="Times New Roman"/>
            <w:bCs/>
            <w:caps/>
            <w:smallCaps/>
            <w:noProof/>
            <w:webHidden/>
            <w:color w:val="auto"/>
            <w:sz w:val="24"/>
            <w:szCs w:val="24"/>
            <w:u w:val="none"/>
          </w:rPr>
          <w:t>6</w:t>
        </w:r>
      </w:hyperlink>
    </w:p>
    <w:p w14:paraId="7D51F2EF" w14:textId="4D97122F" w:rsidR="00FF5BE1" w:rsidRPr="00FF5BE1" w:rsidRDefault="00FF5BE1" w:rsidP="00FF5BE1">
      <w:pPr>
        <w:pStyle w:val="T2"/>
        <w:rPr>
          <w:rStyle w:val="Kpr"/>
          <w:rFonts w:ascii="Times New Roman" w:hAnsi="Times New Roman"/>
          <w:bCs/>
          <w:caps/>
          <w:noProof/>
          <w:color w:val="auto"/>
          <w:sz w:val="24"/>
          <w:szCs w:val="24"/>
          <w:u w:val="none"/>
        </w:rPr>
      </w:pPr>
      <w:hyperlink w:anchor="_Toc293926875" w:history="1">
        <w:r w:rsidR="00A30412">
          <w:rPr>
            <w:rStyle w:val="Kpr"/>
            <w:rFonts w:ascii="Times New Roman" w:hAnsi="Times New Roman"/>
            <w:bCs/>
            <w:noProof/>
            <w:color w:val="auto"/>
            <w:sz w:val="24"/>
            <w:szCs w:val="24"/>
            <w:u w:val="none"/>
          </w:rPr>
          <w:t>2.3.</w:t>
        </w:r>
        <w:r w:rsidR="00B65A90">
          <w:rPr>
            <w:rStyle w:val="Kpr"/>
            <w:rFonts w:ascii="Times New Roman" w:hAnsi="Times New Roman"/>
            <w:bCs/>
            <w:noProof/>
            <w:color w:val="auto"/>
            <w:sz w:val="24"/>
            <w:szCs w:val="24"/>
            <w:u w:val="none"/>
          </w:rPr>
          <w:t>1.</w:t>
        </w:r>
        <w:r w:rsidRPr="00FF5BE1">
          <w:rPr>
            <w:rStyle w:val="Kpr"/>
            <w:rFonts w:ascii="Times New Roman" w:hAnsi="Times New Roman"/>
            <w:bCs/>
            <w:noProof/>
            <w:color w:val="auto"/>
            <w:sz w:val="24"/>
            <w:szCs w:val="24"/>
            <w:u w:val="none"/>
          </w:rPr>
          <w:t xml:space="preserve">    </w:t>
        </w:r>
        <w:r w:rsidR="00B65A90">
          <w:rPr>
            <w:rStyle w:val="Kpr"/>
            <w:rFonts w:ascii="Times New Roman" w:hAnsi="Times New Roman"/>
            <w:bCs/>
            <w:noProof/>
            <w:color w:val="auto"/>
            <w:sz w:val="24"/>
            <w:szCs w:val="24"/>
            <w:u w:val="none"/>
          </w:rPr>
          <w:t xml:space="preserve">  Birincil Mikroplastikler</w:t>
        </w:r>
        <w:r w:rsidRPr="00FF5BE1">
          <w:rPr>
            <w:rStyle w:val="Kpr"/>
            <w:rFonts w:ascii="Times New Roman" w:hAnsi="Times New Roman"/>
            <w:bCs/>
            <w:noProof/>
            <w:webHidden/>
            <w:color w:val="auto"/>
            <w:sz w:val="24"/>
            <w:szCs w:val="24"/>
            <w:u w:val="none"/>
          </w:rPr>
          <w:tab/>
        </w:r>
        <w:r w:rsidR="004500A0">
          <w:rPr>
            <w:rStyle w:val="Kpr"/>
            <w:rFonts w:ascii="Times New Roman" w:hAnsi="Times New Roman"/>
            <w:bCs/>
            <w:noProof/>
            <w:webHidden/>
            <w:color w:val="auto"/>
            <w:sz w:val="24"/>
            <w:szCs w:val="24"/>
            <w:u w:val="none"/>
          </w:rPr>
          <w:t>6</w:t>
        </w:r>
      </w:hyperlink>
    </w:p>
    <w:p w14:paraId="4BE1B03D" w14:textId="77084A68" w:rsidR="00FF5BE1" w:rsidRPr="00FF5BE1" w:rsidRDefault="00B65A90" w:rsidP="00FF5BE1">
      <w:pPr>
        <w:pStyle w:val="T3"/>
        <w:rPr>
          <w:rStyle w:val="Kpr"/>
          <w:rFonts w:ascii="Times New Roman" w:hAnsi="Times New Roman"/>
          <w:bCs/>
          <w:i/>
          <w:caps/>
          <w:color w:val="auto"/>
          <w:sz w:val="24"/>
          <w:szCs w:val="24"/>
          <w:u w:val="none"/>
        </w:rPr>
      </w:pPr>
      <w:hyperlink w:anchor="_Toc293926876" w:history="1">
        <w:r w:rsidR="00A30412">
          <w:rPr>
            <w:rStyle w:val="Kpr"/>
            <w:rFonts w:ascii="Times New Roman" w:hAnsi="Times New Roman"/>
            <w:bCs/>
            <w:color w:val="auto"/>
            <w:sz w:val="24"/>
            <w:szCs w:val="24"/>
            <w:u w:val="none"/>
          </w:rPr>
          <w:t>2.</w:t>
        </w:r>
        <w:r w:rsidR="00F05434">
          <w:rPr>
            <w:rStyle w:val="Kpr"/>
            <w:rFonts w:ascii="Times New Roman" w:hAnsi="Times New Roman"/>
            <w:bCs/>
            <w:color w:val="auto"/>
            <w:sz w:val="24"/>
            <w:szCs w:val="24"/>
            <w:u w:val="none"/>
          </w:rPr>
          <w:t>3</w:t>
        </w:r>
        <w:r w:rsidR="00A30412">
          <w:rPr>
            <w:rStyle w:val="Kpr"/>
            <w:rFonts w:ascii="Times New Roman" w:hAnsi="Times New Roman"/>
            <w:bCs/>
            <w:color w:val="auto"/>
            <w:sz w:val="24"/>
            <w:szCs w:val="24"/>
            <w:u w:val="none"/>
          </w:rPr>
          <w:t>.</w:t>
        </w:r>
        <w:r>
          <w:rPr>
            <w:rStyle w:val="Kpr"/>
            <w:rFonts w:ascii="Times New Roman" w:hAnsi="Times New Roman"/>
            <w:bCs/>
            <w:color w:val="auto"/>
            <w:sz w:val="24"/>
            <w:szCs w:val="24"/>
            <w:u w:val="none"/>
          </w:rPr>
          <w:t xml:space="preserve">2.      İkincil </w:t>
        </w:r>
        <w:proofErr w:type="spellStart"/>
        <w:r>
          <w:rPr>
            <w:rStyle w:val="Kpr"/>
            <w:rFonts w:ascii="Times New Roman" w:hAnsi="Times New Roman"/>
            <w:bCs/>
            <w:color w:val="auto"/>
            <w:sz w:val="24"/>
            <w:szCs w:val="24"/>
            <w:u w:val="none"/>
          </w:rPr>
          <w:t>Mikroplastikler</w:t>
        </w:r>
        <w:proofErr w:type="spellEnd"/>
        <w:r w:rsidR="00FF5BE1"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7</w:t>
        </w:r>
      </w:hyperlink>
    </w:p>
    <w:p w14:paraId="2C32DFEA" w14:textId="5A697D1F" w:rsidR="00FF5BE1" w:rsidRPr="00FF5BE1" w:rsidRDefault="00B65A90" w:rsidP="00FF5BE1">
      <w:pPr>
        <w:pStyle w:val="T3"/>
        <w:rPr>
          <w:rStyle w:val="Kpr"/>
          <w:rFonts w:ascii="Times New Roman" w:hAnsi="Times New Roman"/>
          <w:bCs/>
          <w:i/>
          <w:caps/>
          <w:color w:val="auto"/>
          <w:sz w:val="24"/>
          <w:szCs w:val="24"/>
          <w:u w:val="none"/>
        </w:rPr>
      </w:pPr>
      <w:hyperlink w:anchor="_Toc293926877" w:history="1">
        <w:r w:rsidR="00A30412">
          <w:rPr>
            <w:rStyle w:val="Kpr"/>
            <w:rFonts w:ascii="Times New Roman" w:hAnsi="Times New Roman"/>
            <w:bCs/>
            <w:color w:val="auto"/>
            <w:sz w:val="24"/>
            <w:szCs w:val="24"/>
            <w:u w:val="none"/>
          </w:rPr>
          <w:t>2.4.</w:t>
        </w:r>
        <w:r w:rsidR="00FF5BE1" w:rsidRPr="00FF5BE1">
          <w:rPr>
            <w:rStyle w:val="Kpr"/>
            <w:rFonts w:ascii="Times New Roman" w:hAnsi="Times New Roman"/>
            <w:bCs/>
            <w:color w:val="auto"/>
            <w:sz w:val="24"/>
            <w:szCs w:val="24"/>
            <w:u w:val="none"/>
          </w:rPr>
          <w:t xml:space="preserve">       </w:t>
        </w:r>
        <w:r>
          <w:rPr>
            <w:rStyle w:val="Kpr"/>
            <w:rFonts w:ascii="Times New Roman" w:hAnsi="Times New Roman"/>
            <w:bCs/>
            <w:color w:val="auto"/>
            <w:sz w:val="24"/>
            <w:szCs w:val="24"/>
            <w:u w:val="none"/>
          </w:rPr>
          <w:t xml:space="preserve">  </w:t>
        </w:r>
        <w:proofErr w:type="spellStart"/>
        <w:r>
          <w:rPr>
            <w:rStyle w:val="Kpr"/>
            <w:rFonts w:ascii="Times New Roman" w:hAnsi="Times New Roman"/>
            <w:bCs/>
            <w:color w:val="auto"/>
            <w:sz w:val="24"/>
            <w:szCs w:val="24"/>
            <w:u w:val="none"/>
          </w:rPr>
          <w:t>Mikroplastikler</w:t>
        </w:r>
        <w:proofErr w:type="spellEnd"/>
        <w:r>
          <w:rPr>
            <w:rStyle w:val="Kpr"/>
            <w:rFonts w:ascii="Times New Roman" w:hAnsi="Times New Roman"/>
            <w:bCs/>
            <w:color w:val="auto"/>
            <w:sz w:val="24"/>
            <w:szCs w:val="24"/>
            <w:u w:val="none"/>
          </w:rPr>
          <w:t xml:space="preserve"> Nerelerde Bulunur?</w:t>
        </w:r>
        <w:r w:rsidR="00FF5BE1" w:rsidRPr="00FF5BE1">
          <w:rPr>
            <w:rStyle w:val="Kpr"/>
            <w:rFonts w:ascii="Times New Roman" w:hAnsi="Times New Roman"/>
            <w:bCs/>
            <w:webHidden/>
            <w:color w:val="auto"/>
            <w:sz w:val="24"/>
            <w:szCs w:val="24"/>
            <w:u w:val="none"/>
          </w:rPr>
          <w:tab/>
        </w:r>
        <w:r w:rsidR="004500A0">
          <w:rPr>
            <w:rStyle w:val="Kpr"/>
            <w:rFonts w:ascii="Times New Roman" w:hAnsi="Times New Roman"/>
            <w:bCs/>
            <w:caps/>
            <w:webHidden/>
            <w:color w:val="auto"/>
            <w:sz w:val="24"/>
            <w:szCs w:val="24"/>
            <w:u w:val="none"/>
          </w:rPr>
          <w:t>8</w:t>
        </w:r>
      </w:hyperlink>
    </w:p>
    <w:p w14:paraId="36C4DFFC" w14:textId="55D00537" w:rsidR="00FF5BE1" w:rsidRPr="00FF5BE1" w:rsidRDefault="00FF5BE1" w:rsidP="00FF5BE1">
      <w:pPr>
        <w:pStyle w:val="T4"/>
        <w:tabs>
          <w:tab w:val="right" w:leader="dot" w:pos="8777"/>
        </w:tabs>
        <w:spacing w:line="360" w:lineRule="auto"/>
        <w:ind w:left="0"/>
        <w:rPr>
          <w:rStyle w:val="Kpr"/>
          <w:rFonts w:ascii="Times New Roman" w:hAnsi="Times New Roman" w:cs="Times New Roman"/>
          <w:bCs/>
          <w:caps/>
          <w:noProof/>
          <w:color w:val="auto"/>
          <w:sz w:val="24"/>
          <w:szCs w:val="24"/>
          <w:u w:val="none"/>
        </w:rPr>
      </w:pPr>
      <w:hyperlink w:anchor="_Toc293926878" w:history="1">
        <w:r w:rsidR="00F05434">
          <w:rPr>
            <w:rStyle w:val="Kpr"/>
            <w:rFonts w:ascii="Times New Roman" w:hAnsi="Times New Roman" w:cs="Times New Roman"/>
            <w:bCs/>
            <w:noProof/>
            <w:color w:val="auto"/>
            <w:sz w:val="24"/>
            <w:szCs w:val="24"/>
            <w:u w:val="none"/>
          </w:rPr>
          <w:t>2.4.</w:t>
        </w:r>
        <w:r w:rsidR="002344A0">
          <w:rPr>
            <w:rStyle w:val="Kpr"/>
            <w:rFonts w:ascii="Times New Roman" w:hAnsi="Times New Roman" w:cs="Times New Roman"/>
            <w:bCs/>
            <w:noProof/>
            <w:color w:val="auto"/>
            <w:sz w:val="24"/>
            <w:szCs w:val="24"/>
            <w:u w:val="none"/>
          </w:rPr>
          <w:t>1.</w:t>
        </w:r>
        <w:r w:rsidRPr="00FF5BE1">
          <w:rPr>
            <w:rStyle w:val="Kpr"/>
            <w:rFonts w:ascii="Times New Roman" w:hAnsi="Times New Roman" w:cs="Times New Roman"/>
            <w:bCs/>
            <w:noProof/>
            <w:color w:val="auto"/>
            <w:sz w:val="24"/>
            <w:szCs w:val="24"/>
            <w:u w:val="none"/>
          </w:rPr>
          <w:t xml:space="preserve">   </w:t>
        </w:r>
        <w:r w:rsidR="002344A0">
          <w:rPr>
            <w:rStyle w:val="Kpr"/>
            <w:rFonts w:ascii="Times New Roman" w:hAnsi="Times New Roman" w:cs="Times New Roman"/>
            <w:bCs/>
            <w:noProof/>
            <w:color w:val="auto"/>
            <w:sz w:val="24"/>
            <w:szCs w:val="24"/>
            <w:u w:val="none"/>
          </w:rPr>
          <w:t xml:space="preserve">   Karasal Ekosistem</w:t>
        </w:r>
        <w:r w:rsidRPr="00FF5BE1">
          <w:rPr>
            <w:rStyle w:val="Kpr"/>
            <w:rFonts w:ascii="Times New Roman" w:hAnsi="Times New Roman" w:cs="Times New Roman"/>
            <w:bCs/>
            <w:noProof/>
            <w:webHidden/>
            <w:color w:val="auto"/>
            <w:sz w:val="24"/>
            <w:szCs w:val="24"/>
            <w:u w:val="none"/>
          </w:rPr>
          <w:tab/>
        </w:r>
        <w:r w:rsidR="004500A0">
          <w:rPr>
            <w:rStyle w:val="Kpr"/>
            <w:rFonts w:ascii="Times New Roman" w:hAnsi="Times New Roman" w:cs="Times New Roman"/>
            <w:bCs/>
            <w:caps/>
            <w:noProof/>
            <w:webHidden/>
            <w:color w:val="auto"/>
            <w:sz w:val="24"/>
            <w:szCs w:val="24"/>
            <w:u w:val="none"/>
          </w:rPr>
          <w:t>9</w:t>
        </w:r>
      </w:hyperlink>
    </w:p>
    <w:p w14:paraId="39D1A76E" w14:textId="65FA6712" w:rsidR="00FF5BE1" w:rsidRPr="00FF5BE1" w:rsidRDefault="002344A0" w:rsidP="00FF5BE1">
      <w:pPr>
        <w:pStyle w:val="T4"/>
        <w:tabs>
          <w:tab w:val="right" w:leader="dot" w:pos="8777"/>
        </w:tabs>
        <w:spacing w:line="360" w:lineRule="auto"/>
        <w:ind w:left="0"/>
        <w:rPr>
          <w:rStyle w:val="Kpr"/>
          <w:rFonts w:ascii="Times New Roman" w:hAnsi="Times New Roman" w:cs="Times New Roman"/>
          <w:bCs/>
          <w:caps/>
          <w:noProof/>
          <w:color w:val="auto"/>
          <w:sz w:val="24"/>
          <w:szCs w:val="24"/>
          <w:u w:val="none"/>
        </w:rPr>
      </w:pPr>
      <w:hyperlink w:anchor="_Toc293926879" w:history="1">
        <w:r w:rsidR="00F05434">
          <w:rPr>
            <w:rStyle w:val="Kpr"/>
            <w:rFonts w:ascii="Times New Roman" w:hAnsi="Times New Roman" w:cs="Times New Roman"/>
            <w:bCs/>
            <w:noProof/>
            <w:color w:val="auto"/>
            <w:sz w:val="24"/>
            <w:szCs w:val="24"/>
            <w:u w:val="none"/>
          </w:rPr>
          <w:t>2.4.</w:t>
        </w:r>
        <w:r>
          <w:rPr>
            <w:rStyle w:val="Kpr"/>
            <w:rFonts w:ascii="Times New Roman" w:hAnsi="Times New Roman" w:cs="Times New Roman"/>
            <w:bCs/>
            <w:noProof/>
            <w:color w:val="auto"/>
            <w:sz w:val="24"/>
            <w:szCs w:val="24"/>
            <w:u w:val="none"/>
          </w:rPr>
          <w:t>2.      Deniz Ekosistemi</w:t>
        </w:r>
        <w:r w:rsidR="00FF5BE1" w:rsidRPr="00FF5BE1">
          <w:rPr>
            <w:rStyle w:val="Kpr"/>
            <w:rFonts w:ascii="Times New Roman" w:hAnsi="Times New Roman" w:cs="Times New Roman"/>
            <w:bCs/>
            <w:noProof/>
            <w:webHidden/>
            <w:color w:val="auto"/>
            <w:sz w:val="24"/>
            <w:szCs w:val="24"/>
            <w:u w:val="none"/>
          </w:rPr>
          <w:tab/>
        </w:r>
        <w:r w:rsidR="004500A0">
          <w:rPr>
            <w:rStyle w:val="Kpr"/>
            <w:rFonts w:ascii="Times New Roman" w:hAnsi="Times New Roman" w:cs="Times New Roman"/>
            <w:bCs/>
            <w:caps/>
            <w:noProof/>
            <w:webHidden/>
            <w:color w:val="auto"/>
            <w:sz w:val="24"/>
            <w:szCs w:val="24"/>
            <w:u w:val="none"/>
          </w:rPr>
          <w:t>13</w:t>
        </w:r>
      </w:hyperlink>
    </w:p>
    <w:p w14:paraId="3B10FB7B" w14:textId="7F4548A3" w:rsidR="00FF5BE1" w:rsidRPr="00FF5BE1" w:rsidRDefault="00FF5BE1" w:rsidP="00FF5BE1">
      <w:pPr>
        <w:pStyle w:val="T4"/>
        <w:tabs>
          <w:tab w:val="right" w:leader="dot" w:pos="8777"/>
        </w:tabs>
        <w:spacing w:line="360" w:lineRule="auto"/>
        <w:ind w:left="0"/>
        <w:rPr>
          <w:rStyle w:val="Kpr"/>
          <w:rFonts w:ascii="Times New Roman" w:hAnsi="Times New Roman" w:cs="Times New Roman"/>
          <w:bCs/>
          <w:caps/>
          <w:noProof/>
          <w:color w:val="auto"/>
          <w:sz w:val="24"/>
          <w:szCs w:val="24"/>
          <w:u w:val="none"/>
        </w:rPr>
      </w:pPr>
      <w:hyperlink w:anchor="_Toc293926880" w:history="1">
        <w:r w:rsidR="00F05434">
          <w:rPr>
            <w:rStyle w:val="Kpr"/>
            <w:rFonts w:ascii="Times New Roman" w:hAnsi="Times New Roman" w:cs="Times New Roman"/>
            <w:bCs/>
            <w:noProof/>
            <w:color w:val="auto"/>
            <w:sz w:val="24"/>
            <w:szCs w:val="24"/>
            <w:u w:val="none"/>
          </w:rPr>
          <w:t>2.4.</w:t>
        </w:r>
        <w:r w:rsidRPr="00FF5BE1">
          <w:rPr>
            <w:rStyle w:val="Kpr"/>
            <w:rFonts w:ascii="Times New Roman" w:hAnsi="Times New Roman" w:cs="Times New Roman"/>
            <w:bCs/>
            <w:noProof/>
            <w:color w:val="auto"/>
            <w:sz w:val="24"/>
            <w:szCs w:val="24"/>
            <w:u w:val="none"/>
          </w:rPr>
          <w:t xml:space="preserve">3.    </w:t>
        </w:r>
        <w:r w:rsidR="002344A0">
          <w:rPr>
            <w:rStyle w:val="Kpr"/>
            <w:rFonts w:ascii="Times New Roman" w:hAnsi="Times New Roman" w:cs="Times New Roman"/>
            <w:bCs/>
            <w:noProof/>
            <w:color w:val="auto"/>
            <w:sz w:val="24"/>
            <w:szCs w:val="24"/>
            <w:u w:val="none"/>
          </w:rPr>
          <w:t xml:space="preserve">  Atmosfer Ekosistemi</w:t>
        </w:r>
        <w:r w:rsidRPr="00FF5BE1">
          <w:rPr>
            <w:rStyle w:val="Kpr"/>
            <w:rFonts w:ascii="Times New Roman" w:hAnsi="Times New Roman" w:cs="Times New Roman"/>
            <w:bCs/>
            <w:noProof/>
            <w:webHidden/>
            <w:color w:val="auto"/>
            <w:sz w:val="24"/>
            <w:szCs w:val="24"/>
            <w:u w:val="none"/>
          </w:rPr>
          <w:tab/>
        </w:r>
        <w:r w:rsidR="004500A0">
          <w:rPr>
            <w:rStyle w:val="Kpr"/>
            <w:rFonts w:ascii="Times New Roman" w:hAnsi="Times New Roman" w:cs="Times New Roman"/>
            <w:bCs/>
            <w:caps/>
            <w:noProof/>
            <w:webHidden/>
            <w:color w:val="auto"/>
            <w:sz w:val="24"/>
            <w:szCs w:val="24"/>
            <w:u w:val="none"/>
          </w:rPr>
          <w:t>18</w:t>
        </w:r>
      </w:hyperlink>
    </w:p>
    <w:p w14:paraId="158C7354" w14:textId="1A3BD4A4" w:rsidR="00FF5BE1" w:rsidRPr="00FF5BE1" w:rsidRDefault="002344A0" w:rsidP="00FF5BE1">
      <w:pPr>
        <w:pStyle w:val="T3"/>
        <w:rPr>
          <w:rStyle w:val="Kpr"/>
          <w:rFonts w:ascii="Times New Roman" w:hAnsi="Times New Roman"/>
          <w:bCs/>
          <w:i/>
          <w:caps/>
          <w:color w:val="auto"/>
          <w:sz w:val="24"/>
          <w:szCs w:val="24"/>
          <w:u w:val="none"/>
        </w:rPr>
      </w:pPr>
      <w:hyperlink w:anchor="_Toc293926881" w:history="1">
        <w:r w:rsidR="00F05434">
          <w:rPr>
            <w:rStyle w:val="Kpr"/>
            <w:rFonts w:ascii="Times New Roman" w:hAnsi="Times New Roman"/>
            <w:bCs/>
            <w:color w:val="auto"/>
            <w:sz w:val="24"/>
            <w:szCs w:val="24"/>
            <w:u w:val="none"/>
          </w:rPr>
          <w:t>2.5</w:t>
        </w:r>
        <w:r w:rsidR="00FF5BE1" w:rsidRPr="00FF5BE1">
          <w:rPr>
            <w:rStyle w:val="Kpr"/>
            <w:rFonts w:ascii="Times New Roman" w:hAnsi="Times New Roman"/>
            <w:bCs/>
            <w:color w:val="auto"/>
            <w:sz w:val="24"/>
            <w:szCs w:val="24"/>
            <w:u w:val="none"/>
          </w:rPr>
          <w:t xml:space="preserve">.     </w:t>
        </w:r>
        <w:r w:rsidRPr="00FF5BE1">
          <w:rPr>
            <w:rStyle w:val="Kpr"/>
            <w:rFonts w:ascii="Times New Roman" w:hAnsi="Times New Roman"/>
            <w:bCs/>
            <w:color w:val="auto"/>
            <w:sz w:val="24"/>
            <w:szCs w:val="24"/>
            <w:u w:val="none"/>
          </w:rPr>
          <w:t xml:space="preserve">  </w:t>
        </w:r>
        <w:r>
          <w:rPr>
            <w:rStyle w:val="Kpr"/>
            <w:rFonts w:ascii="Times New Roman" w:hAnsi="Times New Roman"/>
            <w:bCs/>
            <w:color w:val="auto"/>
            <w:sz w:val="24"/>
            <w:szCs w:val="24"/>
            <w:u w:val="none"/>
          </w:rPr>
          <w:t xml:space="preserve">  </w:t>
        </w:r>
        <w:proofErr w:type="spellStart"/>
        <w:r w:rsidRPr="002344A0">
          <w:rPr>
            <w:rStyle w:val="Kpr"/>
            <w:rFonts w:ascii="Times New Roman" w:hAnsi="Times New Roman"/>
            <w:bCs/>
            <w:color w:val="auto"/>
            <w:sz w:val="24"/>
            <w:szCs w:val="24"/>
            <w:u w:val="none"/>
          </w:rPr>
          <w:t>Mikroplastiklerin</w:t>
        </w:r>
        <w:proofErr w:type="spellEnd"/>
        <w:r w:rsidRPr="002344A0">
          <w:rPr>
            <w:rStyle w:val="Kpr"/>
            <w:rFonts w:ascii="Times New Roman" w:hAnsi="Times New Roman"/>
            <w:bCs/>
            <w:color w:val="auto"/>
            <w:sz w:val="24"/>
            <w:szCs w:val="24"/>
            <w:u w:val="none"/>
          </w:rPr>
          <w:t xml:space="preserve"> Canlı Organizmalar Üzerindeki Etkileri</w:t>
        </w:r>
        <w:r w:rsidR="00FF5BE1" w:rsidRPr="002344A0">
          <w:rPr>
            <w:rStyle w:val="Kpr"/>
            <w:rFonts w:ascii="Times New Roman" w:hAnsi="Times New Roman"/>
            <w:bCs/>
            <w:webHidden/>
            <w:color w:val="auto"/>
            <w:sz w:val="24"/>
            <w:szCs w:val="24"/>
            <w:u w:val="none"/>
          </w:rPr>
          <w:tab/>
        </w:r>
        <w:r w:rsidR="004500A0">
          <w:rPr>
            <w:rStyle w:val="Kpr"/>
            <w:rFonts w:ascii="Times New Roman" w:hAnsi="Times New Roman"/>
            <w:bCs/>
            <w:caps/>
            <w:webHidden/>
            <w:color w:val="auto"/>
            <w:sz w:val="24"/>
            <w:szCs w:val="24"/>
            <w:u w:val="none"/>
          </w:rPr>
          <w:t>21</w:t>
        </w:r>
      </w:hyperlink>
    </w:p>
    <w:p w14:paraId="48312898" w14:textId="3FBB7C6C" w:rsidR="00FF5BE1" w:rsidRPr="00FF5BE1" w:rsidRDefault="00FF5BE1" w:rsidP="00FF5BE1">
      <w:pPr>
        <w:pStyle w:val="T3"/>
        <w:rPr>
          <w:rStyle w:val="Kpr"/>
          <w:rFonts w:ascii="Times New Roman" w:hAnsi="Times New Roman"/>
          <w:bCs/>
          <w:i/>
          <w:caps/>
          <w:color w:val="auto"/>
          <w:sz w:val="24"/>
          <w:szCs w:val="24"/>
          <w:u w:val="none"/>
        </w:rPr>
      </w:pPr>
      <w:hyperlink w:anchor="_Toc293926882" w:history="1">
        <w:r w:rsidR="00F05434">
          <w:rPr>
            <w:rStyle w:val="Kpr"/>
            <w:rFonts w:ascii="Times New Roman" w:hAnsi="Times New Roman"/>
            <w:bCs/>
            <w:color w:val="auto"/>
            <w:sz w:val="24"/>
            <w:szCs w:val="24"/>
            <w:u w:val="none"/>
          </w:rPr>
          <w:t>2.5.</w:t>
        </w:r>
        <w:r w:rsidR="002344A0">
          <w:rPr>
            <w:rStyle w:val="Kpr"/>
            <w:rFonts w:ascii="Times New Roman" w:hAnsi="Times New Roman"/>
            <w:bCs/>
            <w:color w:val="auto"/>
            <w:sz w:val="24"/>
            <w:szCs w:val="24"/>
            <w:u w:val="none"/>
          </w:rPr>
          <w:t>1.      Bakteriler</w:t>
        </w:r>
        <w:r w:rsidRPr="00FF5BE1">
          <w:rPr>
            <w:rStyle w:val="Kpr"/>
            <w:rFonts w:ascii="Times New Roman" w:hAnsi="Times New Roman"/>
            <w:bCs/>
            <w:webHidden/>
            <w:color w:val="auto"/>
            <w:sz w:val="24"/>
            <w:szCs w:val="24"/>
            <w:u w:val="none"/>
          </w:rPr>
          <w:tab/>
        </w:r>
        <w:r w:rsidR="004500A0">
          <w:rPr>
            <w:rStyle w:val="Kpr"/>
            <w:rFonts w:ascii="Times New Roman" w:hAnsi="Times New Roman"/>
            <w:bCs/>
            <w:caps/>
            <w:webHidden/>
            <w:color w:val="auto"/>
            <w:sz w:val="24"/>
            <w:szCs w:val="24"/>
            <w:u w:val="none"/>
          </w:rPr>
          <w:t>21</w:t>
        </w:r>
      </w:hyperlink>
    </w:p>
    <w:p w14:paraId="20EF2936" w14:textId="639A0ED2" w:rsidR="00FF5BE1" w:rsidRPr="00FF5BE1" w:rsidRDefault="003507D9" w:rsidP="00FF5BE1">
      <w:pPr>
        <w:pStyle w:val="T3"/>
        <w:rPr>
          <w:rStyle w:val="Kpr"/>
          <w:rFonts w:ascii="Times New Roman" w:hAnsi="Times New Roman"/>
          <w:bCs/>
          <w:i/>
          <w:caps/>
          <w:color w:val="auto"/>
          <w:sz w:val="24"/>
          <w:szCs w:val="24"/>
          <w:u w:val="none"/>
        </w:rPr>
      </w:pPr>
      <w:hyperlink w:anchor="_Toc293926883" w:history="1">
        <w:r w:rsidR="00F05434">
          <w:rPr>
            <w:rStyle w:val="Kpr"/>
            <w:rFonts w:ascii="Times New Roman" w:hAnsi="Times New Roman"/>
            <w:bCs/>
            <w:color w:val="auto"/>
            <w:sz w:val="24"/>
            <w:szCs w:val="24"/>
            <w:u w:val="none"/>
          </w:rPr>
          <w:t>2.5.1.</w:t>
        </w:r>
        <w:r>
          <w:rPr>
            <w:rStyle w:val="Kpr"/>
            <w:rFonts w:ascii="Times New Roman" w:hAnsi="Times New Roman"/>
            <w:bCs/>
            <w:color w:val="auto"/>
            <w:sz w:val="24"/>
            <w:szCs w:val="24"/>
            <w:u w:val="none"/>
          </w:rPr>
          <w:t>1</w:t>
        </w:r>
        <w:r w:rsidR="002344A0">
          <w:rPr>
            <w:rStyle w:val="Kpr"/>
            <w:rFonts w:ascii="Times New Roman" w:hAnsi="Times New Roman"/>
            <w:bCs/>
            <w:color w:val="auto"/>
            <w:sz w:val="24"/>
            <w:szCs w:val="24"/>
            <w:u w:val="none"/>
          </w:rPr>
          <w:t xml:space="preserve">.   </w:t>
        </w:r>
        <w:r w:rsidRPr="003507D9">
          <w:rPr>
            <w:rStyle w:val="Kpr"/>
            <w:rFonts w:ascii="Times New Roman" w:hAnsi="Times New Roman"/>
            <w:bCs/>
            <w:color w:val="auto"/>
            <w:sz w:val="24"/>
            <w:szCs w:val="24"/>
            <w:u w:val="none"/>
          </w:rPr>
          <w:t xml:space="preserve">Bakterilerde </w:t>
        </w:r>
        <w:proofErr w:type="spellStart"/>
        <w:r w:rsidRPr="003507D9">
          <w:rPr>
            <w:rStyle w:val="Kpr"/>
            <w:rFonts w:ascii="Times New Roman" w:hAnsi="Times New Roman"/>
            <w:bCs/>
            <w:color w:val="auto"/>
            <w:sz w:val="24"/>
            <w:szCs w:val="24"/>
            <w:u w:val="none"/>
          </w:rPr>
          <w:t>Mp’lerin</w:t>
        </w:r>
        <w:proofErr w:type="spellEnd"/>
        <w:r w:rsidRPr="003507D9">
          <w:rPr>
            <w:rStyle w:val="Kpr"/>
            <w:rFonts w:ascii="Times New Roman" w:hAnsi="Times New Roman"/>
            <w:bCs/>
            <w:color w:val="auto"/>
            <w:sz w:val="24"/>
            <w:szCs w:val="24"/>
            <w:u w:val="none"/>
          </w:rPr>
          <w:t xml:space="preserve"> Enzim Aktivesine </w:t>
        </w:r>
        <w:proofErr w:type="gramStart"/>
        <w:r w:rsidRPr="003507D9">
          <w:rPr>
            <w:rStyle w:val="Kpr"/>
            <w:rFonts w:ascii="Times New Roman" w:hAnsi="Times New Roman"/>
            <w:bCs/>
            <w:color w:val="auto"/>
            <w:sz w:val="24"/>
            <w:szCs w:val="24"/>
            <w:u w:val="none"/>
          </w:rPr>
          <w:t>Etkisi</w:t>
        </w:r>
        <w:r>
          <w:rPr>
            <w:rStyle w:val="Kpr"/>
            <w:rFonts w:ascii="Times New Roman" w:hAnsi="Times New Roman"/>
            <w:bCs/>
            <w:color w:val="auto"/>
            <w:sz w:val="24"/>
            <w:szCs w:val="24"/>
            <w:u w:val="none"/>
          </w:rPr>
          <w:t xml:space="preserve"> </w:t>
        </w:r>
        <w:r w:rsidR="002344A0">
          <w:rPr>
            <w:rStyle w:val="Kpr"/>
            <w:rFonts w:ascii="Times New Roman" w:hAnsi="Times New Roman"/>
            <w:bCs/>
            <w:color w:val="auto"/>
            <w:sz w:val="24"/>
            <w:szCs w:val="24"/>
            <w:u w:val="none"/>
          </w:rPr>
          <w:t xml:space="preserve"> </w:t>
        </w:r>
        <w:r w:rsidR="00FF5BE1" w:rsidRPr="00FF5BE1">
          <w:rPr>
            <w:rStyle w:val="Kpr"/>
            <w:rFonts w:ascii="Times New Roman" w:hAnsi="Times New Roman"/>
            <w:bCs/>
            <w:webHidden/>
            <w:color w:val="auto"/>
            <w:sz w:val="24"/>
            <w:szCs w:val="24"/>
            <w:u w:val="none"/>
          </w:rPr>
          <w:tab/>
        </w:r>
        <w:proofErr w:type="gramEnd"/>
        <w:r w:rsidR="004500A0">
          <w:rPr>
            <w:rStyle w:val="Kpr"/>
            <w:rFonts w:ascii="Times New Roman" w:hAnsi="Times New Roman"/>
            <w:bCs/>
            <w:caps/>
            <w:webHidden/>
            <w:color w:val="auto"/>
            <w:sz w:val="24"/>
            <w:szCs w:val="24"/>
            <w:u w:val="none"/>
          </w:rPr>
          <w:t>21</w:t>
        </w:r>
      </w:hyperlink>
    </w:p>
    <w:p w14:paraId="120CB5DE" w14:textId="6A21C62C" w:rsidR="00FF5BE1" w:rsidRPr="00FF5BE1" w:rsidRDefault="003507D9" w:rsidP="00FF5BE1">
      <w:pPr>
        <w:pStyle w:val="T4"/>
        <w:tabs>
          <w:tab w:val="right" w:leader="dot" w:pos="8777"/>
        </w:tabs>
        <w:spacing w:line="360" w:lineRule="auto"/>
        <w:ind w:left="0"/>
        <w:rPr>
          <w:rStyle w:val="Kpr"/>
          <w:rFonts w:ascii="Times New Roman" w:hAnsi="Times New Roman" w:cs="Times New Roman"/>
          <w:bCs/>
          <w:caps/>
          <w:noProof/>
          <w:color w:val="auto"/>
          <w:sz w:val="24"/>
          <w:szCs w:val="24"/>
          <w:u w:val="none"/>
        </w:rPr>
      </w:pPr>
      <w:hyperlink w:anchor="_Toc293926884" w:history="1">
        <w:r w:rsidR="00F05434">
          <w:rPr>
            <w:rStyle w:val="Kpr"/>
            <w:rFonts w:ascii="Times New Roman" w:hAnsi="Times New Roman" w:cs="Times New Roman"/>
            <w:bCs/>
            <w:noProof/>
            <w:color w:val="auto"/>
            <w:sz w:val="24"/>
            <w:szCs w:val="24"/>
            <w:u w:val="none"/>
          </w:rPr>
          <w:t>2.5.</w:t>
        </w:r>
        <w:r w:rsidR="00067D5C">
          <w:rPr>
            <w:rStyle w:val="Kpr"/>
            <w:rFonts w:ascii="Times New Roman" w:hAnsi="Times New Roman" w:cs="Times New Roman"/>
            <w:bCs/>
            <w:noProof/>
            <w:color w:val="auto"/>
            <w:sz w:val="24"/>
            <w:szCs w:val="24"/>
            <w:u w:val="none"/>
          </w:rPr>
          <w:t>1.</w:t>
        </w:r>
        <w:r>
          <w:rPr>
            <w:rStyle w:val="Kpr"/>
            <w:rFonts w:ascii="Times New Roman" w:hAnsi="Times New Roman" w:cs="Times New Roman"/>
            <w:bCs/>
            <w:noProof/>
            <w:color w:val="auto"/>
            <w:sz w:val="24"/>
            <w:szCs w:val="24"/>
            <w:u w:val="none"/>
          </w:rPr>
          <w:t>2.</w:t>
        </w:r>
        <w:r w:rsidR="002344A0">
          <w:rPr>
            <w:rStyle w:val="Kpr"/>
            <w:rFonts w:ascii="Times New Roman" w:hAnsi="Times New Roman" w:cs="Times New Roman"/>
            <w:bCs/>
            <w:noProof/>
            <w:color w:val="auto"/>
            <w:sz w:val="24"/>
            <w:szCs w:val="24"/>
            <w:u w:val="none"/>
          </w:rPr>
          <w:t xml:space="preserve">  </w:t>
        </w:r>
        <w:r>
          <w:rPr>
            <w:rStyle w:val="Kpr"/>
            <w:rFonts w:ascii="Times New Roman" w:hAnsi="Times New Roman" w:cs="Times New Roman"/>
            <w:bCs/>
            <w:noProof/>
            <w:color w:val="auto"/>
            <w:sz w:val="24"/>
            <w:szCs w:val="24"/>
            <w:u w:val="none"/>
          </w:rPr>
          <w:t xml:space="preserve"> </w:t>
        </w:r>
        <w:r w:rsidR="00994F88">
          <w:rPr>
            <w:rStyle w:val="Kpr"/>
            <w:rFonts w:ascii="Times New Roman" w:hAnsi="Times New Roman" w:cs="Times New Roman"/>
            <w:bCs/>
            <w:noProof/>
            <w:color w:val="auto"/>
            <w:sz w:val="24"/>
            <w:szCs w:val="24"/>
            <w:u w:val="none"/>
          </w:rPr>
          <w:t>MP</w:t>
        </w:r>
        <w:r w:rsidRPr="003507D9">
          <w:rPr>
            <w:rStyle w:val="Kpr"/>
            <w:rFonts w:ascii="Times New Roman" w:hAnsi="Times New Roman" w:cs="Times New Roman"/>
            <w:bCs/>
            <w:noProof/>
            <w:color w:val="auto"/>
            <w:sz w:val="24"/>
            <w:szCs w:val="24"/>
            <w:u w:val="none"/>
          </w:rPr>
          <w:t>'lerin Toprak Bakteri Çeşitliliği Ve Topluluk Bileşimi Üzerindeki Etkileri</w:t>
        </w:r>
        <w:r w:rsidR="00FF5BE1" w:rsidRPr="00FF5BE1">
          <w:rPr>
            <w:rStyle w:val="Kpr"/>
            <w:rFonts w:ascii="Times New Roman" w:hAnsi="Times New Roman" w:cs="Times New Roman"/>
            <w:bCs/>
            <w:noProof/>
            <w:webHidden/>
            <w:color w:val="auto"/>
            <w:sz w:val="24"/>
            <w:szCs w:val="24"/>
            <w:u w:val="none"/>
          </w:rPr>
          <w:tab/>
        </w:r>
        <w:r w:rsidR="004500A0">
          <w:rPr>
            <w:rStyle w:val="Kpr"/>
            <w:rFonts w:ascii="Times New Roman" w:hAnsi="Times New Roman" w:cs="Times New Roman"/>
            <w:bCs/>
            <w:noProof/>
            <w:webHidden/>
            <w:color w:val="auto"/>
            <w:sz w:val="24"/>
            <w:szCs w:val="24"/>
            <w:u w:val="none"/>
          </w:rPr>
          <w:t>23</w:t>
        </w:r>
      </w:hyperlink>
    </w:p>
    <w:p w14:paraId="0CA9B070" w14:textId="6E2560EC" w:rsidR="00FF5BE1" w:rsidRPr="00FF5BE1" w:rsidRDefault="00FF5BE1" w:rsidP="00FF5BE1">
      <w:pPr>
        <w:pStyle w:val="T4"/>
        <w:tabs>
          <w:tab w:val="right" w:leader="dot" w:pos="8777"/>
        </w:tabs>
        <w:spacing w:line="360" w:lineRule="auto"/>
        <w:ind w:left="0"/>
        <w:rPr>
          <w:rStyle w:val="Kpr"/>
          <w:rFonts w:ascii="Times New Roman" w:hAnsi="Times New Roman" w:cs="Times New Roman"/>
          <w:bCs/>
          <w:caps/>
          <w:noProof/>
          <w:color w:val="auto"/>
          <w:sz w:val="24"/>
          <w:szCs w:val="24"/>
          <w:u w:val="none"/>
        </w:rPr>
      </w:pPr>
      <w:hyperlink w:anchor="_Toc293926885" w:history="1">
        <w:r w:rsidR="00067D5C">
          <w:rPr>
            <w:rStyle w:val="Kpr"/>
            <w:rFonts w:ascii="Times New Roman" w:hAnsi="Times New Roman" w:cs="Times New Roman"/>
            <w:bCs/>
            <w:noProof/>
            <w:color w:val="auto"/>
            <w:sz w:val="24"/>
            <w:szCs w:val="24"/>
            <w:u w:val="none"/>
          </w:rPr>
          <w:t>2.5.1.</w:t>
        </w:r>
        <w:r w:rsidR="003507D9">
          <w:rPr>
            <w:rStyle w:val="Kpr"/>
            <w:rFonts w:ascii="Times New Roman" w:hAnsi="Times New Roman" w:cs="Times New Roman"/>
            <w:bCs/>
            <w:noProof/>
            <w:color w:val="auto"/>
            <w:sz w:val="24"/>
            <w:szCs w:val="24"/>
            <w:u w:val="none"/>
          </w:rPr>
          <w:t>3.</w:t>
        </w:r>
        <w:r w:rsidRPr="00FF5BE1">
          <w:rPr>
            <w:rStyle w:val="Kpr"/>
            <w:rFonts w:ascii="Times New Roman" w:hAnsi="Times New Roman" w:cs="Times New Roman"/>
            <w:bCs/>
            <w:noProof/>
            <w:color w:val="auto"/>
            <w:sz w:val="24"/>
            <w:szCs w:val="24"/>
            <w:u w:val="none"/>
          </w:rPr>
          <w:t xml:space="preserve">   </w:t>
        </w:r>
        <w:r w:rsidR="003507D9" w:rsidRPr="003507D9">
          <w:rPr>
            <w:rStyle w:val="Kpr"/>
            <w:rFonts w:ascii="Times New Roman" w:hAnsi="Times New Roman" w:cs="Times New Roman"/>
            <w:bCs/>
            <w:noProof/>
            <w:color w:val="auto"/>
            <w:sz w:val="24"/>
            <w:szCs w:val="24"/>
            <w:u w:val="none"/>
          </w:rPr>
          <w:t>MP’lerin Bakteri Metabolizması Üzerindeki Etkileri</w:t>
        </w:r>
        <w:r w:rsidRPr="00FF5BE1">
          <w:rPr>
            <w:rStyle w:val="Kpr"/>
            <w:rFonts w:ascii="Times New Roman" w:hAnsi="Times New Roman" w:cs="Times New Roman"/>
            <w:bCs/>
            <w:noProof/>
            <w:webHidden/>
            <w:color w:val="auto"/>
            <w:sz w:val="24"/>
            <w:szCs w:val="24"/>
            <w:u w:val="none"/>
          </w:rPr>
          <w:tab/>
        </w:r>
        <w:r w:rsidR="004500A0">
          <w:rPr>
            <w:rStyle w:val="Kpr"/>
            <w:rFonts w:ascii="Times New Roman" w:hAnsi="Times New Roman" w:cs="Times New Roman"/>
            <w:bCs/>
            <w:caps/>
            <w:noProof/>
            <w:webHidden/>
            <w:color w:val="auto"/>
            <w:sz w:val="24"/>
            <w:szCs w:val="24"/>
            <w:u w:val="none"/>
          </w:rPr>
          <w:t>24</w:t>
        </w:r>
      </w:hyperlink>
    </w:p>
    <w:p w14:paraId="64E2614C" w14:textId="38844A00" w:rsidR="00FF5BE1" w:rsidRPr="003507D9" w:rsidRDefault="00FF5BE1" w:rsidP="003507D9">
      <w:pPr>
        <w:pStyle w:val="T3"/>
        <w:rPr>
          <w:rStyle w:val="Kpr"/>
          <w:rFonts w:ascii="Times New Roman" w:hAnsi="Times New Roman"/>
          <w:bCs/>
          <w:color w:val="auto"/>
          <w:sz w:val="24"/>
          <w:szCs w:val="24"/>
          <w:u w:val="none"/>
        </w:rPr>
      </w:pPr>
      <w:hyperlink w:anchor="_Toc293926886" w:history="1">
        <w:r w:rsidR="00067D5C">
          <w:rPr>
            <w:rStyle w:val="Kpr"/>
            <w:rFonts w:ascii="Times New Roman" w:hAnsi="Times New Roman"/>
            <w:bCs/>
            <w:color w:val="auto"/>
            <w:sz w:val="24"/>
            <w:szCs w:val="24"/>
            <w:u w:val="none"/>
          </w:rPr>
          <w:t>2.5.1.</w:t>
        </w:r>
        <w:r w:rsidR="003507D9">
          <w:rPr>
            <w:rStyle w:val="Kpr"/>
            <w:rFonts w:ascii="Times New Roman" w:hAnsi="Times New Roman"/>
            <w:bCs/>
            <w:color w:val="auto"/>
            <w:sz w:val="24"/>
            <w:szCs w:val="24"/>
            <w:u w:val="none"/>
          </w:rPr>
          <w:t xml:space="preserve">4.   </w:t>
        </w:r>
        <w:proofErr w:type="spellStart"/>
        <w:r w:rsidR="003507D9" w:rsidRPr="003507D9">
          <w:rPr>
            <w:rStyle w:val="Kpr"/>
            <w:rFonts w:ascii="Times New Roman" w:hAnsi="Times New Roman"/>
            <w:bCs/>
            <w:color w:val="auto"/>
            <w:sz w:val="24"/>
            <w:szCs w:val="24"/>
            <w:u w:val="none"/>
          </w:rPr>
          <w:t>MP’ler</w:t>
        </w:r>
        <w:proofErr w:type="spellEnd"/>
        <w:r w:rsidR="003507D9" w:rsidRPr="003507D9">
          <w:rPr>
            <w:rStyle w:val="Kpr"/>
            <w:rFonts w:ascii="Times New Roman" w:hAnsi="Times New Roman"/>
            <w:bCs/>
            <w:color w:val="auto"/>
            <w:sz w:val="24"/>
            <w:szCs w:val="24"/>
            <w:u w:val="none"/>
          </w:rPr>
          <w:t xml:space="preserve"> Bakterilerde Biyofilm Oluşturur ve Toksik Maddelerin Taşınmasına Sebep Olur</w:t>
        </w:r>
        <w:r w:rsidRPr="00FF5BE1">
          <w:rPr>
            <w:rStyle w:val="Kpr"/>
            <w:rFonts w:ascii="Times New Roman" w:hAnsi="Times New Roman"/>
            <w:bCs/>
            <w:webHidden/>
            <w:color w:val="auto"/>
            <w:sz w:val="24"/>
            <w:szCs w:val="24"/>
            <w:u w:val="none"/>
          </w:rPr>
          <w:tab/>
        </w:r>
        <w:r w:rsidR="004500A0">
          <w:rPr>
            <w:rStyle w:val="Kpr"/>
            <w:rFonts w:ascii="Times New Roman" w:hAnsi="Times New Roman"/>
            <w:bCs/>
            <w:caps/>
            <w:webHidden/>
            <w:color w:val="auto"/>
            <w:sz w:val="24"/>
            <w:szCs w:val="24"/>
            <w:u w:val="none"/>
          </w:rPr>
          <w:t>25</w:t>
        </w:r>
      </w:hyperlink>
    </w:p>
    <w:p w14:paraId="5BBB8BAE" w14:textId="0F79569E" w:rsidR="00FF5BE1" w:rsidRDefault="003507D9" w:rsidP="00FF5BE1">
      <w:pPr>
        <w:pStyle w:val="T3"/>
        <w:rPr>
          <w:rStyle w:val="Kpr"/>
          <w:rFonts w:ascii="Times New Roman" w:hAnsi="Times New Roman"/>
          <w:bCs/>
          <w:caps/>
          <w:color w:val="auto"/>
          <w:sz w:val="24"/>
          <w:szCs w:val="24"/>
          <w:u w:val="none"/>
        </w:rPr>
      </w:pPr>
      <w:hyperlink w:anchor="_Toc293926887" w:history="1">
        <w:r w:rsidR="00067D5C" w:rsidRPr="00067D5C">
          <w:rPr>
            <w:rStyle w:val="Kpr"/>
            <w:rFonts w:ascii="Times New Roman" w:hAnsi="Times New Roman"/>
            <w:bCs/>
            <w:color w:val="auto"/>
            <w:sz w:val="24"/>
            <w:szCs w:val="24"/>
            <w:u w:val="none"/>
          </w:rPr>
          <w:t>2.5.1.</w:t>
        </w:r>
        <w:r>
          <w:rPr>
            <w:rStyle w:val="Kpr"/>
            <w:rFonts w:ascii="Times New Roman" w:hAnsi="Times New Roman"/>
            <w:bCs/>
            <w:color w:val="auto"/>
            <w:sz w:val="24"/>
            <w:szCs w:val="24"/>
            <w:u w:val="none"/>
          </w:rPr>
          <w:t xml:space="preserve">5.    </w:t>
        </w:r>
        <w:proofErr w:type="spellStart"/>
        <w:r w:rsidR="00994F88">
          <w:rPr>
            <w:rStyle w:val="Kpr"/>
            <w:rFonts w:ascii="Times New Roman" w:hAnsi="Times New Roman"/>
            <w:bCs/>
            <w:color w:val="auto"/>
            <w:sz w:val="24"/>
            <w:szCs w:val="24"/>
            <w:u w:val="none"/>
          </w:rPr>
          <w:t>MP</w:t>
        </w:r>
        <w:r w:rsidRPr="003507D9">
          <w:rPr>
            <w:rStyle w:val="Kpr"/>
            <w:rFonts w:ascii="Times New Roman" w:hAnsi="Times New Roman"/>
            <w:bCs/>
            <w:color w:val="auto"/>
            <w:sz w:val="24"/>
            <w:szCs w:val="24"/>
            <w:u w:val="none"/>
          </w:rPr>
          <w:t>’ler</w:t>
        </w:r>
        <w:proofErr w:type="spellEnd"/>
        <w:r w:rsidRPr="003507D9">
          <w:rPr>
            <w:rStyle w:val="Kpr"/>
            <w:rFonts w:ascii="Times New Roman" w:hAnsi="Times New Roman"/>
            <w:bCs/>
            <w:color w:val="auto"/>
            <w:sz w:val="24"/>
            <w:szCs w:val="24"/>
            <w:u w:val="none"/>
          </w:rPr>
          <w:t xml:space="preserve"> Gen Aktarımı </w:t>
        </w:r>
        <w:proofErr w:type="gramStart"/>
        <w:r w:rsidRPr="003507D9">
          <w:rPr>
            <w:rStyle w:val="Kpr"/>
            <w:rFonts w:ascii="Times New Roman" w:hAnsi="Times New Roman"/>
            <w:bCs/>
            <w:color w:val="auto"/>
            <w:sz w:val="24"/>
            <w:szCs w:val="24"/>
            <w:u w:val="none"/>
          </w:rPr>
          <w:t>İle</w:t>
        </w:r>
        <w:proofErr w:type="gramEnd"/>
        <w:r w:rsidRPr="003507D9">
          <w:rPr>
            <w:rStyle w:val="Kpr"/>
            <w:rFonts w:ascii="Times New Roman" w:hAnsi="Times New Roman"/>
            <w:bCs/>
            <w:color w:val="auto"/>
            <w:sz w:val="24"/>
            <w:szCs w:val="24"/>
            <w:u w:val="none"/>
          </w:rPr>
          <w:t xml:space="preserve"> Bakteride Direnç Sağlar</w:t>
        </w:r>
        <w:r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26</w:t>
        </w:r>
      </w:hyperlink>
    </w:p>
    <w:p w14:paraId="0D8408C4" w14:textId="4433B45B" w:rsidR="003507D9" w:rsidRPr="00FF5BE1" w:rsidRDefault="003507D9" w:rsidP="003507D9">
      <w:pPr>
        <w:pStyle w:val="T3"/>
        <w:rPr>
          <w:rStyle w:val="Kpr"/>
          <w:rFonts w:ascii="Times New Roman" w:hAnsi="Times New Roman"/>
          <w:bCs/>
          <w:i/>
          <w:caps/>
          <w:color w:val="auto"/>
          <w:sz w:val="24"/>
          <w:szCs w:val="24"/>
          <w:u w:val="none"/>
        </w:rPr>
      </w:pPr>
      <w:hyperlink w:anchor="_Toc293926887" w:history="1">
        <w:r w:rsidR="00067D5C" w:rsidRPr="00067D5C">
          <w:rPr>
            <w:rStyle w:val="Kpr"/>
            <w:rFonts w:ascii="Times New Roman" w:hAnsi="Times New Roman"/>
            <w:bCs/>
            <w:color w:val="auto"/>
            <w:sz w:val="24"/>
            <w:szCs w:val="24"/>
            <w:u w:val="none"/>
          </w:rPr>
          <w:t>2.5.1.</w:t>
        </w:r>
        <w:r>
          <w:rPr>
            <w:rStyle w:val="Kpr"/>
            <w:rFonts w:ascii="Times New Roman" w:hAnsi="Times New Roman"/>
            <w:bCs/>
            <w:color w:val="auto"/>
            <w:sz w:val="24"/>
            <w:szCs w:val="24"/>
            <w:u w:val="none"/>
          </w:rPr>
          <w:t xml:space="preserve">6.    </w:t>
        </w:r>
        <w:r w:rsidR="00994F88">
          <w:rPr>
            <w:rStyle w:val="Kpr"/>
            <w:rFonts w:ascii="Times New Roman" w:hAnsi="Times New Roman"/>
            <w:bCs/>
            <w:color w:val="auto"/>
            <w:sz w:val="24"/>
            <w:szCs w:val="24"/>
            <w:u w:val="none"/>
          </w:rPr>
          <w:t>MP</w:t>
        </w:r>
        <w:r>
          <w:rPr>
            <w:rStyle w:val="Kpr"/>
            <w:rFonts w:ascii="Times New Roman" w:hAnsi="Times New Roman"/>
            <w:bCs/>
            <w:color w:val="auto"/>
            <w:sz w:val="24"/>
            <w:szCs w:val="24"/>
            <w:u w:val="none"/>
          </w:rPr>
          <w:t xml:space="preserve">’ </w:t>
        </w:r>
        <w:proofErr w:type="spellStart"/>
        <w:r>
          <w:rPr>
            <w:rStyle w:val="Kpr"/>
            <w:rFonts w:ascii="Times New Roman" w:hAnsi="Times New Roman"/>
            <w:bCs/>
            <w:color w:val="auto"/>
            <w:sz w:val="24"/>
            <w:szCs w:val="24"/>
            <w:u w:val="none"/>
          </w:rPr>
          <w:t>l</w:t>
        </w:r>
        <w:r w:rsidRPr="003507D9">
          <w:rPr>
            <w:rStyle w:val="Kpr"/>
            <w:rFonts w:ascii="Times New Roman" w:hAnsi="Times New Roman"/>
            <w:bCs/>
            <w:color w:val="auto"/>
            <w:sz w:val="24"/>
            <w:szCs w:val="24"/>
            <w:u w:val="none"/>
          </w:rPr>
          <w:t>er</w:t>
        </w:r>
        <w:proofErr w:type="spellEnd"/>
        <w:r w:rsidRPr="003507D9">
          <w:rPr>
            <w:rStyle w:val="Kpr"/>
            <w:rFonts w:ascii="Times New Roman" w:hAnsi="Times New Roman"/>
            <w:bCs/>
            <w:color w:val="auto"/>
            <w:sz w:val="24"/>
            <w:szCs w:val="24"/>
            <w:u w:val="none"/>
          </w:rPr>
          <w:t xml:space="preserve"> Antibiyotik Direnci Sağlar</w:t>
        </w:r>
        <w:r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27</w:t>
        </w:r>
      </w:hyperlink>
    </w:p>
    <w:p w14:paraId="1D51083E" w14:textId="658D766A" w:rsidR="003507D9" w:rsidRPr="00FF5BE1" w:rsidRDefault="003507D9" w:rsidP="003507D9">
      <w:pPr>
        <w:pStyle w:val="T3"/>
        <w:rPr>
          <w:rStyle w:val="Kpr"/>
          <w:rFonts w:ascii="Times New Roman" w:hAnsi="Times New Roman"/>
          <w:bCs/>
          <w:i/>
          <w:caps/>
          <w:color w:val="auto"/>
          <w:sz w:val="24"/>
          <w:szCs w:val="24"/>
          <w:u w:val="none"/>
        </w:rPr>
      </w:pPr>
      <w:hyperlink w:anchor="_Toc293926887" w:history="1">
        <w:r w:rsidR="00067D5C" w:rsidRPr="00067D5C">
          <w:rPr>
            <w:rStyle w:val="Kpr"/>
            <w:rFonts w:ascii="Times New Roman" w:hAnsi="Times New Roman"/>
            <w:bCs/>
            <w:color w:val="auto"/>
            <w:sz w:val="24"/>
            <w:szCs w:val="24"/>
            <w:u w:val="none"/>
          </w:rPr>
          <w:t>2.5.1.</w:t>
        </w:r>
        <w:r>
          <w:rPr>
            <w:rStyle w:val="Kpr"/>
            <w:rFonts w:ascii="Times New Roman" w:hAnsi="Times New Roman"/>
            <w:bCs/>
            <w:color w:val="auto"/>
            <w:sz w:val="24"/>
            <w:szCs w:val="24"/>
            <w:u w:val="none"/>
          </w:rPr>
          <w:t xml:space="preserve">7.    </w:t>
        </w:r>
        <w:proofErr w:type="spellStart"/>
        <w:r w:rsidR="00994F88">
          <w:rPr>
            <w:rStyle w:val="Kpr"/>
            <w:rFonts w:ascii="Times New Roman" w:hAnsi="Times New Roman"/>
            <w:bCs/>
            <w:color w:val="auto"/>
            <w:sz w:val="24"/>
            <w:szCs w:val="24"/>
            <w:u w:val="none"/>
          </w:rPr>
          <w:t>MP</w:t>
        </w:r>
        <w:r w:rsidRPr="003507D9">
          <w:rPr>
            <w:rStyle w:val="Kpr"/>
            <w:rFonts w:ascii="Times New Roman" w:hAnsi="Times New Roman"/>
            <w:bCs/>
            <w:color w:val="auto"/>
            <w:sz w:val="24"/>
            <w:szCs w:val="24"/>
            <w:u w:val="none"/>
          </w:rPr>
          <w:t>’ler</w:t>
        </w:r>
        <w:proofErr w:type="spellEnd"/>
        <w:r w:rsidRPr="003507D9">
          <w:rPr>
            <w:rStyle w:val="Kpr"/>
            <w:rFonts w:ascii="Times New Roman" w:hAnsi="Times New Roman"/>
            <w:bCs/>
            <w:color w:val="auto"/>
            <w:sz w:val="24"/>
            <w:szCs w:val="24"/>
            <w:u w:val="none"/>
          </w:rPr>
          <w:t xml:space="preserve"> Bakteride Gen Transferinde Vektör Görevi Görür</w:t>
        </w:r>
        <w:r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29</w:t>
        </w:r>
      </w:hyperlink>
    </w:p>
    <w:p w14:paraId="48B5FF79" w14:textId="74115B68" w:rsidR="003507D9" w:rsidRPr="00FF5BE1" w:rsidRDefault="00994F88" w:rsidP="003507D9">
      <w:pPr>
        <w:pStyle w:val="T3"/>
        <w:rPr>
          <w:rStyle w:val="Kpr"/>
          <w:rFonts w:ascii="Times New Roman" w:hAnsi="Times New Roman"/>
          <w:bCs/>
          <w:i/>
          <w:caps/>
          <w:color w:val="auto"/>
          <w:sz w:val="24"/>
          <w:szCs w:val="24"/>
          <w:u w:val="none"/>
        </w:rPr>
      </w:pPr>
      <w:hyperlink w:anchor="_Toc293926887" w:history="1">
        <w:r w:rsidR="00067D5C" w:rsidRPr="00067D5C">
          <w:rPr>
            <w:rStyle w:val="Kpr"/>
            <w:rFonts w:ascii="Times New Roman" w:hAnsi="Times New Roman"/>
            <w:bCs/>
            <w:color w:val="auto"/>
            <w:sz w:val="24"/>
            <w:szCs w:val="24"/>
            <w:u w:val="none"/>
          </w:rPr>
          <w:t>2.5.1.</w:t>
        </w:r>
        <w:r>
          <w:rPr>
            <w:rStyle w:val="Kpr"/>
            <w:rFonts w:ascii="Times New Roman" w:hAnsi="Times New Roman"/>
            <w:bCs/>
            <w:color w:val="auto"/>
            <w:sz w:val="24"/>
            <w:szCs w:val="24"/>
            <w:u w:val="none"/>
          </w:rPr>
          <w:t>8</w:t>
        </w:r>
        <w:r w:rsidR="003507D9">
          <w:rPr>
            <w:rStyle w:val="Kpr"/>
            <w:rFonts w:ascii="Times New Roman" w:hAnsi="Times New Roman"/>
            <w:bCs/>
            <w:color w:val="auto"/>
            <w:sz w:val="24"/>
            <w:szCs w:val="24"/>
            <w:u w:val="none"/>
          </w:rPr>
          <w:t xml:space="preserve">.    </w:t>
        </w:r>
        <w:proofErr w:type="spellStart"/>
        <w:r>
          <w:rPr>
            <w:rStyle w:val="Kpr"/>
            <w:rFonts w:ascii="Times New Roman" w:hAnsi="Times New Roman"/>
            <w:bCs/>
            <w:color w:val="auto"/>
            <w:sz w:val="24"/>
            <w:szCs w:val="24"/>
            <w:u w:val="none"/>
          </w:rPr>
          <w:t>MP</w:t>
        </w:r>
        <w:r w:rsidRPr="00994F88">
          <w:rPr>
            <w:rStyle w:val="Kpr"/>
            <w:rFonts w:ascii="Times New Roman" w:hAnsi="Times New Roman"/>
            <w:bCs/>
            <w:color w:val="auto"/>
            <w:sz w:val="24"/>
            <w:szCs w:val="24"/>
            <w:u w:val="none"/>
          </w:rPr>
          <w:t>’lerin</w:t>
        </w:r>
        <w:proofErr w:type="spellEnd"/>
        <w:r w:rsidRPr="00994F88">
          <w:rPr>
            <w:rStyle w:val="Kpr"/>
            <w:rFonts w:ascii="Times New Roman" w:hAnsi="Times New Roman"/>
            <w:bCs/>
            <w:color w:val="auto"/>
            <w:sz w:val="24"/>
            <w:szCs w:val="24"/>
            <w:u w:val="none"/>
          </w:rPr>
          <w:t xml:space="preserve"> Ağır Metallere Etkisi</w:t>
        </w:r>
        <w:r w:rsidR="003507D9"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29</w:t>
        </w:r>
      </w:hyperlink>
    </w:p>
    <w:p w14:paraId="0916B3B4" w14:textId="0982294C" w:rsidR="003507D9" w:rsidRPr="00FF5BE1" w:rsidRDefault="00994F88" w:rsidP="003507D9">
      <w:pPr>
        <w:pStyle w:val="T3"/>
        <w:rPr>
          <w:rStyle w:val="Kpr"/>
          <w:rFonts w:ascii="Times New Roman" w:hAnsi="Times New Roman"/>
          <w:bCs/>
          <w:i/>
          <w:caps/>
          <w:color w:val="auto"/>
          <w:sz w:val="24"/>
          <w:szCs w:val="24"/>
          <w:u w:val="none"/>
        </w:rPr>
      </w:pPr>
      <w:hyperlink w:anchor="_Toc293926887" w:history="1">
        <w:r w:rsidR="00067D5C" w:rsidRPr="00067D5C">
          <w:rPr>
            <w:rStyle w:val="Kpr"/>
            <w:rFonts w:ascii="Times New Roman" w:hAnsi="Times New Roman"/>
            <w:bCs/>
            <w:color w:val="auto"/>
            <w:sz w:val="24"/>
            <w:szCs w:val="24"/>
            <w:u w:val="none"/>
          </w:rPr>
          <w:t>2.5.1.</w:t>
        </w:r>
        <w:r>
          <w:rPr>
            <w:rStyle w:val="Kpr"/>
            <w:rFonts w:ascii="Times New Roman" w:hAnsi="Times New Roman"/>
            <w:bCs/>
            <w:color w:val="auto"/>
            <w:sz w:val="24"/>
            <w:szCs w:val="24"/>
            <w:u w:val="none"/>
          </w:rPr>
          <w:t>9</w:t>
        </w:r>
        <w:r w:rsidR="003507D9">
          <w:rPr>
            <w:rStyle w:val="Kpr"/>
            <w:rFonts w:ascii="Times New Roman" w:hAnsi="Times New Roman"/>
            <w:bCs/>
            <w:color w:val="auto"/>
            <w:sz w:val="24"/>
            <w:szCs w:val="24"/>
            <w:u w:val="none"/>
          </w:rPr>
          <w:t xml:space="preserve">.    </w:t>
        </w:r>
        <w:proofErr w:type="spellStart"/>
        <w:r w:rsidRPr="00994F88">
          <w:rPr>
            <w:rStyle w:val="Kpr"/>
            <w:rFonts w:ascii="Times New Roman" w:hAnsi="Times New Roman"/>
            <w:bCs/>
            <w:color w:val="auto"/>
            <w:sz w:val="24"/>
            <w:szCs w:val="24"/>
            <w:u w:val="none"/>
          </w:rPr>
          <w:t>Mikroplastik</w:t>
        </w:r>
        <w:proofErr w:type="spellEnd"/>
        <w:r w:rsidRPr="00994F88">
          <w:rPr>
            <w:rStyle w:val="Kpr"/>
            <w:rFonts w:ascii="Times New Roman" w:hAnsi="Times New Roman"/>
            <w:bCs/>
            <w:color w:val="auto"/>
            <w:sz w:val="24"/>
            <w:szCs w:val="24"/>
            <w:u w:val="none"/>
          </w:rPr>
          <w:t xml:space="preserve"> </w:t>
        </w:r>
        <w:proofErr w:type="gramStart"/>
        <w:r w:rsidRPr="00994F88">
          <w:rPr>
            <w:rStyle w:val="Kpr"/>
            <w:rFonts w:ascii="Times New Roman" w:hAnsi="Times New Roman"/>
            <w:bCs/>
            <w:color w:val="auto"/>
            <w:sz w:val="24"/>
            <w:szCs w:val="24"/>
            <w:u w:val="none"/>
          </w:rPr>
          <w:t>İle</w:t>
        </w:r>
        <w:proofErr w:type="gramEnd"/>
        <w:r w:rsidRPr="00994F88">
          <w:rPr>
            <w:rStyle w:val="Kpr"/>
            <w:rFonts w:ascii="Times New Roman" w:hAnsi="Times New Roman"/>
            <w:bCs/>
            <w:color w:val="auto"/>
            <w:sz w:val="24"/>
            <w:szCs w:val="24"/>
            <w:u w:val="none"/>
          </w:rPr>
          <w:t xml:space="preserve"> Çoğalan Bakteriler</w:t>
        </w:r>
        <w:r w:rsidR="003507D9"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30</w:t>
        </w:r>
      </w:hyperlink>
    </w:p>
    <w:p w14:paraId="46F8C5B3" w14:textId="30BED3E8" w:rsidR="003507D9" w:rsidRPr="00FF5BE1" w:rsidRDefault="00994F88" w:rsidP="003507D9">
      <w:pPr>
        <w:pStyle w:val="T3"/>
        <w:rPr>
          <w:rStyle w:val="Kpr"/>
          <w:rFonts w:ascii="Times New Roman" w:hAnsi="Times New Roman"/>
          <w:bCs/>
          <w:i/>
          <w:caps/>
          <w:color w:val="auto"/>
          <w:sz w:val="24"/>
          <w:szCs w:val="24"/>
          <w:u w:val="none"/>
        </w:rPr>
      </w:pPr>
      <w:hyperlink w:anchor="_Toc293926887" w:history="1">
        <w:r w:rsidR="00067D5C">
          <w:rPr>
            <w:rStyle w:val="Kpr"/>
            <w:rFonts w:ascii="Times New Roman" w:hAnsi="Times New Roman"/>
            <w:bCs/>
            <w:color w:val="auto"/>
            <w:sz w:val="24"/>
            <w:szCs w:val="24"/>
            <w:u w:val="none"/>
          </w:rPr>
          <w:t>2.5.</w:t>
        </w:r>
        <w:r>
          <w:rPr>
            <w:rStyle w:val="Kpr"/>
            <w:rFonts w:ascii="Times New Roman" w:hAnsi="Times New Roman"/>
            <w:bCs/>
            <w:color w:val="auto"/>
            <w:sz w:val="24"/>
            <w:szCs w:val="24"/>
            <w:u w:val="none"/>
          </w:rPr>
          <w:t>2</w:t>
        </w:r>
        <w:r w:rsidR="003507D9">
          <w:rPr>
            <w:rStyle w:val="Kpr"/>
            <w:rFonts w:ascii="Times New Roman" w:hAnsi="Times New Roman"/>
            <w:bCs/>
            <w:color w:val="auto"/>
            <w:sz w:val="24"/>
            <w:szCs w:val="24"/>
            <w:u w:val="none"/>
          </w:rPr>
          <w:t xml:space="preserve">.    </w:t>
        </w:r>
        <w:r>
          <w:rPr>
            <w:rStyle w:val="Kpr"/>
            <w:rFonts w:ascii="Times New Roman" w:hAnsi="Times New Roman"/>
            <w:bCs/>
            <w:color w:val="auto"/>
            <w:sz w:val="24"/>
            <w:szCs w:val="24"/>
            <w:u w:val="none"/>
          </w:rPr>
          <w:t xml:space="preserve">   Algler</w:t>
        </w:r>
        <w:r w:rsidR="003507D9"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31</w:t>
        </w:r>
      </w:hyperlink>
    </w:p>
    <w:p w14:paraId="50C53E8A" w14:textId="271626FB" w:rsidR="003507D9" w:rsidRPr="00FF5BE1" w:rsidRDefault="00994F88" w:rsidP="003507D9">
      <w:pPr>
        <w:pStyle w:val="T3"/>
        <w:rPr>
          <w:rStyle w:val="Kpr"/>
          <w:rFonts w:ascii="Times New Roman" w:hAnsi="Times New Roman"/>
          <w:bCs/>
          <w:i/>
          <w:caps/>
          <w:color w:val="auto"/>
          <w:sz w:val="24"/>
          <w:szCs w:val="24"/>
          <w:u w:val="none"/>
        </w:rPr>
      </w:pPr>
      <w:hyperlink w:anchor="_Toc293926887" w:history="1">
        <w:r w:rsidR="00067D5C" w:rsidRPr="00067D5C">
          <w:rPr>
            <w:rStyle w:val="Kpr"/>
            <w:rFonts w:ascii="Times New Roman" w:hAnsi="Times New Roman"/>
            <w:bCs/>
            <w:color w:val="auto"/>
            <w:sz w:val="24"/>
            <w:szCs w:val="24"/>
            <w:u w:val="none"/>
          </w:rPr>
          <w:t>2.5.2.</w:t>
        </w:r>
        <w:r>
          <w:rPr>
            <w:rStyle w:val="Kpr"/>
            <w:rFonts w:ascii="Times New Roman" w:hAnsi="Times New Roman"/>
            <w:bCs/>
            <w:color w:val="auto"/>
            <w:sz w:val="24"/>
            <w:szCs w:val="24"/>
            <w:u w:val="none"/>
          </w:rPr>
          <w:t>1.</w:t>
        </w:r>
        <w:r w:rsidR="003507D9">
          <w:rPr>
            <w:rStyle w:val="Kpr"/>
            <w:rFonts w:ascii="Times New Roman" w:hAnsi="Times New Roman"/>
            <w:bCs/>
            <w:color w:val="auto"/>
            <w:sz w:val="24"/>
            <w:szCs w:val="24"/>
            <w:u w:val="none"/>
          </w:rPr>
          <w:t xml:space="preserve">    </w:t>
        </w:r>
        <w:r>
          <w:rPr>
            <w:rStyle w:val="Kpr"/>
            <w:rFonts w:ascii="Times New Roman" w:hAnsi="Times New Roman"/>
            <w:bCs/>
            <w:color w:val="auto"/>
            <w:sz w:val="24"/>
            <w:szCs w:val="24"/>
            <w:u w:val="none"/>
          </w:rPr>
          <w:t>MP</w:t>
        </w:r>
        <w:r w:rsidRPr="00994F88">
          <w:rPr>
            <w:rStyle w:val="Kpr"/>
            <w:rFonts w:ascii="Times New Roman" w:hAnsi="Times New Roman"/>
            <w:bCs/>
            <w:color w:val="auto"/>
            <w:sz w:val="24"/>
            <w:szCs w:val="24"/>
            <w:u w:val="none"/>
          </w:rPr>
          <w:t xml:space="preserve">-Alg Birleşimi </w:t>
        </w:r>
        <w:proofErr w:type="gramStart"/>
        <w:r w:rsidRPr="00994F88">
          <w:rPr>
            <w:rStyle w:val="Kpr"/>
            <w:rFonts w:ascii="Times New Roman" w:hAnsi="Times New Roman"/>
            <w:bCs/>
            <w:color w:val="auto"/>
            <w:sz w:val="24"/>
            <w:szCs w:val="24"/>
            <w:u w:val="none"/>
          </w:rPr>
          <w:t>İle</w:t>
        </w:r>
        <w:proofErr w:type="gramEnd"/>
        <w:r w:rsidRPr="00994F88">
          <w:rPr>
            <w:rStyle w:val="Kpr"/>
            <w:rFonts w:ascii="Times New Roman" w:hAnsi="Times New Roman"/>
            <w:bCs/>
            <w:color w:val="auto"/>
            <w:sz w:val="24"/>
            <w:szCs w:val="24"/>
            <w:u w:val="none"/>
          </w:rPr>
          <w:t xml:space="preserve"> Oluşan Yosunlu Su</w:t>
        </w:r>
        <w:r w:rsidR="003507D9"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31</w:t>
        </w:r>
      </w:hyperlink>
    </w:p>
    <w:p w14:paraId="39FD1E28" w14:textId="5DEF0F51" w:rsidR="003507D9" w:rsidRPr="00FF5BE1" w:rsidRDefault="00994F88" w:rsidP="003507D9">
      <w:pPr>
        <w:pStyle w:val="T3"/>
        <w:rPr>
          <w:rStyle w:val="Kpr"/>
          <w:rFonts w:ascii="Times New Roman" w:hAnsi="Times New Roman"/>
          <w:bCs/>
          <w:i/>
          <w:caps/>
          <w:color w:val="auto"/>
          <w:sz w:val="24"/>
          <w:szCs w:val="24"/>
          <w:u w:val="none"/>
        </w:rPr>
      </w:pPr>
      <w:hyperlink w:anchor="_Toc293926887" w:history="1">
        <w:r w:rsidR="00067D5C" w:rsidRPr="00067D5C">
          <w:rPr>
            <w:rStyle w:val="Kpr"/>
            <w:rFonts w:ascii="Times New Roman" w:hAnsi="Times New Roman"/>
            <w:bCs/>
            <w:color w:val="auto"/>
            <w:sz w:val="24"/>
            <w:szCs w:val="24"/>
            <w:u w:val="none"/>
          </w:rPr>
          <w:t>2.5.2.</w:t>
        </w:r>
        <w:r>
          <w:rPr>
            <w:rStyle w:val="Kpr"/>
            <w:rFonts w:ascii="Times New Roman" w:hAnsi="Times New Roman"/>
            <w:bCs/>
            <w:color w:val="auto"/>
            <w:sz w:val="24"/>
            <w:szCs w:val="24"/>
            <w:u w:val="none"/>
          </w:rPr>
          <w:t>2</w:t>
        </w:r>
        <w:r w:rsidR="003507D9">
          <w:rPr>
            <w:rStyle w:val="Kpr"/>
            <w:rFonts w:ascii="Times New Roman" w:hAnsi="Times New Roman"/>
            <w:bCs/>
            <w:color w:val="auto"/>
            <w:sz w:val="24"/>
            <w:szCs w:val="24"/>
            <w:u w:val="none"/>
          </w:rPr>
          <w:t xml:space="preserve">.    </w:t>
        </w:r>
        <w:proofErr w:type="spellStart"/>
        <w:r>
          <w:rPr>
            <w:rStyle w:val="Kpr"/>
            <w:rFonts w:ascii="Times New Roman" w:hAnsi="Times New Roman"/>
            <w:bCs/>
            <w:color w:val="auto"/>
            <w:sz w:val="24"/>
            <w:szCs w:val="24"/>
            <w:u w:val="none"/>
          </w:rPr>
          <w:t>Filamentli</w:t>
        </w:r>
        <w:proofErr w:type="spellEnd"/>
        <w:r>
          <w:rPr>
            <w:rStyle w:val="Kpr"/>
            <w:rFonts w:ascii="Times New Roman" w:hAnsi="Times New Roman"/>
            <w:bCs/>
            <w:color w:val="auto"/>
            <w:sz w:val="24"/>
            <w:szCs w:val="24"/>
            <w:u w:val="none"/>
          </w:rPr>
          <w:t xml:space="preserve"> Alglerin </w:t>
        </w:r>
        <w:proofErr w:type="spellStart"/>
        <w:r>
          <w:rPr>
            <w:rStyle w:val="Kpr"/>
            <w:rFonts w:ascii="Times New Roman" w:hAnsi="Times New Roman"/>
            <w:bCs/>
            <w:color w:val="auto"/>
            <w:sz w:val="24"/>
            <w:szCs w:val="24"/>
            <w:u w:val="none"/>
          </w:rPr>
          <w:t>MP</w:t>
        </w:r>
        <w:r w:rsidRPr="00994F88">
          <w:rPr>
            <w:rStyle w:val="Kpr"/>
            <w:rFonts w:ascii="Times New Roman" w:hAnsi="Times New Roman"/>
            <w:bCs/>
            <w:color w:val="auto"/>
            <w:sz w:val="24"/>
            <w:szCs w:val="24"/>
            <w:u w:val="none"/>
          </w:rPr>
          <w:t>'leri</w:t>
        </w:r>
        <w:proofErr w:type="spellEnd"/>
        <w:r w:rsidRPr="00994F88">
          <w:rPr>
            <w:rStyle w:val="Kpr"/>
            <w:rFonts w:ascii="Times New Roman" w:hAnsi="Times New Roman"/>
            <w:bCs/>
            <w:color w:val="auto"/>
            <w:sz w:val="24"/>
            <w:szCs w:val="24"/>
            <w:u w:val="none"/>
          </w:rPr>
          <w:t xml:space="preserve"> Yakalaması</w:t>
        </w:r>
        <w:r w:rsidR="003507D9" w:rsidRPr="00994F88">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33</w:t>
        </w:r>
      </w:hyperlink>
    </w:p>
    <w:p w14:paraId="3E7ABF32" w14:textId="73111E1B" w:rsidR="003507D9" w:rsidRPr="00FF5BE1" w:rsidRDefault="00994F88" w:rsidP="003507D9">
      <w:pPr>
        <w:pStyle w:val="T3"/>
        <w:rPr>
          <w:rStyle w:val="Kpr"/>
          <w:rFonts w:ascii="Times New Roman" w:hAnsi="Times New Roman"/>
          <w:bCs/>
          <w:i/>
          <w:caps/>
          <w:color w:val="auto"/>
          <w:sz w:val="24"/>
          <w:szCs w:val="24"/>
          <w:u w:val="none"/>
        </w:rPr>
      </w:pPr>
      <w:hyperlink w:anchor="_Toc293926887" w:history="1">
        <w:r w:rsidR="00067D5C">
          <w:rPr>
            <w:rStyle w:val="Kpr"/>
            <w:rFonts w:ascii="Times New Roman" w:hAnsi="Times New Roman"/>
            <w:bCs/>
            <w:color w:val="auto"/>
            <w:sz w:val="24"/>
            <w:szCs w:val="24"/>
            <w:u w:val="none"/>
          </w:rPr>
          <w:t>2.5.</w:t>
        </w:r>
        <w:r>
          <w:rPr>
            <w:rStyle w:val="Kpr"/>
            <w:rFonts w:ascii="Times New Roman" w:hAnsi="Times New Roman"/>
            <w:bCs/>
            <w:color w:val="auto"/>
            <w:sz w:val="24"/>
            <w:szCs w:val="24"/>
            <w:u w:val="none"/>
          </w:rPr>
          <w:t>3</w:t>
        </w:r>
        <w:r w:rsidR="003507D9">
          <w:rPr>
            <w:rStyle w:val="Kpr"/>
            <w:rFonts w:ascii="Times New Roman" w:hAnsi="Times New Roman"/>
            <w:bCs/>
            <w:color w:val="auto"/>
            <w:sz w:val="24"/>
            <w:szCs w:val="24"/>
            <w:u w:val="none"/>
          </w:rPr>
          <w:t xml:space="preserve">.    </w:t>
        </w:r>
        <w:r>
          <w:rPr>
            <w:rStyle w:val="Kpr"/>
            <w:rFonts w:ascii="Times New Roman" w:hAnsi="Times New Roman"/>
            <w:bCs/>
            <w:color w:val="auto"/>
            <w:sz w:val="24"/>
            <w:szCs w:val="24"/>
            <w:u w:val="none"/>
          </w:rPr>
          <w:t xml:space="preserve">   Bitkiler</w:t>
        </w:r>
        <w:r w:rsidR="003507D9"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34</w:t>
        </w:r>
      </w:hyperlink>
    </w:p>
    <w:p w14:paraId="0605B2C4" w14:textId="51170ED1" w:rsidR="003507D9" w:rsidRPr="00FF5BE1" w:rsidRDefault="00994F88" w:rsidP="003507D9">
      <w:pPr>
        <w:pStyle w:val="T3"/>
        <w:rPr>
          <w:rStyle w:val="Kpr"/>
          <w:rFonts w:ascii="Times New Roman" w:hAnsi="Times New Roman"/>
          <w:bCs/>
          <w:i/>
          <w:caps/>
          <w:color w:val="auto"/>
          <w:sz w:val="24"/>
          <w:szCs w:val="24"/>
          <w:u w:val="none"/>
        </w:rPr>
      </w:pPr>
      <w:hyperlink w:anchor="_Toc293926887" w:history="1">
        <w:r w:rsidR="00067D5C" w:rsidRPr="00067D5C">
          <w:rPr>
            <w:rStyle w:val="Kpr"/>
            <w:rFonts w:ascii="Times New Roman" w:hAnsi="Times New Roman"/>
            <w:bCs/>
            <w:color w:val="auto"/>
            <w:sz w:val="24"/>
            <w:szCs w:val="24"/>
            <w:u w:val="none"/>
          </w:rPr>
          <w:t>2.5.3.</w:t>
        </w:r>
        <w:r>
          <w:rPr>
            <w:rStyle w:val="Kpr"/>
            <w:rFonts w:ascii="Times New Roman" w:hAnsi="Times New Roman"/>
            <w:bCs/>
            <w:color w:val="auto"/>
            <w:sz w:val="24"/>
            <w:szCs w:val="24"/>
            <w:u w:val="none"/>
          </w:rPr>
          <w:t>1</w:t>
        </w:r>
        <w:r w:rsidR="003507D9">
          <w:rPr>
            <w:rStyle w:val="Kpr"/>
            <w:rFonts w:ascii="Times New Roman" w:hAnsi="Times New Roman"/>
            <w:bCs/>
            <w:color w:val="auto"/>
            <w:sz w:val="24"/>
            <w:szCs w:val="24"/>
            <w:u w:val="none"/>
          </w:rPr>
          <w:t xml:space="preserve">.   </w:t>
        </w:r>
        <w:r>
          <w:rPr>
            <w:rStyle w:val="Kpr"/>
            <w:rFonts w:ascii="Times New Roman" w:hAnsi="Times New Roman"/>
            <w:bCs/>
            <w:color w:val="auto"/>
            <w:sz w:val="24"/>
            <w:szCs w:val="24"/>
            <w:u w:val="none"/>
          </w:rPr>
          <w:t xml:space="preserve"> </w:t>
        </w:r>
        <w:proofErr w:type="spellStart"/>
        <w:r w:rsidRPr="00994F88">
          <w:rPr>
            <w:rStyle w:val="Kpr"/>
            <w:rFonts w:ascii="Times New Roman" w:hAnsi="Times New Roman"/>
            <w:bCs/>
            <w:color w:val="auto"/>
            <w:sz w:val="24"/>
            <w:szCs w:val="24"/>
            <w:u w:val="none"/>
          </w:rPr>
          <w:t>Mikroplastiklerin</w:t>
        </w:r>
        <w:proofErr w:type="spellEnd"/>
        <w:r w:rsidRPr="00994F88">
          <w:rPr>
            <w:rStyle w:val="Kpr"/>
            <w:rFonts w:ascii="Times New Roman" w:hAnsi="Times New Roman"/>
            <w:bCs/>
            <w:color w:val="auto"/>
            <w:sz w:val="24"/>
            <w:szCs w:val="24"/>
            <w:u w:val="none"/>
          </w:rPr>
          <w:t xml:space="preserve"> Bitkilerin Yaşamına Fayda Sağlayan Bakteri </w:t>
        </w:r>
        <w:proofErr w:type="gramStart"/>
        <w:r w:rsidRPr="00994F88">
          <w:rPr>
            <w:rStyle w:val="Kpr"/>
            <w:rFonts w:ascii="Times New Roman" w:hAnsi="Times New Roman"/>
            <w:bCs/>
            <w:color w:val="auto"/>
            <w:sz w:val="24"/>
            <w:szCs w:val="24"/>
            <w:u w:val="none"/>
          </w:rPr>
          <w:t>Ve</w:t>
        </w:r>
        <w:proofErr w:type="gramEnd"/>
        <w:r w:rsidRPr="00994F88">
          <w:rPr>
            <w:rStyle w:val="Kpr"/>
            <w:rFonts w:ascii="Times New Roman" w:hAnsi="Times New Roman"/>
            <w:bCs/>
            <w:color w:val="auto"/>
            <w:sz w:val="24"/>
            <w:szCs w:val="24"/>
            <w:u w:val="none"/>
          </w:rPr>
          <w:t xml:space="preserve"> Elementlere Etkisi</w:t>
        </w:r>
        <w:r w:rsidR="003507D9"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34</w:t>
        </w:r>
      </w:hyperlink>
    </w:p>
    <w:p w14:paraId="23A7B543" w14:textId="29B71100" w:rsidR="003507D9" w:rsidRDefault="00994F88" w:rsidP="003507D9">
      <w:pPr>
        <w:pStyle w:val="T3"/>
        <w:rPr>
          <w:rStyle w:val="Kpr"/>
          <w:rFonts w:ascii="Times New Roman" w:hAnsi="Times New Roman"/>
          <w:bCs/>
          <w:caps/>
          <w:color w:val="auto"/>
          <w:sz w:val="24"/>
          <w:szCs w:val="24"/>
          <w:u w:val="none"/>
        </w:rPr>
      </w:pPr>
      <w:hyperlink w:anchor="_Toc293926887" w:history="1">
        <w:r w:rsidR="00067D5C" w:rsidRPr="00067D5C">
          <w:rPr>
            <w:rStyle w:val="Kpr"/>
            <w:rFonts w:ascii="Times New Roman" w:hAnsi="Times New Roman"/>
            <w:bCs/>
            <w:color w:val="auto"/>
            <w:sz w:val="24"/>
            <w:szCs w:val="24"/>
            <w:u w:val="none"/>
          </w:rPr>
          <w:t>2.5.3.</w:t>
        </w:r>
        <w:r>
          <w:rPr>
            <w:rStyle w:val="Kpr"/>
            <w:rFonts w:ascii="Times New Roman" w:hAnsi="Times New Roman"/>
            <w:bCs/>
            <w:color w:val="auto"/>
            <w:sz w:val="24"/>
            <w:szCs w:val="24"/>
            <w:u w:val="none"/>
          </w:rPr>
          <w:t>2.</w:t>
        </w:r>
        <w:r w:rsidR="003507D9">
          <w:rPr>
            <w:rStyle w:val="Kpr"/>
            <w:rFonts w:ascii="Times New Roman" w:hAnsi="Times New Roman"/>
            <w:bCs/>
            <w:color w:val="auto"/>
            <w:sz w:val="24"/>
            <w:szCs w:val="24"/>
            <w:u w:val="none"/>
          </w:rPr>
          <w:t xml:space="preserve">  </w:t>
        </w:r>
        <w:r>
          <w:rPr>
            <w:rStyle w:val="Kpr"/>
            <w:rFonts w:ascii="Times New Roman" w:hAnsi="Times New Roman"/>
            <w:bCs/>
            <w:color w:val="auto"/>
            <w:sz w:val="24"/>
            <w:szCs w:val="24"/>
            <w:u w:val="none"/>
          </w:rPr>
          <w:t xml:space="preserve"> </w:t>
        </w:r>
        <w:proofErr w:type="spellStart"/>
        <w:r w:rsidRPr="00994F88">
          <w:rPr>
            <w:rStyle w:val="Kpr"/>
            <w:rFonts w:ascii="Times New Roman" w:hAnsi="Times New Roman"/>
            <w:bCs/>
            <w:color w:val="auto"/>
            <w:sz w:val="24"/>
            <w:szCs w:val="24"/>
            <w:u w:val="none"/>
          </w:rPr>
          <w:t>Polilaktik</w:t>
        </w:r>
        <w:proofErr w:type="spellEnd"/>
        <w:r w:rsidRPr="00994F88">
          <w:rPr>
            <w:rStyle w:val="Kpr"/>
            <w:rFonts w:ascii="Times New Roman" w:hAnsi="Times New Roman"/>
            <w:bCs/>
            <w:color w:val="auto"/>
            <w:sz w:val="24"/>
            <w:szCs w:val="24"/>
            <w:u w:val="none"/>
          </w:rPr>
          <w:t xml:space="preserve"> Asit </w:t>
        </w:r>
        <w:proofErr w:type="spellStart"/>
        <w:r w:rsidRPr="00994F88">
          <w:rPr>
            <w:rStyle w:val="Kpr"/>
            <w:rFonts w:ascii="Times New Roman" w:hAnsi="Times New Roman"/>
            <w:bCs/>
            <w:color w:val="auto"/>
            <w:sz w:val="24"/>
            <w:szCs w:val="24"/>
            <w:u w:val="none"/>
          </w:rPr>
          <w:t>Mikroplastiklerinin</w:t>
        </w:r>
        <w:proofErr w:type="spellEnd"/>
        <w:r w:rsidRPr="00994F88">
          <w:rPr>
            <w:rStyle w:val="Kpr"/>
            <w:rFonts w:ascii="Times New Roman" w:hAnsi="Times New Roman"/>
            <w:bCs/>
            <w:color w:val="auto"/>
            <w:sz w:val="24"/>
            <w:szCs w:val="24"/>
            <w:u w:val="none"/>
          </w:rPr>
          <w:t xml:space="preserve"> Pirinç Fideleri </w:t>
        </w:r>
        <w:proofErr w:type="gramStart"/>
        <w:r w:rsidRPr="00994F88">
          <w:rPr>
            <w:rStyle w:val="Kpr"/>
            <w:rFonts w:ascii="Times New Roman" w:hAnsi="Times New Roman"/>
            <w:bCs/>
            <w:color w:val="auto"/>
            <w:sz w:val="24"/>
            <w:szCs w:val="24"/>
            <w:u w:val="none"/>
          </w:rPr>
          <w:t>Ve</w:t>
        </w:r>
        <w:proofErr w:type="gramEnd"/>
        <w:r w:rsidRPr="00994F88">
          <w:rPr>
            <w:rStyle w:val="Kpr"/>
            <w:rFonts w:ascii="Times New Roman" w:hAnsi="Times New Roman"/>
            <w:bCs/>
            <w:color w:val="auto"/>
            <w:sz w:val="24"/>
            <w:szCs w:val="24"/>
            <w:u w:val="none"/>
          </w:rPr>
          <w:t xml:space="preserve"> Toprak Sağlığı Üzerindeki Zararlı Etkileri</w:t>
        </w:r>
        <w:r w:rsidR="003507D9"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37</w:t>
        </w:r>
      </w:hyperlink>
    </w:p>
    <w:p w14:paraId="7DD0ADB1" w14:textId="6E00FBA8" w:rsidR="00994F88" w:rsidRPr="00FF5BE1" w:rsidRDefault="00994F88" w:rsidP="00994F88">
      <w:pPr>
        <w:pStyle w:val="T3"/>
        <w:rPr>
          <w:rStyle w:val="Kpr"/>
          <w:rFonts w:ascii="Times New Roman" w:hAnsi="Times New Roman"/>
          <w:bCs/>
          <w:i/>
          <w:caps/>
          <w:color w:val="auto"/>
          <w:sz w:val="24"/>
          <w:szCs w:val="24"/>
          <w:u w:val="none"/>
        </w:rPr>
      </w:pPr>
      <w:hyperlink w:anchor="_Toc293926887" w:history="1">
        <w:r w:rsidR="00067D5C" w:rsidRPr="00067D5C">
          <w:rPr>
            <w:rStyle w:val="Kpr"/>
            <w:rFonts w:ascii="Times New Roman" w:hAnsi="Times New Roman"/>
            <w:bCs/>
            <w:color w:val="auto"/>
            <w:sz w:val="24"/>
            <w:szCs w:val="24"/>
            <w:u w:val="none"/>
          </w:rPr>
          <w:t>2.5.3.</w:t>
        </w:r>
        <w:r>
          <w:rPr>
            <w:rStyle w:val="Kpr"/>
            <w:rFonts w:ascii="Times New Roman" w:hAnsi="Times New Roman"/>
            <w:bCs/>
            <w:color w:val="auto"/>
            <w:sz w:val="24"/>
            <w:szCs w:val="24"/>
            <w:u w:val="none"/>
          </w:rPr>
          <w:t xml:space="preserve">3.    </w:t>
        </w:r>
        <w:proofErr w:type="spellStart"/>
        <w:r>
          <w:rPr>
            <w:rStyle w:val="Kpr"/>
            <w:rFonts w:ascii="Times New Roman" w:hAnsi="Times New Roman"/>
            <w:bCs/>
            <w:color w:val="auto"/>
            <w:sz w:val="24"/>
            <w:szCs w:val="24"/>
            <w:u w:val="none"/>
          </w:rPr>
          <w:t>MP</w:t>
        </w:r>
        <w:r w:rsidRPr="00994F88">
          <w:rPr>
            <w:rStyle w:val="Kpr"/>
            <w:rFonts w:ascii="Times New Roman" w:hAnsi="Times New Roman"/>
            <w:bCs/>
            <w:color w:val="auto"/>
            <w:sz w:val="24"/>
            <w:szCs w:val="24"/>
            <w:u w:val="none"/>
          </w:rPr>
          <w:t>’lerin</w:t>
        </w:r>
        <w:proofErr w:type="spellEnd"/>
        <w:r w:rsidRPr="00994F88">
          <w:rPr>
            <w:rStyle w:val="Kpr"/>
            <w:rFonts w:ascii="Times New Roman" w:hAnsi="Times New Roman"/>
            <w:bCs/>
            <w:color w:val="auto"/>
            <w:sz w:val="24"/>
            <w:szCs w:val="24"/>
            <w:u w:val="none"/>
          </w:rPr>
          <w:t xml:space="preserve"> Bitki Kök </w:t>
        </w:r>
        <w:proofErr w:type="gramStart"/>
        <w:r w:rsidRPr="00994F88">
          <w:rPr>
            <w:rStyle w:val="Kpr"/>
            <w:rFonts w:ascii="Times New Roman" w:hAnsi="Times New Roman"/>
            <w:bCs/>
            <w:color w:val="auto"/>
            <w:sz w:val="24"/>
            <w:szCs w:val="24"/>
            <w:u w:val="none"/>
          </w:rPr>
          <w:t>Ve</w:t>
        </w:r>
        <w:proofErr w:type="gramEnd"/>
        <w:r w:rsidRPr="00994F88">
          <w:rPr>
            <w:rStyle w:val="Kpr"/>
            <w:rFonts w:ascii="Times New Roman" w:hAnsi="Times New Roman"/>
            <w:bCs/>
            <w:color w:val="auto"/>
            <w:sz w:val="24"/>
            <w:szCs w:val="24"/>
            <w:u w:val="none"/>
          </w:rPr>
          <w:t xml:space="preserve"> Sürgün Büyümesine Etkisi</w:t>
        </w:r>
        <w:r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38</w:t>
        </w:r>
      </w:hyperlink>
    </w:p>
    <w:p w14:paraId="49A44EF2" w14:textId="6CD88D8A" w:rsidR="00994F88" w:rsidRPr="00FF5BE1" w:rsidRDefault="00994F88" w:rsidP="00994F88">
      <w:pPr>
        <w:pStyle w:val="T3"/>
        <w:rPr>
          <w:rStyle w:val="Kpr"/>
          <w:rFonts w:ascii="Times New Roman" w:hAnsi="Times New Roman"/>
          <w:bCs/>
          <w:i/>
          <w:caps/>
          <w:color w:val="auto"/>
          <w:sz w:val="24"/>
          <w:szCs w:val="24"/>
          <w:u w:val="none"/>
        </w:rPr>
      </w:pPr>
      <w:hyperlink w:anchor="_Toc293926887" w:history="1">
        <w:r w:rsidR="00922CBC">
          <w:rPr>
            <w:rStyle w:val="Kpr"/>
            <w:rFonts w:ascii="Times New Roman" w:hAnsi="Times New Roman"/>
            <w:bCs/>
            <w:color w:val="auto"/>
            <w:sz w:val="24"/>
            <w:szCs w:val="24"/>
            <w:u w:val="none"/>
          </w:rPr>
          <w:t>2.5.</w:t>
        </w:r>
        <w:r>
          <w:rPr>
            <w:rStyle w:val="Kpr"/>
            <w:rFonts w:ascii="Times New Roman" w:hAnsi="Times New Roman"/>
            <w:bCs/>
            <w:color w:val="auto"/>
            <w:sz w:val="24"/>
            <w:szCs w:val="24"/>
            <w:u w:val="none"/>
          </w:rPr>
          <w:t>4.       Mantarlar</w:t>
        </w:r>
        <w:r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39</w:t>
        </w:r>
      </w:hyperlink>
    </w:p>
    <w:p w14:paraId="3F756644" w14:textId="50803332" w:rsidR="00994F88" w:rsidRPr="00FF5BE1" w:rsidRDefault="00994F88" w:rsidP="00994F88">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2.5.4.</w:t>
        </w:r>
        <w:r>
          <w:rPr>
            <w:rStyle w:val="Kpr"/>
            <w:rFonts w:ascii="Times New Roman" w:hAnsi="Times New Roman"/>
            <w:bCs/>
            <w:color w:val="auto"/>
            <w:sz w:val="24"/>
            <w:szCs w:val="24"/>
            <w:u w:val="none"/>
          </w:rPr>
          <w:t xml:space="preserve">1.    </w:t>
        </w:r>
        <w:proofErr w:type="spellStart"/>
        <w:r>
          <w:rPr>
            <w:rStyle w:val="Kpr"/>
            <w:rFonts w:ascii="Times New Roman" w:hAnsi="Times New Roman"/>
            <w:bCs/>
            <w:color w:val="auto"/>
            <w:sz w:val="24"/>
            <w:szCs w:val="24"/>
            <w:u w:val="none"/>
          </w:rPr>
          <w:t>MP</w:t>
        </w:r>
        <w:r w:rsidRPr="00994F88">
          <w:rPr>
            <w:rStyle w:val="Kpr"/>
            <w:rFonts w:ascii="Times New Roman" w:hAnsi="Times New Roman"/>
            <w:bCs/>
            <w:color w:val="auto"/>
            <w:sz w:val="24"/>
            <w:szCs w:val="24"/>
            <w:u w:val="none"/>
          </w:rPr>
          <w:t>’lerin</w:t>
        </w:r>
        <w:proofErr w:type="spellEnd"/>
        <w:r w:rsidRPr="00994F88">
          <w:rPr>
            <w:rStyle w:val="Kpr"/>
            <w:rFonts w:ascii="Times New Roman" w:hAnsi="Times New Roman"/>
            <w:bCs/>
            <w:color w:val="auto"/>
            <w:sz w:val="24"/>
            <w:szCs w:val="24"/>
            <w:u w:val="none"/>
          </w:rPr>
          <w:t xml:space="preserve"> </w:t>
        </w:r>
        <w:proofErr w:type="spellStart"/>
        <w:r w:rsidRPr="00994F88">
          <w:rPr>
            <w:rStyle w:val="Kpr"/>
            <w:rFonts w:ascii="Times New Roman" w:hAnsi="Times New Roman"/>
            <w:bCs/>
            <w:color w:val="auto"/>
            <w:sz w:val="24"/>
            <w:szCs w:val="24"/>
            <w:u w:val="none"/>
          </w:rPr>
          <w:t>Amf’ler</w:t>
        </w:r>
        <w:proofErr w:type="spellEnd"/>
        <w:r w:rsidRPr="00994F88">
          <w:rPr>
            <w:rStyle w:val="Kpr"/>
            <w:rFonts w:ascii="Times New Roman" w:hAnsi="Times New Roman"/>
            <w:bCs/>
            <w:color w:val="auto"/>
            <w:sz w:val="24"/>
            <w:szCs w:val="24"/>
            <w:u w:val="none"/>
          </w:rPr>
          <w:t xml:space="preserve"> Üzerindeki Etkileri</w:t>
        </w:r>
        <w:r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39</w:t>
        </w:r>
      </w:hyperlink>
    </w:p>
    <w:p w14:paraId="15E11C11" w14:textId="608A7B9B" w:rsidR="00994F88" w:rsidRPr="00FF5BE1" w:rsidRDefault="00994F88" w:rsidP="00994F88">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2.5.4.</w:t>
        </w:r>
        <w:r>
          <w:rPr>
            <w:rStyle w:val="Kpr"/>
            <w:rFonts w:ascii="Times New Roman" w:hAnsi="Times New Roman"/>
            <w:bCs/>
            <w:color w:val="auto"/>
            <w:sz w:val="24"/>
            <w:szCs w:val="24"/>
            <w:u w:val="none"/>
          </w:rPr>
          <w:t xml:space="preserve">2.    </w:t>
        </w:r>
        <w:proofErr w:type="spellStart"/>
        <w:r w:rsidRPr="00994F88">
          <w:rPr>
            <w:rStyle w:val="Kpr"/>
            <w:rFonts w:ascii="Times New Roman" w:hAnsi="Times New Roman"/>
            <w:bCs/>
            <w:color w:val="auto"/>
            <w:sz w:val="24"/>
            <w:szCs w:val="24"/>
            <w:u w:val="none"/>
          </w:rPr>
          <w:t>Biy</w:t>
        </w:r>
        <w:r>
          <w:rPr>
            <w:rStyle w:val="Kpr"/>
            <w:rFonts w:ascii="Times New Roman" w:hAnsi="Times New Roman"/>
            <w:bCs/>
            <w:color w:val="auto"/>
            <w:sz w:val="24"/>
            <w:szCs w:val="24"/>
            <w:u w:val="none"/>
          </w:rPr>
          <w:t>obozunur</w:t>
        </w:r>
        <w:proofErr w:type="spellEnd"/>
        <w:r>
          <w:rPr>
            <w:rStyle w:val="Kpr"/>
            <w:rFonts w:ascii="Times New Roman" w:hAnsi="Times New Roman"/>
            <w:bCs/>
            <w:color w:val="auto"/>
            <w:sz w:val="24"/>
            <w:szCs w:val="24"/>
            <w:u w:val="none"/>
          </w:rPr>
          <w:t xml:space="preserve"> Plastiklerden Oluşan </w:t>
        </w:r>
        <w:proofErr w:type="spellStart"/>
        <w:r>
          <w:rPr>
            <w:rStyle w:val="Kpr"/>
            <w:rFonts w:ascii="Times New Roman" w:hAnsi="Times New Roman"/>
            <w:bCs/>
            <w:color w:val="auto"/>
            <w:sz w:val="24"/>
            <w:szCs w:val="24"/>
            <w:u w:val="none"/>
          </w:rPr>
          <w:t>MP</w:t>
        </w:r>
        <w:r w:rsidRPr="00994F88">
          <w:rPr>
            <w:rStyle w:val="Kpr"/>
            <w:rFonts w:ascii="Times New Roman" w:hAnsi="Times New Roman"/>
            <w:bCs/>
            <w:color w:val="auto"/>
            <w:sz w:val="24"/>
            <w:szCs w:val="24"/>
            <w:u w:val="none"/>
          </w:rPr>
          <w:t>’lerin</w:t>
        </w:r>
        <w:proofErr w:type="spellEnd"/>
        <w:r w:rsidRPr="00994F88">
          <w:rPr>
            <w:rStyle w:val="Kpr"/>
            <w:rFonts w:ascii="Times New Roman" w:hAnsi="Times New Roman"/>
            <w:bCs/>
            <w:color w:val="auto"/>
            <w:sz w:val="24"/>
            <w:szCs w:val="24"/>
            <w:u w:val="none"/>
          </w:rPr>
          <w:t xml:space="preserve"> Mantarlara Etkisi</w:t>
        </w:r>
        <w:r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40</w:t>
        </w:r>
      </w:hyperlink>
    </w:p>
    <w:p w14:paraId="77FE7816" w14:textId="25C57FE5" w:rsidR="00994F88" w:rsidRPr="00FF5BE1" w:rsidRDefault="00994F88" w:rsidP="00994F88">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2.5.4.</w:t>
        </w:r>
        <w:r>
          <w:rPr>
            <w:rStyle w:val="Kpr"/>
            <w:rFonts w:ascii="Times New Roman" w:hAnsi="Times New Roman"/>
            <w:bCs/>
            <w:color w:val="auto"/>
            <w:sz w:val="24"/>
            <w:szCs w:val="24"/>
            <w:u w:val="none"/>
          </w:rPr>
          <w:t xml:space="preserve">3.    </w:t>
        </w:r>
        <w:proofErr w:type="spellStart"/>
        <w:r w:rsidRPr="00994F88">
          <w:rPr>
            <w:rStyle w:val="Kpr"/>
            <w:rFonts w:ascii="Times New Roman" w:hAnsi="Times New Roman"/>
            <w:bCs/>
            <w:color w:val="auto"/>
            <w:sz w:val="24"/>
            <w:szCs w:val="24"/>
            <w:u w:val="none"/>
          </w:rPr>
          <w:t>Mikroplastikler</w:t>
        </w:r>
        <w:proofErr w:type="spellEnd"/>
        <w:r w:rsidRPr="00994F88">
          <w:rPr>
            <w:rStyle w:val="Kpr"/>
            <w:rFonts w:ascii="Times New Roman" w:hAnsi="Times New Roman"/>
            <w:bCs/>
            <w:color w:val="auto"/>
            <w:sz w:val="24"/>
            <w:szCs w:val="24"/>
            <w:u w:val="none"/>
          </w:rPr>
          <w:t xml:space="preserve"> Karasal Ekosistemlerde Mantar Patojenlerini Biriktirir</w:t>
        </w:r>
        <w:r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41</w:t>
        </w:r>
      </w:hyperlink>
    </w:p>
    <w:p w14:paraId="7851E1DE" w14:textId="03B9E7B1" w:rsidR="00994F88" w:rsidRPr="00FF5BE1" w:rsidRDefault="00994F88" w:rsidP="00994F88">
      <w:pPr>
        <w:pStyle w:val="T3"/>
        <w:rPr>
          <w:rStyle w:val="Kpr"/>
          <w:rFonts w:ascii="Times New Roman" w:hAnsi="Times New Roman"/>
          <w:bCs/>
          <w:i/>
          <w:caps/>
          <w:color w:val="auto"/>
          <w:sz w:val="24"/>
          <w:szCs w:val="24"/>
          <w:u w:val="none"/>
        </w:rPr>
      </w:pPr>
      <w:hyperlink w:anchor="_Toc293926887" w:history="1">
        <w:r w:rsidR="00922CBC">
          <w:rPr>
            <w:rStyle w:val="Kpr"/>
            <w:rFonts w:ascii="Times New Roman" w:hAnsi="Times New Roman"/>
            <w:bCs/>
            <w:color w:val="auto"/>
            <w:sz w:val="24"/>
            <w:szCs w:val="24"/>
            <w:u w:val="none"/>
          </w:rPr>
          <w:t>2.5.5</w:t>
        </w:r>
        <w:r>
          <w:rPr>
            <w:rStyle w:val="Kpr"/>
            <w:rFonts w:ascii="Times New Roman" w:hAnsi="Times New Roman"/>
            <w:bCs/>
            <w:color w:val="auto"/>
            <w:sz w:val="24"/>
            <w:szCs w:val="24"/>
            <w:u w:val="none"/>
          </w:rPr>
          <w:t>.       Hayvanlar</w:t>
        </w:r>
        <w:r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43</w:t>
        </w:r>
      </w:hyperlink>
    </w:p>
    <w:p w14:paraId="785307D8" w14:textId="67629E90" w:rsidR="00994F88" w:rsidRPr="00FF5BE1" w:rsidRDefault="00994F88" w:rsidP="00994F88">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2.5.5.</w:t>
        </w:r>
        <w:r>
          <w:rPr>
            <w:rStyle w:val="Kpr"/>
            <w:rFonts w:ascii="Times New Roman" w:hAnsi="Times New Roman"/>
            <w:bCs/>
            <w:color w:val="auto"/>
            <w:sz w:val="24"/>
            <w:szCs w:val="24"/>
            <w:u w:val="none"/>
          </w:rPr>
          <w:t xml:space="preserve">1.    </w:t>
        </w:r>
        <w:r w:rsidRPr="00994F88">
          <w:rPr>
            <w:rStyle w:val="Kpr"/>
            <w:rFonts w:ascii="Times New Roman" w:hAnsi="Times New Roman"/>
            <w:bCs/>
            <w:color w:val="auto"/>
            <w:sz w:val="24"/>
            <w:szCs w:val="24"/>
            <w:u w:val="none"/>
          </w:rPr>
          <w:t xml:space="preserve">Su Kirleticisi Olarak </w:t>
        </w:r>
        <w:proofErr w:type="spellStart"/>
        <w:r w:rsidRPr="00994F88">
          <w:rPr>
            <w:rStyle w:val="Kpr"/>
            <w:rFonts w:ascii="Times New Roman" w:hAnsi="Times New Roman"/>
            <w:bCs/>
            <w:color w:val="auto"/>
            <w:sz w:val="24"/>
            <w:szCs w:val="24"/>
            <w:u w:val="none"/>
          </w:rPr>
          <w:t>Mikroplastikler</w:t>
        </w:r>
        <w:proofErr w:type="spellEnd"/>
        <w:r w:rsidRPr="00994F88">
          <w:rPr>
            <w:rStyle w:val="Kpr"/>
            <w:rFonts w:ascii="Times New Roman" w:hAnsi="Times New Roman"/>
            <w:bCs/>
            <w:color w:val="auto"/>
            <w:sz w:val="24"/>
            <w:szCs w:val="24"/>
            <w:u w:val="none"/>
          </w:rPr>
          <w:t>, Suda Yaşayan Hayvanlardaki Bağırsak Mikrobiyotasını Etkileri</w:t>
        </w:r>
        <w:r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44</w:t>
        </w:r>
      </w:hyperlink>
    </w:p>
    <w:p w14:paraId="2460CF99" w14:textId="744F5C0C" w:rsidR="00994F88" w:rsidRDefault="00994F88" w:rsidP="00994F88">
      <w:pPr>
        <w:pStyle w:val="T3"/>
        <w:rPr>
          <w:rStyle w:val="Kpr"/>
          <w:rFonts w:ascii="Times New Roman" w:hAnsi="Times New Roman"/>
          <w:bCs/>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2.5.5.</w:t>
        </w:r>
        <w:r>
          <w:rPr>
            <w:rStyle w:val="Kpr"/>
            <w:rFonts w:ascii="Times New Roman" w:hAnsi="Times New Roman"/>
            <w:bCs/>
            <w:color w:val="auto"/>
            <w:sz w:val="24"/>
            <w:szCs w:val="24"/>
            <w:u w:val="none"/>
          </w:rPr>
          <w:t>2.     Midye Dokularındaki MP</w:t>
        </w:r>
        <w:r w:rsidRPr="00994F88">
          <w:rPr>
            <w:rStyle w:val="Kpr"/>
            <w:rFonts w:ascii="Times New Roman" w:hAnsi="Times New Roman"/>
            <w:bCs/>
            <w:color w:val="auto"/>
            <w:sz w:val="24"/>
            <w:szCs w:val="24"/>
            <w:u w:val="none"/>
          </w:rPr>
          <w:t xml:space="preserve"> Kalıntıları</w:t>
        </w:r>
        <w:r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45</w:t>
        </w:r>
      </w:hyperlink>
    </w:p>
    <w:p w14:paraId="63534F81" w14:textId="2CE67694" w:rsidR="00994F88" w:rsidRPr="00FF5BE1" w:rsidRDefault="00994F88" w:rsidP="00994F88">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2.5.5.</w:t>
        </w:r>
        <w:r w:rsidR="007E7970">
          <w:rPr>
            <w:rStyle w:val="Kpr"/>
            <w:rFonts w:ascii="Times New Roman" w:hAnsi="Times New Roman"/>
            <w:bCs/>
            <w:color w:val="auto"/>
            <w:sz w:val="24"/>
            <w:szCs w:val="24"/>
            <w:u w:val="none"/>
          </w:rPr>
          <w:t>3</w:t>
        </w:r>
        <w:r>
          <w:rPr>
            <w:rStyle w:val="Kpr"/>
            <w:rFonts w:ascii="Times New Roman" w:hAnsi="Times New Roman"/>
            <w:bCs/>
            <w:color w:val="auto"/>
            <w:sz w:val="24"/>
            <w:szCs w:val="24"/>
            <w:u w:val="none"/>
          </w:rPr>
          <w:t xml:space="preserve">.     </w:t>
        </w:r>
        <w:proofErr w:type="spellStart"/>
        <w:r w:rsidRPr="00994F88">
          <w:rPr>
            <w:rStyle w:val="Kpr"/>
            <w:rFonts w:ascii="Times New Roman" w:hAnsi="Times New Roman"/>
            <w:bCs/>
            <w:color w:val="auto"/>
            <w:sz w:val="24"/>
            <w:szCs w:val="24"/>
            <w:u w:val="none"/>
          </w:rPr>
          <w:t>Mikroplastiklerin</w:t>
        </w:r>
        <w:proofErr w:type="spellEnd"/>
        <w:r w:rsidRPr="00994F88">
          <w:rPr>
            <w:rStyle w:val="Kpr"/>
            <w:rFonts w:ascii="Times New Roman" w:hAnsi="Times New Roman"/>
            <w:bCs/>
            <w:color w:val="auto"/>
            <w:sz w:val="24"/>
            <w:szCs w:val="24"/>
            <w:u w:val="none"/>
          </w:rPr>
          <w:t xml:space="preserve"> Farelerin Üzerindeki Etkileri </w:t>
        </w:r>
        <w:proofErr w:type="gramStart"/>
        <w:r w:rsidRPr="00994F88">
          <w:rPr>
            <w:rStyle w:val="Kpr"/>
            <w:rFonts w:ascii="Times New Roman" w:hAnsi="Times New Roman"/>
            <w:bCs/>
            <w:color w:val="auto"/>
            <w:sz w:val="24"/>
            <w:szCs w:val="24"/>
            <w:u w:val="none"/>
          </w:rPr>
          <w:t>Ve</w:t>
        </w:r>
        <w:proofErr w:type="gramEnd"/>
        <w:r w:rsidRPr="00994F88">
          <w:rPr>
            <w:rStyle w:val="Kpr"/>
            <w:rFonts w:ascii="Times New Roman" w:hAnsi="Times New Roman"/>
            <w:bCs/>
            <w:color w:val="auto"/>
            <w:sz w:val="24"/>
            <w:szCs w:val="24"/>
            <w:u w:val="none"/>
          </w:rPr>
          <w:t xml:space="preserve"> Gen Ekspresyonu</w:t>
        </w:r>
        <w:r w:rsidRPr="00994F88">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46</w:t>
        </w:r>
      </w:hyperlink>
    </w:p>
    <w:p w14:paraId="0E1E0393" w14:textId="17FB73E0" w:rsidR="00994F88" w:rsidRPr="00FF5BE1" w:rsidRDefault="007E7970" w:rsidP="00994F88">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2.5.5.</w:t>
        </w:r>
        <w:r>
          <w:rPr>
            <w:rStyle w:val="Kpr"/>
            <w:rFonts w:ascii="Times New Roman" w:hAnsi="Times New Roman"/>
            <w:bCs/>
            <w:color w:val="auto"/>
            <w:sz w:val="24"/>
            <w:szCs w:val="24"/>
            <w:u w:val="none"/>
          </w:rPr>
          <w:t>4</w:t>
        </w:r>
        <w:r w:rsidR="00994F88">
          <w:rPr>
            <w:rStyle w:val="Kpr"/>
            <w:rFonts w:ascii="Times New Roman" w:hAnsi="Times New Roman"/>
            <w:bCs/>
            <w:color w:val="auto"/>
            <w:sz w:val="24"/>
            <w:szCs w:val="24"/>
            <w:u w:val="none"/>
          </w:rPr>
          <w:t xml:space="preserve">.    </w:t>
        </w:r>
        <w:r>
          <w:rPr>
            <w:rStyle w:val="Kpr"/>
            <w:rFonts w:ascii="Times New Roman" w:hAnsi="Times New Roman"/>
            <w:bCs/>
            <w:color w:val="auto"/>
            <w:sz w:val="24"/>
            <w:szCs w:val="24"/>
            <w:u w:val="none"/>
          </w:rPr>
          <w:t xml:space="preserve"> </w:t>
        </w:r>
        <w:proofErr w:type="spellStart"/>
        <w:r w:rsidRPr="007E7970">
          <w:rPr>
            <w:rStyle w:val="Kpr"/>
            <w:rFonts w:ascii="Times New Roman" w:hAnsi="Times New Roman"/>
            <w:bCs/>
            <w:color w:val="auto"/>
            <w:sz w:val="24"/>
            <w:szCs w:val="24"/>
            <w:u w:val="none"/>
          </w:rPr>
          <w:t>Mikroplastiklerin</w:t>
        </w:r>
        <w:proofErr w:type="spellEnd"/>
        <w:r w:rsidRPr="007E7970">
          <w:rPr>
            <w:rStyle w:val="Kpr"/>
            <w:rFonts w:ascii="Times New Roman" w:hAnsi="Times New Roman"/>
            <w:bCs/>
            <w:color w:val="auto"/>
            <w:sz w:val="24"/>
            <w:szCs w:val="24"/>
            <w:u w:val="none"/>
          </w:rPr>
          <w:t xml:space="preserve"> Deniz Kaplumbağası </w:t>
        </w:r>
        <w:proofErr w:type="gramStart"/>
        <w:r w:rsidRPr="007E7970">
          <w:rPr>
            <w:rStyle w:val="Kpr"/>
            <w:rFonts w:ascii="Times New Roman" w:hAnsi="Times New Roman"/>
            <w:bCs/>
            <w:color w:val="auto"/>
            <w:sz w:val="24"/>
            <w:szCs w:val="24"/>
            <w:u w:val="none"/>
          </w:rPr>
          <w:t>Ve</w:t>
        </w:r>
        <w:proofErr w:type="gramEnd"/>
        <w:r w:rsidRPr="007E7970">
          <w:rPr>
            <w:rStyle w:val="Kpr"/>
            <w:rFonts w:ascii="Times New Roman" w:hAnsi="Times New Roman"/>
            <w:bCs/>
            <w:color w:val="auto"/>
            <w:sz w:val="24"/>
            <w:szCs w:val="24"/>
            <w:u w:val="none"/>
          </w:rPr>
          <w:t xml:space="preserve"> Balıklara Etkisi</w:t>
        </w:r>
        <w:r w:rsidR="00994F88"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48</w:t>
        </w:r>
      </w:hyperlink>
    </w:p>
    <w:p w14:paraId="307BCD9C" w14:textId="1E6B5BBD" w:rsidR="00994F88" w:rsidRPr="00FF5BE1" w:rsidRDefault="007E7970" w:rsidP="00994F88">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2.5.5.</w:t>
        </w:r>
        <w:r>
          <w:rPr>
            <w:rStyle w:val="Kpr"/>
            <w:rFonts w:ascii="Times New Roman" w:hAnsi="Times New Roman"/>
            <w:bCs/>
            <w:color w:val="auto"/>
            <w:sz w:val="24"/>
            <w:szCs w:val="24"/>
            <w:u w:val="none"/>
          </w:rPr>
          <w:t>5</w:t>
        </w:r>
        <w:r w:rsidR="00994F88">
          <w:rPr>
            <w:rStyle w:val="Kpr"/>
            <w:rFonts w:ascii="Times New Roman" w:hAnsi="Times New Roman"/>
            <w:bCs/>
            <w:color w:val="auto"/>
            <w:sz w:val="24"/>
            <w:szCs w:val="24"/>
            <w:u w:val="none"/>
          </w:rPr>
          <w:t xml:space="preserve">.     </w:t>
        </w:r>
        <w:r w:rsidRPr="007E7970">
          <w:rPr>
            <w:rStyle w:val="Kpr"/>
            <w:rFonts w:ascii="Times New Roman" w:hAnsi="Times New Roman"/>
            <w:bCs/>
            <w:color w:val="auto"/>
            <w:sz w:val="24"/>
            <w:szCs w:val="24"/>
            <w:u w:val="none"/>
          </w:rPr>
          <w:t xml:space="preserve">Tatlı Su </w:t>
        </w:r>
        <w:proofErr w:type="spellStart"/>
        <w:r w:rsidRPr="007E7970">
          <w:rPr>
            <w:rStyle w:val="Kpr"/>
            <w:rFonts w:ascii="Times New Roman" w:hAnsi="Times New Roman"/>
            <w:bCs/>
            <w:color w:val="auto"/>
            <w:sz w:val="24"/>
            <w:szCs w:val="24"/>
            <w:u w:val="none"/>
          </w:rPr>
          <w:t>Mikrokabuklu</w:t>
        </w:r>
        <w:proofErr w:type="spellEnd"/>
        <w:r w:rsidRPr="007E7970">
          <w:rPr>
            <w:rStyle w:val="Kpr"/>
            <w:rFonts w:ascii="Times New Roman" w:hAnsi="Times New Roman"/>
            <w:bCs/>
            <w:color w:val="auto"/>
            <w:sz w:val="24"/>
            <w:szCs w:val="24"/>
            <w:u w:val="none"/>
          </w:rPr>
          <w:t xml:space="preserve"> </w:t>
        </w:r>
        <w:proofErr w:type="spellStart"/>
        <w:r w:rsidRPr="007E7970">
          <w:rPr>
            <w:rStyle w:val="Kpr"/>
            <w:rFonts w:ascii="Times New Roman" w:hAnsi="Times New Roman"/>
            <w:bCs/>
            <w:i/>
            <w:color w:val="auto"/>
            <w:sz w:val="24"/>
            <w:szCs w:val="24"/>
            <w:u w:val="none"/>
          </w:rPr>
          <w:t>Daphnia</w:t>
        </w:r>
        <w:proofErr w:type="spellEnd"/>
        <w:r w:rsidRPr="007E7970">
          <w:rPr>
            <w:rStyle w:val="Kpr"/>
            <w:rFonts w:ascii="Times New Roman" w:hAnsi="Times New Roman"/>
            <w:bCs/>
            <w:i/>
            <w:color w:val="auto"/>
            <w:sz w:val="24"/>
            <w:szCs w:val="24"/>
            <w:u w:val="none"/>
          </w:rPr>
          <w:t xml:space="preserve"> Magna</w:t>
        </w:r>
        <w:r w:rsidR="00994F88"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49</w:t>
        </w:r>
      </w:hyperlink>
    </w:p>
    <w:p w14:paraId="51054170" w14:textId="1E671710" w:rsidR="00994F88" w:rsidRPr="00FF5BE1" w:rsidRDefault="007E7970" w:rsidP="002E334F">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2.5.5.</w:t>
        </w:r>
        <w:r>
          <w:rPr>
            <w:rStyle w:val="Kpr"/>
            <w:rFonts w:ascii="Times New Roman" w:hAnsi="Times New Roman"/>
            <w:bCs/>
            <w:color w:val="auto"/>
            <w:sz w:val="24"/>
            <w:szCs w:val="24"/>
            <w:u w:val="none"/>
          </w:rPr>
          <w:t>6</w:t>
        </w:r>
        <w:r w:rsidR="00994F88">
          <w:rPr>
            <w:rStyle w:val="Kpr"/>
            <w:rFonts w:ascii="Times New Roman" w:hAnsi="Times New Roman"/>
            <w:bCs/>
            <w:color w:val="auto"/>
            <w:sz w:val="24"/>
            <w:szCs w:val="24"/>
            <w:u w:val="none"/>
          </w:rPr>
          <w:t xml:space="preserve">.     </w:t>
        </w:r>
        <w:proofErr w:type="spellStart"/>
        <w:r>
          <w:rPr>
            <w:rStyle w:val="Kpr"/>
            <w:rFonts w:ascii="Times New Roman" w:hAnsi="Times New Roman"/>
            <w:bCs/>
            <w:color w:val="auto"/>
            <w:sz w:val="24"/>
            <w:szCs w:val="24"/>
            <w:u w:val="none"/>
          </w:rPr>
          <w:t>MP</w:t>
        </w:r>
        <w:r w:rsidRPr="007E7970">
          <w:rPr>
            <w:rStyle w:val="Kpr"/>
            <w:rFonts w:ascii="Times New Roman" w:hAnsi="Times New Roman"/>
            <w:bCs/>
            <w:color w:val="auto"/>
            <w:sz w:val="24"/>
            <w:szCs w:val="24"/>
            <w:u w:val="none"/>
          </w:rPr>
          <w:t>’lerin</w:t>
        </w:r>
        <w:proofErr w:type="spellEnd"/>
        <w:r w:rsidRPr="007E7970">
          <w:rPr>
            <w:rStyle w:val="Kpr"/>
            <w:rFonts w:ascii="Times New Roman" w:hAnsi="Times New Roman"/>
            <w:bCs/>
            <w:color w:val="auto"/>
            <w:sz w:val="24"/>
            <w:szCs w:val="24"/>
            <w:u w:val="none"/>
          </w:rPr>
          <w:t xml:space="preserve"> Deniz Kuşlarına</w:t>
        </w:r>
        <w:r w:rsidR="002E334F">
          <w:t xml:space="preserve">, </w:t>
        </w:r>
        <w:r w:rsidR="002E334F" w:rsidRPr="002E334F">
          <w:rPr>
            <w:rStyle w:val="Kpr"/>
            <w:rFonts w:ascii="Times New Roman" w:hAnsi="Times New Roman"/>
            <w:bCs/>
            <w:color w:val="auto"/>
            <w:sz w:val="24"/>
            <w:szCs w:val="24"/>
            <w:u w:val="none"/>
          </w:rPr>
          <w:t>Mercanlara</w:t>
        </w:r>
        <w:r w:rsidR="002E334F">
          <w:rPr>
            <w:rStyle w:val="Kpr"/>
            <w:rFonts w:ascii="Times New Roman" w:hAnsi="Times New Roman"/>
            <w:bCs/>
            <w:color w:val="auto"/>
            <w:sz w:val="24"/>
            <w:szCs w:val="24"/>
            <w:u w:val="none"/>
          </w:rPr>
          <w:t xml:space="preserve"> ve Salyangozlara</w:t>
        </w:r>
        <w:r w:rsidRPr="007E7970">
          <w:rPr>
            <w:rStyle w:val="Kpr"/>
            <w:rFonts w:ascii="Times New Roman" w:hAnsi="Times New Roman"/>
            <w:bCs/>
            <w:color w:val="auto"/>
            <w:sz w:val="24"/>
            <w:szCs w:val="24"/>
            <w:u w:val="none"/>
          </w:rPr>
          <w:t xml:space="preserve"> Etkisi</w:t>
        </w:r>
        <w:r w:rsidR="00994F88"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51</w:t>
        </w:r>
      </w:hyperlink>
    </w:p>
    <w:p w14:paraId="51AC3A5B" w14:textId="07B61181" w:rsidR="00994F88" w:rsidRPr="00FF5BE1" w:rsidRDefault="002E334F" w:rsidP="00994F88">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2.5.5.</w:t>
        </w:r>
        <w:r>
          <w:rPr>
            <w:rStyle w:val="Kpr"/>
            <w:rFonts w:ascii="Times New Roman" w:hAnsi="Times New Roman"/>
            <w:bCs/>
            <w:color w:val="auto"/>
            <w:sz w:val="24"/>
            <w:szCs w:val="24"/>
            <w:u w:val="none"/>
          </w:rPr>
          <w:t>7</w:t>
        </w:r>
        <w:r w:rsidR="00994F88">
          <w:rPr>
            <w:rStyle w:val="Kpr"/>
            <w:rFonts w:ascii="Times New Roman" w:hAnsi="Times New Roman"/>
            <w:bCs/>
            <w:color w:val="auto"/>
            <w:sz w:val="24"/>
            <w:szCs w:val="24"/>
            <w:u w:val="none"/>
          </w:rPr>
          <w:t xml:space="preserve">.    </w:t>
        </w:r>
        <w:r w:rsidR="007E7970">
          <w:rPr>
            <w:rStyle w:val="Kpr"/>
            <w:rFonts w:ascii="Times New Roman" w:hAnsi="Times New Roman"/>
            <w:bCs/>
            <w:color w:val="auto"/>
            <w:sz w:val="24"/>
            <w:szCs w:val="24"/>
            <w:u w:val="none"/>
          </w:rPr>
          <w:t xml:space="preserve"> </w:t>
        </w:r>
        <w:proofErr w:type="spellStart"/>
        <w:r w:rsidR="007E7970">
          <w:rPr>
            <w:rStyle w:val="Kpr"/>
            <w:rFonts w:ascii="Times New Roman" w:hAnsi="Times New Roman"/>
            <w:bCs/>
            <w:color w:val="auto"/>
            <w:sz w:val="24"/>
            <w:szCs w:val="24"/>
            <w:u w:val="none"/>
          </w:rPr>
          <w:t>MP</w:t>
        </w:r>
        <w:r w:rsidR="007E7970" w:rsidRPr="007E7970">
          <w:rPr>
            <w:rStyle w:val="Kpr"/>
            <w:rFonts w:ascii="Times New Roman" w:hAnsi="Times New Roman"/>
            <w:bCs/>
            <w:color w:val="auto"/>
            <w:sz w:val="24"/>
            <w:szCs w:val="24"/>
            <w:u w:val="none"/>
          </w:rPr>
          <w:t>’lerin</w:t>
        </w:r>
        <w:proofErr w:type="spellEnd"/>
        <w:r w:rsidR="007E7970" w:rsidRPr="007E7970">
          <w:rPr>
            <w:rStyle w:val="Kpr"/>
            <w:rFonts w:ascii="Times New Roman" w:hAnsi="Times New Roman"/>
            <w:bCs/>
            <w:color w:val="auto"/>
            <w:sz w:val="24"/>
            <w:szCs w:val="24"/>
            <w:u w:val="none"/>
          </w:rPr>
          <w:t xml:space="preserve"> Solucanlar </w:t>
        </w:r>
        <w:proofErr w:type="gramStart"/>
        <w:r w:rsidR="007E7970" w:rsidRPr="007E7970">
          <w:rPr>
            <w:rStyle w:val="Kpr"/>
            <w:rFonts w:ascii="Times New Roman" w:hAnsi="Times New Roman"/>
            <w:bCs/>
            <w:color w:val="auto"/>
            <w:sz w:val="24"/>
            <w:szCs w:val="24"/>
            <w:u w:val="none"/>
          </w:rPr>
          <w:t>Ve</w:t>
        </w:r>
        <w:proofErr w:type="gramEnd"/>
        <w:r w:rsidR="007E7970" w:rsidRPr="007E7970">
          <w:rPr>
            <w:rStyle w:val="Kpr"/>
            <w:rFonts w:ascii="Times New Roman" w:hAnsi="Times New Roman"/>
            <w:bCs/>
            <w:color w:val="auto"/>
            <w:sz w:val="24"/>
            <w:szCs w:val="24"/>
            <w:u w:val="none"/>
          </w:rPr>
          <w:t xml:space="preserve"> Nematodlar Üzerindeki Etkileri</w:t>
        </w:r>
        <w:r w:rsidR="00994F88" w:rsidRPr="007E7970">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52</w:t>
        </w:r>
      </w:hyperlink>
    </w:p>
    <w:p w14:paraId="574798A3" w14:textId="5EC63844" w:rsidR="00994F88" w:rsidRDefault="002E334F" w:rsidP="00994F88">
      <w:pPr>
        <w:pStyle w:val="T3"/>
        <w:rPr>
          <w:rStyle w:val="Kpr"/>
          <w:rFonts w:ascii="Times New Roman" w:hAnsi="Times New Roman"/>
          <w:bCs/>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2.5.5.</w:t>
        </w:r>
        <w:r>
          <w:rPr>
            <w:rStyle w:val="Kpr"/>
            <w:rFonts w:ascii="Times New Roman" w:hAnsi="Times New Roman"/>
            <w:bCs/>
            <w:color w:val="auto"/>
            <w:sz w:val="24"/>
            <w:szCs w:val="24"/>
            <w:u w:val="none"/>
          </w:rPr>
          <w:t>8</w:t>
        </w:r>
        <w:r w:rsidR="007E7970">
          <w:rPr>
            <w:rStyle w:val="Kpr"/>
            <w:rFonts w:ascii="Times New Roman" w:hAnsi="Times New Roman"/>
            <w:bCs/>
            <w:color w:val="auto"/>
            <w:sz w:val="24"/>
            <w:szCs w:val="24"/>
            <w:u w:val="none"/>
          </w:rPr>
          <w:t xml:space="preserve">.   </w:t>
        </w:r>
        <w:r>
          <w:rPr>
            <w:rStyle w:val="Kpr"/>
            <w:rFonts w:ascii="Times New Roman" w:hAnsi="Times New Roman"/>
            <w:bCs/>
            <w:color w:val="auto"/>
            <w:sz w:val="24"/>
            <w:szCs w:val="24"/>
            <w:u w:val="none"/>
          </w:rPr>
          <w:t xml:space="preserve">  </w:t>
        </w:r>
        <w:proofErr w:type="spellStart"/>
        <w:r w:rsidR="007E7970" w:rsidRPr="007E7970">
          <w:rPr>
            <w:rStyle w:val="Kpr"/>
            <w:rFonts w:ascii="Times New Roman" w:hAnsi="Times New Roman"/>
            <w:bCs/>
            <w:color w:val="auto"/>
            <w:sz w:val="24"/>
            <w:szCs w:val="24"/>
            <w:u w:val="none"/>
          </w:rPr>
          <w:t>MP’lerin</w:t>
        </w:r>
        <w:proofErr w:type="spellEnd"/>
        <w:r w:rsidR="007E7970" w:rsidRPr="007E7970">
          <w:rPr>
            <w:rStyle w:val="Kpr"/>
            <w:rFonts w:ascii="Times New Roman" w:hAnsi="Times New Roman"/>
            <w:bCs/>
            <w:color w:val="auto"/>
            <w:sz w:val="24"/>
            <w:szCs w:val="24"/>
            <w:u w:val="none"/>
          </w:rPr>
          <w:t xml:space="preserve"> </w:t>
        </w:r>
        <w:r w:rsidR="007E7970" w:rsidRPr="007E7970">
          <w:rPr>
            <w:rStyle w:val="Kpr"/>
            <w:rFonts w:ascii="Times New Roman" w:hAnsi="Times New Roman"/>
            <w:bCs/>
            <w:i/>
            <w:color w:val="auto"/>
            <w:sz w:val="24"/>
            <w:szCs w:val="24"/>
            <w:u w:val="none"/>
          </w:rPr>
          <w:t xml:space="preserve">E. </w:t>
        </w:r>
        <w:proofErr w:type="spellStart"/>
        <w:r w:rsidR="007E7970" w:rsidRPr="007E7970">
          <w:rPr>
            <w:rStyle w:val="Kpr"/>
            <w:rFonts w:ascii="Times New Roman" w:hAnsi="Times New Roman"/>
            <w:bCs/>
            <w:i/>
            <w:color w:val="auto"/>
            <w:sz w:val="24"/>
            <w:szCs w:val="24"/>
            <w:u w:val="none"/>
          </w:rPr>
          <w:t>Fetida</w:t>
        </w:r>
        <w:proofErr w:type="spellEnd"/>
        <w:r w:rsidR="007E7970" w:rsidRPr="007E7970">
          <w:rPr>
            <w:rStyle w:val="Kpr"/>
            <w:rFonts w:ascii="Times New Roman" w:hAnsi="Times New Roman"/>
            <w:bCs/>
            <w:color w:val="auto"/>
            <w:sz w:val="24"/>
            <w:szCs w:val="24"/>
            <w:u w:val="none"/>
          </w:rPr>
          <w:t xml:space="preserve"> Üzerindeki DNA </w:t>
        </w:r>
        <w:proofErr w:type="gramStart"/>
        <w:r w:rsidR="007E7970" w:rsidRPr="007E7970">
          <w:rPr>
            <w:rStyle w:val="Kpr"/>
            <w:rFonts w:ascii="Times New Roman" w:hAnsi="Times New Roman"/>
            <w:bCs/>
            <w:color w:val="auto"/>
            <w:sz w:val="24"/>
            <w:szCs w:val="24"/>
            <w:u w:val="none"/>
          </w:rPr>
          <w:t>Ve</w:t>
        </w:r>
        <w:proofErr w:type="gramEnd"/>
        <w:r w:rsidR="007E7970" w:rsidRPr="007E7970">
          <w:rPr>
            <w:rStyle w:val="Kpr"/>
            <w:rFonts w:ascii="Times New Roman" w:hAnsi="Times New Roman"/>
            <w:bCs/>
            <w:color w:val="auto"/>
            <w:sz w:val="24"/>
            <w:szCs w:val="24"/>
            <w:u w:val="none"/>
          </w:rPr>
          <w:t xml:space="preserve"> Genotoksisite Etkileri</w:t>
        </w:r>
        <w:r w:rsidR="00994F88"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52</w:t>
        </w:r>
      </w:hyperlink>
    </w:p>
    <w:p w14:paraId="3FBE28B5" w14:textId="50C89A11" w:rsidR="007E7970" w:rsidRPr="00FF5BE1" w:rsidRDefault="007E7970" w:rsidP="007E7970">
      <w:pPr>
        <w:pStyle w:val="T3"/>
        <w:rPr>
          <w:rStyle w:val="Kpr"/>
          <w:rFonts w:ascii="Times New Roman" w:hAnsi="Times New Roman"/>
          <w:bCs/>
          <w:i/>
          <w:caps/>
          <w:color w:val="auto"/>
          <w:sz w:val="24"/>
          <w:szCs w:val="24"/>
          <w:u w:val="none"/>
        </w:rPr>
      </w:pPr>
      <w:hyperlink w:anchor="_Toc293926887" w:history="1">
        <w:r w:rsidR="00922CBC">
          <w:rPr>
            <w:rStyle w:val="Kpr"/>
            <w:rFonts w:ascii="Times New Roman" w:hAnsi="Times New Roman"/>
            <w:bCs/>
            <w:color w:val="auto"/>
            <w:sz w:val="24"/>
            <w:szCs w:val="24"/>
            <w:u w:val="none"/>
          </w:rPr>
          <w:t>2.5</w:t>
        </w:r>
        <w:r>
          <w:rPr>
            <w:rStyle w:val="Kpr"/>
            <w:rFonts w:ascii="Times New Roman" w:hAnsi="Times New Roman"/>
            <w:bCs/>
            <w:color w:val="auto"/>
            <w:sz w:val="24"/>
            <w:szCs w:val="24"/>
            <w:u w:val="none"/>
          </w:rPr>
          <w:t>.6.        İnsan</w:t>
        </w:r>
        <w:r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54</w:t>
        </w:r>
      </w:hyperlink>
    </w:p>
    <w:p w14:paraId="7D2C70BB" w14:textId="72716D81" w:rsidR="007E7970" w:rsidRPr="00FF5BE1" w:rsidRDefault="007E7970" w:rsidP="007E7970">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2.5.6.</w:t>
        </w:r>
        <w:r>
          <w:rPr>
            <w:rStyle w:val="Kpr"/>
            <w:rFonts w:ascii="Times New Roman" w:hAnsi="Times New Roman"/>
            <w:bCs/>
            <w:color w:val="auto"/>
            <w:sz w:val="24"/>
            <w:szCs w:val="24"/>
            <w:u w:val="none"/>
          </w:rPr>
          <w:t xml:space="preserve">1.   </w:t>
        </w:r>
        <w:r w:rsidR="002E334F">
          <w:rPr>
            <w:rStyle w:val="Kpr"/>
            <w:rFonts w:ascii="Times New Roman" w:hAnsi="Times New Roman"/>
            <w:bCs/>
            <w:color w:val="auto"/>
            <w:sz w:val="24"/>
            <w:szCs w:val="24"/>
            <w:u w:val="none"/>
          </w:rPr>
          <w:t xml:space="preserve">  </w:t>
        </w:r>
        <w:proofErr w:type="spellStart"/>
        <w:r>
          <w:rPr>
            <w:rStyle w:val="Kpr"/>
            <w:rFonts w:ascii="Times New Roman" w:hAnsi="Times New Roman"/>
            <w:bCs/>
            <w:color w:val="auto"/>
            <w:sz w:val="24"/>
            <w:szCs w:val="24"/>
            <w:u w:val="none"/>
          </w:rPr>
          <w:t>MP’lerin</w:t>
        </w:r>
        <w:proofErr w:type="spellEnd"/>
        <w:r>
          <w:rPr>
            <w:rStyle w:val="Kpr"/>
            <w:rFonts w:ascii="Times New Roman" w:hAnsi="Times New Roman"/>
            <w:bCs/>
            <w:color w:val="auto"/>
            <w:sz w:val="24"/>
            <w:szCs w:val="24"/>
            <w:u w:val="none"/>
          </w:rPr>
          <w:t xml:space="preserve"> İnsan Vücudun</w:t>
        </w:r>
        <w:r w:rsidRPr="007E7970">
          <w:rPr>
            <w:rStyle w:val="Kpr"/>
            <w:rFonts w:ascii="Times New Roman" w:hAnsi="Times New Roman"/>
            <w:bCs/>
            <w:color w:val="auto"/>
            <w:sz w:val="24"/>
            <w:szCs w:val="24"/>
            <w:u w:val="none"/>
          </w:rPr>
          <w:t xml:space="preserve">a </w:t>
        </w:r>
        <w:proofErr w:type="gramStart"/>
        <w:r w:rsidRPr="007E7970">
          <w:rPr>
            <w:rStyle w:val="Kpr"/>
            <w:rFonts w:ascii="Times New Roman" w:hAnsi="Times New Roman"/>
            <w:bCs/>
            <w:color w:val="auto"/>
            <w:sz w:val="24"/>
            <w:szCs w:val="24"/>
            <w:u w:val="none"/>
          </w:rPr>
          <w:t xml:space="preserve">Girişi  </w:t>
        </w:r>
        <w:r w:rsidRPr="00FF5BE1">
          <w:rPr>
            <w:rStyle w:val="Kpr"/>
            <w:rFonts w:ascii="Times New Roman" w:hAnsi="Times New Roman"/>
            <w:bCs/>
            <w:webHidden/>
            <w:color w:val="auto"/>
            <w:sz w:val="24"/>
            <w:szCs w:val="24"/>
            <w:u w:val="none"/>
          </w:rPr>
          <w:tab/>
        </w:r>
        <w:proofErr w:type="gramEnd"/>
        <w:r w:rsidR="004500A0">
          <w:rPr>
            <w:rStyle w:val="Kpr"/>
            <w:rFonts w:ascii="Times New Roman" w:hAnsi="Times New Roman"/>
            <w:bCs/>
            <w:webHidden/>
            <w:color w:val="auto"/>
            <w:sz w:val="24"/>
            <w:szCs w:val="24"/>
            <w:u w:val="none"/>
          </w:rPr>
          <w:t>55</w:t>
        </w:r>
      </w:hyperlink>
    </w:p>
    <w:p w14:paraId="2CEDB2FE" w14:textId="2EBA2AED" w:rsidR="007E7970" w:rsidRPr="00FF5BE1" w:rsidRDefault="007E7970" w:rsidP="007E7970">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2.5.6.</w:t>
        </w:r>
        <w:r>
          <w:rPr>
            <w:rStyle w:val="Kpr"/>
            <w:rFonts w:ascii="Times New Roman" w:hAnsi="Times New Roman"/>
            <w:bCs/>
            <w:color w:val="auto"/>
            <w:sz w:val="24"/>
            <w:szCs w:val="24"/>
            <w:u w:val="none"/>
          </w:rPr>
          <w:t xml:space="preserve">2.  </w:t>
        </w:r>
        <w:r w:rsidR="002E334F">
          <w:rPr>
            <w:rStyle w:val="Kpr"/>
            <w:rFonts w:ascii="Times New Roman" w:hAnsi="Times New Roman"/>
            <w:bCs/>
            <w:color w:val="auto"/>
            <w:sz w:val="24"/>
            <w:szCs w:val="24"/>
            <w:u w:val="none"/>
          </w:rPr>
          <w:t xml:space="preserve">  </w:t>
        </w:r>
        <w:r>
          <w:rPr>
            <w:rStyle w:val="Kpr"/>
            <w:rFonts w:ascii="Times New Roman" w:hAnsi="Times New Roman"/>
            <w:bCs/>
            <w:color w:val="auto"/>
            <w:sz w:val="24"/>
            <w:szCs w:val="24"/>
            <w:u w:val="none"/>
          </w:rPr>
          <w:t xml:space="preserve"> </w:t>
        </w:r>
        <w:proofErr w:type="spellStart"/>
        <w:r w:rsidRPr="007E7970">
          <w:rPr>
            <w:rStyle w:val="Kpr"/>
            <w:rFonts w:ascii="Times New Roman" w:hAnsi="Times New Roman"/>
            <w:bCs/>
            <w:color w:val="auto"/>
            <w:sz w:val="24"/>
            <w:szCs w:val="24"/>
            <w:u w:val="none"/>
          </w:rPr>
          <w:t>Mp’lerin</w:t>
        </w:r>
        <w:proofErr w:type="spellEnd"/>
        <w:r w:rsidRPr="007E7970">
          <w:rPr>
            <w:rStyle w:val="Kpr"/>
            <w:rFonts w:ascii="Times New Roman" w:hAnsi="Times New Roman"/>
            <w:bCs/>
            <w:color w:val="auto"/>
            <w:sz w:val="24"/>
            <w:szCs w:val="24"/>
            <w:u w:val="none"/>
          </w:rPr>
          <w:t xml:space="preserve"> İnsan Hücresine Girişi</w:t>
        </w:r>
        <w:r w:rsidRPr="007E7970">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57</w:t>
        </w:r>
      </w:hyperlink>
    </w:p>
    <w:p w14:paraId="35F873E5" w14:textId="1E4DC7ED" w:rsidR="007E7970" w:rsidRPr="00FF5BE1" w:rsidRDefault="007E7970" w:rsidP="007E7970">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2.5.6.</w:t>
        </w:r>
        <w:r>
          <w:rPr>
            <w:rStyle w:val="Kpr"/>
            <w:rFonts w:ascii="Times New Roman" w:hAnsi="Times New Roman"/>
            <w:bCs/>
            <w:color w:val="auto"/>
            <w:sz w:val="24"/>
            <w:szCs w:val="24"/>
            <w:u w:val="none"/>
          </w:rPr>
          <w:t xml:space="preserve">3.   </w:t>
        </w:r>
        <w:r w:rsidR="002E334F">
          <w:rPr>
            <w:rStyle w:val="Kpr"/>
            <w:rFonts w:ascii="Times New Roman" w:hAnsi="Times New Roman"/>
            <w:bCs/>
            <w:color w:val="auto"/>
            <w:sz w:val="24"/>
            <w:szCs w:val="24"/>
            <w:u w:val="none"/>
          </w:rPr>
          <w:t xml:space="preserve">  </w:t>
        </w:r>
        <w:r w:rsidRPr="007E7970">
          <w:rPr>
            <w:rStyle w:val="Kpr"/>
            <w:rFonts w:ascii="Times New Roman" w:hAnsi="Times New Roman"/>
            <w:bCs/>
            <w:color w:val="auto"/>
            <w:sz w:val="24"/>
            <w:szCs w:val="24"/>
            <w:u w:val="none"/>
          </w:rPr>
          <w:t xml:space="preserve">Besin Zincirindeki </w:t>
        </w:r>
        <w:proofErr w:type="spellStart"/>
        <w:r w:rsidRPr="007E7970">
          <w:rPr>
            <w:rStyle w:val="Kpr"/>
            <w:rFonts w:ascii="Times New Roman" w:hAnsi="Times New Roman"/>
            <w:bCs/>
            <w:color w:val="auto"/>
            <w:sz w:val="24"/>
            <w:szCs w:val="24"/>
            <w:u w:val="none"/>
          </w:rPr>
          <w:t>Mikroplastikler</w:t>
        </w:r>
        <w:proofErr w:type="spellEnd"/>
        <w:r w:rsidRPr="007E7970">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59</w:t>
        </w:r>
      </w:hyperlink>
    </w:p>
    <w:p w14:paraId="1782E5D2" w14:textId="6576E290" w:rsidR="007E7970" w:rsidRPr="00FF5BE1" w:rsidRDefault="007E7970" w:rsidP="007E7970">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2.5.6</w:t>
        </w:r>
        <w:r>
          <w:rPr>
            <w:rStyle w:val="Kpr"/>
            <w:rFonts w:ascii="Times New Roman" w:hAnsi="Times New Roman"/>
            <w:bCs/>
            <w:color w:val="auto"/>
            <w:sz w:val="24"/>
            <w:szCs w:val="24"/>
            <w:u w:val="none"/>
          </w:rPr>
          <w:t xml:space="preserve">.4.  </w:t>
        </w:r>
        <w:r w:rsidR="002E334F">
          <w:rPr>
            <w:rStyle w:val="Kpr"/>
            <w:rFonts w:ascii="Times New Roman" w:hAnsi="Times New Roman"/>
            <w:bCs/>
            <w:color w:val="auto"/>
            <w:sz w:val="24"/>
            <w:szCs w:val="24"/>
            <w:u w:val="none"/>
          </w:rPr>
          <w:t xml:space="preserve">  </w:t>
        </w:r>
        <w:r>
          <w:rPr>
            <w:rStyle w:val="Kpr"/>
            <w:rFonts w:ascii="Times New Roman" w:hAnsi="Times New Roman"/>
            <w:bCs/>
            <w:color w:val="auto"/>
            <w:sz w:val="24"/>
            <w:szCs w:val="24"/>
            <w:u w:val="none"/>
          </w:rPr>
          <w:t xml:space="preserve"> </w:t>
        </w:r>
        <w:r w:rsidRPr="007E7970">
          <w:rPr>
            <w:rStyle w:val="Kpr"/>
            <w:rFonts w:ascii="Times New Roman" w:hAnsi="Times New Roman"/>
            <w:bCs/>
            <w:color w:val="auto"/>
            <w:sz w:val="24"/>
            <w:szCs w:val="24"/>
            <w:u w:val="none"/>
          </w:rPr>
          <w:t xml:space="preserve">İnsanlarda Oksidatif Stres </w:t>
        </w:r>
        <w:proofErr w:type="gramStart"/>
        <w:r w:rsidRPr="007E7970">
          <w:rPr>
            <w:rStyle w:val="Kpr"/>
            <w:rFonts w:ascii="Times New Roman" w:hAnsi="Times New Roman"/>
            <w:bCs/>
            <w:color w:val="auto"/>
            <w:sz w:val="24"/>
            <w:szCs w:val="24"/>
            <w:u w:val="none"/>
          </w:rPr>
          <w:t>İle</w:t>
        </w:r>
        <w:proofErr w:type="gramEnd"/>
        <w:r w:rsidRPr="007E7970">
          <w:rPr>
            <w:rStyle w:val="Kpr"/>
            <w:rFonts w:ascii="Times New Roman" w:hAnsi="Times New Roman"/>
            <w:bCs/>
            <w:color w:val="auto"/>
            <w:sz w:val="24"/>
            <w:szCs w:val="24"/>
            <w:u w:val="none"/>
          </w:rPr>
          <w:t xml:space="preserve"> </w:t>
        </w:r>
        <w:proofErr w:type="spellStart"/>
        <w:r w:rsidRPr="007E7970">
          <w:rPr>
            <w:rStyle w:val="Kpr"/>
            <w:rFonts w:ascii="Times New Roman" w:hAnsi="Times New Roman"/>
            <w:bCs/>
            <w:color w:val="auto"/>
            <w:sz w:val="24"/>
            <w:szCs w:val="24"/>
            <w:u w:val="none"/>
          </w:rPr>
          <w:t>MP’nin</w:t>
        </w:r>
        <w:proofErr w:type="spellEnd"/>
        <w:r w:rsidRPr="007E7970">
          <w:rPr>
            <w:rStyle w:val="Kpr"/>
            <w:rFonts w:ascii="Times New Roman" w:hAnsi="Times New Roman"/>
            <w:bCs/>
            <w:color w:val="auto"/>
            <w:sz w:val="24"/>
            <w:szCs w:val="24"/>
            <w:u w:val="none"/>
          </w:rPr>
          <w:t xml:space="preserve"> Bağlantısı</w:t>
        </w:r>
        <w:r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62</w:t>
        </w:r>
      </w:hyperlink>
    </w:p>
    <w:p w14:paraId="13B763A9" w14:textId="2133C52B" w:rsidR="007E7970" w:rsidRDefault="007E7970" w:rsidP="007E7970">
      <w:pPr>
        <w:pStyle w:val="T3"/>
        <w:rPr>
          <w:rStyle w:val="Kpr"/>
          <w:rFonts w:ascii="Times New Roman" w:hAnsi="Times New Roman"/>
          <w:bCs/>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2.5.6.</w:t>
        </w:r>
        <w:r>
          <w:rPr>
            <w:rStyle w:val="Kpr"/>
            <w:rFonts w:ascii="Times New Roman" w:hAnsi="Times New Roman"/>
            <w:bCs/>
            <w:color w:val="auto"/>
            <w:sz w:val="24"/>
            <w:szCs w:val="24"/>
            <w:u w:val="none"/>
          </w:rPr>
          <w:t xml:space="preserve">5.   </w:t>
        </w:r>
        <w:r w:rsidR="002E334F">
          <w:rPr>
            <w:rStyle w:val="Kpr"/>
            <w:rFonts w:ascii="Times New Roman" w:hAnsi="Times New Roman"/>
            <w:bCs/>
            <w:color w:val="auto"/>
            <w:sz w:val="24"/>
            <w:szCs w:val="24"/>
            <w:u w:val="none"/>
          </w:rPr>
          <w:t xml:space="preserve">  </w:t>
        </w:r>
        <w:proofErr w:type="spellStart"/>
        <w:r w:rsidRPr="007E7970">
          <w:rPr>
            <w:rStyle w:val="Kpr"/>
            <w:rFonts w:ascii="Times New Roman" w:hAnsi="Times New Roman"/>
            <w:bCs/>
            <w:color w:val="auto"/>
            <w:sz w:val="24"/>
            <w:szCs w:val="24"/>
            <w:u w:val="none"/>
          </w:rPr>
          <w:t>Mikroplastiklerin</w:t>
        </w:r>
        <w:proofErr w:type="spellEnd"/>
        <w:r w:rsidRPr="007E7970">
          <w:rPr>
            <w:rStyle w:val="Kpr"/>
            <w:rFonts w:ascii="Times New Roman" w:hAnsi="Times New Roman"/>
            <w:bCs/>
            <w:color w:val="auto"/>
            <w:sz w:val="24"/>
            <w:szCs w:val="24"/>
            <w:u w:val="none"/>
          </w:rPr>
          <w:t xml:space="preserve"> İnsanda Dolaşım Sistemi </w:t>
        </w:r>
        <w:proofErr w:type="gramStart"/>
        <w:r w:rsidRPr="007E7970">
          <w:rPr>
            <w:rStyle w:val="Kpr"/>
            <w:rFonts w:ascii="Times New Roman" w:hAnsi="Times New Roman"/>
            <w:bCs/>
            <w:color w:val="auto"/>
            <w:sz w:val="24"/>
            <w:szCs w:val="24"/>
            <w:u w:val="none"/>
          </w:rPr>
          <w:t>İle</w:t>
        </w:r>
        <w:proofErr w:type="gramEnd"/>
        <w:r w:rsidRPr="007E7970">
          <w:rPr>
            <w:rStyle w:val="Kpr"/>
            <w:rFonts w:ascii="Times New Roman" w:hAnsi="Times New Roman"/>
            <w:bCs/>
            <w:color w:val="auto"/>
            <w:sz w:val="24"/>
            <w:szCs w:val="24"/>
            <w:u w:val="none"/>
          </w:rPr>
          <w:t xml:space="preserve"> Uzak Dokulara Translokasyonu</w:t>
        </w:r>
        <w:r w:rsidRPr="00FF5BE1">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63</w:t>
        </w:r>
      </w:hyperlink>
    </w:p>
    <w:p w14:paraId="1E7D083F" w14:textId="1040103C" w:rsidR="007E7970" w:rsidRPr="00FF5BE1" w:rsidRDefault="007E7970" w:rsidP="007E7970">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2.5.6.</w:t>
        </w:r>
        <w:r>
          <w:rPr>
            <w:rStyle w:val="Kpr"/>
            <w:rFonts w:ascii="Times New Roman" w:hAnsi="Times New Roman"/>
            <w:bCs/>
            <w:color w:val="auto"/>
            <w:sz w:val="24"/>
            <w:szCs w:val="24"/>
            <w:u w:val="none"/>
          </w:rPr>
          <w:t xml:space="preserve">6. </w:t>
        </w:r>
        <w:r w:rsidR="002E334F">
          <w:rPr>
            <w:rStyle w:val="Kpr"/>
            <w:rFonts w:ascii="Times New Roman" w:hAnsi="Times New Roman"/>
            <w:bCs/>
            <w:color w:val="auto"/>
            <w:sz w:val="24"/>
            <w:szCs w:val="24"/>
            <w:u w:val="none"/>
          </w:rPr>
          <w:t xml:space="preserve">   </w:t>
        </w:r>
        <w:r>
          <w:rPr>
            <w:rStyle w:val="Kpr"/>
            <w:rFonts w:ascii="Times New Roman" w:hAnsi="Times New Roman"/>
            <w:bCs/>
            <w:color w:val="auto"/>
            <w:sz w:val="24"/>
            <w:szCs w:val="24"/>
            <w:u w:val="none"/>
          </w:rPr>
          <w:t xml:space="preserve"> </w:t>
        </w:r>
        <w:proofErr w:type="spellStart"/>
        <w:r w:rsidRPr="007E7970">
          <w:rPr>
            <w:rStyle w:val="Kpr"/>
            <w:rFonts w:ascii="Times New Roman" w:hAnsi="Times New Roman"/>
            <w:bCs/>
            <w:color w:val="auto"/>
            <w:sz w:val="24"/>
            <w:szCs w:val="24"/>
            <w:u w:val="none"/>
          </w:rPr>
          <w:t>Mikroplastiklerin</w:t>
        </w:r>
        <w:proofErr w:type="spellEnd"/>
        <w:r w:rsidRPr="007E7970">
          <w:rPr>
            <w:rStyle w:val="Kpr"/>
            <w:rFonts w:ascii="Times New Roman" w:hAnsi="Times New Roman"/>
            <w:bCs/>
            <w:color w:val="auto"/>
            <w:sz w:val="24"/>
            <w:szCs w:val="24"/>
            <w:u w:val="none"/>
          </w:rPr>
          <w:t xml:space="preserve"> İnsanda Nörotoksisiteye Etkisi</w:t>
        </w:r>
        <w:r w:rsidRPr="007E7970">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63</w:t>
        </w:r>
      </w:hyperlink>
    </w:p>
    <w:p w14:paraId="3DB20E76" w14:textId="2C0441F1" w:rsidR="007E7970" w:rsidRPr="00FF5BE1" w:rsidRDefault="007E7970" w:rsidP="007E7970">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2.5.6.</w:t>
        </w:r>
        <w:r>
          <w:rPr>
            <w:rStyle w:val="Kpr"/>
            <w:rFonts w:ascii="Times New Roman" w:hAnsi="Times New Roman"/>
            <w:bCs/>
            <w:color w:val="auto"/>
            <w:sz w:val="24"/>
            <w:szCs w:val="24"/>
            <w:u w:val="none"/>
          </w:rPr>
          <w:t xml:space="preserve">7.   </w:t>
        </w:r>
        <w:r w:rsidR="002E334F">
          <w:rPr>
            <w:rStyle w:val="Kpr"/>
            <w:rFonts w:ascii="Times New Roman" w:hAnsi="Times New Roman"/>
            <w:bCs/>
            <w:color w:val="auto"/>
            <w:sz w:val="24"/>
            <w:szCs w:val="24"/>
            <w:u w:val="none"/>
          </w:rPr>
          <w:t xml:space="preserve">  </w:t>
        </w:r>
        <w:proofErr w:type="spellStart"/>
        <w:r w:rsidRPr="007E7970">
          <w:rPr>
            <w:rStyle w:val="Kpr"/>
            <w:rFonts w:ascii="Times New Roman" w:hAnsi="Times New Roman"/>
            <w:bCs/>
            <w:color w:val="auto"/>
            <w:sz w:val="24"/>
            <w:szCs w:val="24"/>
            <w:u w:val="none"/>
          </w:rPr>
          <w:t>MP’lerin</w:t>
        </w:r>
        <w:proofErr w:type="spellEnd"/>
        <w:r w:rsidRPr="007E7970">
          <w:rPr>
            <w:rStyle w:val="Kpr"/>
            <w:rFonts w:ascii="Times New Roman" w:hAnsi="Times New Roman"/>
            <w:bCs/>
            <w:color w:val="auto"/>
            <w:sz w:val="24"/>
            <w:szCs w:val="24"/>
            <w:u w:val="none"/>
          </w:rPr>
          <w:t xml:space="preserve"> İnsan İmmün Sistemine Etkisi</w:t>
        </w:r>
        <w:r w:rsidRPr="007E7970">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64</w:t>
        </w:r>
      </w:hyperlink>
    </w:p>
    <w:p w14:paraId="72E199D5" w14:textId="72B59411" w:rsidR="007E7970" w:rsidRPr="00FF5BE1" w:rsidRDefault="007E7970" w:rsidP="007E7970">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2.5.6.</w:t>
        </w:r>
        <w:r>
          <w:rPr>
            <w:rStyle w:val="Kpr"/>
            <w:rFonts w:ascii="Times New Roman" w:hAnsi="Times New Roman"/>
            <w:bCs/>
            <w:color w:val="auto"/>
            <w:sz w:val="24"/>
            <w:szCs w:val="24"/>
            <w:u w:val="none"/>
          </w:rPr>
          <w:t xml:space="preserve">8.   </w:t>
        </w:r>
        <w:r w:rsidR="002E334F">
          <w:rPr>
            <w:rStyle w:val="Kpr"/>
            <w:rFonts w:ascii="Times New Roman" w:hAnsi="Times New Roman"/>
            <w:bCs/>
            <w:color w:val="auto"/>
            <w:sz w:val="24"/>
            <w:szCs w:val="24"/>
            <w:u w:val="none"/>
          </w:rPr>
          <w:t xml:space="preserve">  </w:t>
        </w:r>
        <w:proofErr w:type="spellStart"/>
        <w:r>
          <w:rPr>
            <w:rStyle w:val="Kpr"/>
            <w:rFonts w:ascii="Times New Roman" w:hAnsi="Times New Roman"/>
            <w:bCs/>
            <w:color w:val="auto"/>
            <w:sz w:val="24"/>
            <w:szCs w:val="24"/>
            <w:u w:val="none"/>
          </w:rPr>
          <w:t>MP</w:t>
        </w:r>
        <w:r w:rsidRPr="007E7970">
          <w:rPr>
            <w:rStyle w:val="Kpr"/>
            <w:rFonts w:ascii="Times New Roman" w:hAnsi="Times New Roman"/>
            <w:bCs/>
            <w:color w:val="auto"/>
            <w:sz w:val="24"/>
            <w:szCs w:val="24"/>
            <w:u w:val="none"/>
          </w:rPr>
          <w:t>’lerin</w:t>
        </w:r>
        <w:proofErr w:type="spellEnd"/>
        <w:r w:rsidRPr="007E7970">
          <w:rPr>
            <w:rStyle w:val="Kpr"/>
            <w:rFonts w:ascii="Times New Roman" w:hAnsi="Times New Roman"/>
            <w:bCs/>
            <w:color w:val="auto"/>
            <w:sz w:val="24"/>
            <w:szCs w:val="24"/>
            <w:u w:val="none"/>
          </w:rPr>
          <w:t xml:space="preserve"> Endokrin Sisteme Etkisi</w:t>
        </w:r>
        <w:r w:rsidRPr="007E7970">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64</w:t>
        </w:r>
      </w:hyperlink>
    </w:p>
    <w:p w14:paraId="53D77FD5" w14:textId="47AF3E62" w:rsidR="007E7970" w:rsidRPr="00FF5BE1" w:rsidRDefault="007E7970" w:rsidP="007E7970">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2.5.6.</w:t>
        </w:r>
        <w:r>
          <w:rPr>
            <w:rStyle w:val="Kpr"/>
            <w:rFonts w:ascii="Times New Roman" w:hAnsi="Times New Roman"/>
            <w:bCs/>
            <w:color w:val="auto"/>
            <w:sz w:val="24"/>
            <w:szCs w:val="24"/>
            <w:u w:val="none"/>
          </w:rPr>
          <w:t xml:space="preserve">9.   </w:t>
        </w:r>
        <w:r w:rsidRPr="007E7970">
          <w:rPr>
            <w:rStyle w:val="Kpr"/>
            <w:rFonts w:ascii="Times New Roman" w:hAnsi="Times New Roman"/>
            <w:bCs/>
            <w:color w:val="auto"/>
            <w:sz w:val="24"/>
            <w:szCs w:val="24"/>
            <w:u w:val="none"/>
          </w:rPr>
          <w:t xml:space="preserve">Polietilen </w:t>
        </w:r>
        <w:proofErr w:type="spellStart"/>
        <w:r w:rsidRPr="007E7970">
          <w:rPr>
            <w:rStyle w:val="Kpr"/>
            <w:rFonts w:ascii="Times New Roman" w:hAnsi="Times New Roman"/>
            <w:bCs/>
            <w:color w:val="auto"/>
            <w:sz w:val="24"/>
            <w:szCs w:val="24"/>
            <w:u w:val="none"/>
          </w:rPr>
          <w:t>Mikroplastiklerin</w:t>
        </w:r>
        <w:proofErr w:type="spellEnd"/>
        <w:r w:rsidRPr="007E7970">
          <w:rPr>
            <w:rStyle w:val="Kpr"/>
            <w:rFonts w:ascii="Times New Roman" w:hAnsi="Times New Roman"/>
            <w:bCs/>
            <w:color w:val="auto"/>
            <w:sz w:val="24"/>
            <w:szCs w:val="24"/>
            <w:u w:val="none"/>
          </w:rPr>
          <w:t xml:space="preserve"> İnsan Periferik Kan Lenf</w:t>
        </w:r>
        <w:r>
          <w:rPr>
            <w:rStyle w:val="Kpr"/>
            <w:rFonts w:ascii="Times New Roman" w:hAnsi="Times New Roman"/>
            <w:bCs/>
            <w:color w:val="auto"/>
            <w:sz w:val="24"/>
            <w:szCs w:val="24"/>
            <w:u w:val="none"/>
          </w:rPr>
          <w:t>ositleri Üzerindeki Genotoksik v</w:t>
        </w:r>
        <w:r w:rsidRPr="007E7970">
          <w:rPr>
            <w:rStyle w:val="Kpr"/>
            <w:rFonts w:ascii="Times New Roman" w:hAnsi="Times New Roman"/>
            <w:bCs/>
            <w:color w:val="auto"/>
            <w:sz w:val="24"/>
            <w:szCs w:val="24"/>
            <w:u w:val="none"/>
          </w:rPr>
          <w:t>e Sitotoksik Etkileri</w:t>
        </w:r>
        <w:r w:rsidRPr="007E7970">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65</w:t>
        </w:r>
      </w:hyperlink>
    </w:p>
    <w:p w14:paraId="0D4FE72C" w14:textId="777300F8" w:rsidR="007E7970" w:rsidRPr="00FF5BE1" w:rsidRDefault="007E7970" w:rsidP="007E7970">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2.5.6.</w:t>
        </w:r>
        <w:r>
          <w:rPr>
            <w:rStyle w:val="Kpr"/>
            <w:rFonts w:ascii="Times New Roman" w:hAnsi="Times New Roman"/>
            <w:bCs/>
            <w:color w:val="auto"/>
            <w:sz w:val="24"/>
            <w:szCs w:val="24"/>
            <w:u w:val="none"/>
          </w:rPr>
          <w:t>10</w:t>
        </w:r>
        <w:r w:rsidR="00261938">
          <w:rPr>
            <w:rStyle w:val="Kpr"/>
            <w:rFonts w:ascii="Times New Roman" w:hAnsi="Times New Roman"/>
            <w:bCs/>
            <w:color w:val="auto"/>
            <w:sz w:val="24"/>
            <w:szCs w:val="24"/>
            <w:u w:val="none"/>
          </w:rPr>
          <w:t xml:space="preserve">. </w:t>
        </w:r>
        <w:r w:rsidRPr="007E7970">
          <w:rPr>
            <w:rStyle w:val="Kpr"/>
            <w:rFonts w:ascii="Times New Roman" w:hAnsi="Times New Roman"/>
            <w:bCs/>
            <w:color w:val="auto"/>
            <w:sz w:val="24"/>
            <w:szCs w:val="24"/>
            <w:u w:val="none"/>
          </w:rPr>
          <w:t xml:space="preserve">Mikro ve </w:t>
        </w:r>
        <w:proofErr w:type="spellStart"/>
        <w:r w:rsidRPr="007E7970">
          <w:rPr>
            <w:rStyle w:val="Kpr"/>
            <w:rFonts w:ascii="Times New Roman" w:hAnsi="Times New Roman"/>
            <w:bCs/>
            <w:color w:val="auto"/>
            <w:sz w:val="24"/>
            <w:szCs w:val="24"/>
            <w:u w:val="none"/>
          </w:rPr>
          <w:t>Nanoplastiklerin</w:t>
        </w:r>
        <w:proofErr w:type="spellEnd"/>
        <w:r w:rsidRPr="007E7970">
          <w:rPr>
            <w:rStyle w:val="Kpr"/>
            <w:rFonts w:ascii="Times New Roman" w:hAnsi="Times New Roman"/>
            <w:bCs/>
            <w:color w:val="auto"/>
            <w:sz w:val="24"/>
            <w:szCs w:val="24"/>
            <w:u w:val="none"/>
          </w:rPr>
          <w:t xml:space="preserve"> İnsan Gen Transkripsiyo</w:t>
        </w:r>
        <w:r w:rsidR="00C76E52">
          <w:rPr>
            <w:rStyle w:val="Kpr"/>
            <w:rFonts w:ascii="Times New Roman" w:hAnsi="Times New Roman"/>
            <w:bCs/>
            <w:color w:val="auto"/>
            <w:sz w:val="24"/>
            <w:szCs w:val="24"/>
            <w:u w:val="none"/>
          </w:rPr>
          <w:t xml:space="preserve">nu Üzerindeki Etkilerinin </w:t>
        </w:r>
        <w:r w:rsidR="00C76E52" w:rsidRPr="00C76E52">
          <w:rPr>
            <w:rStyle w:val="Kpr"/>
            <w:rFonts w:ascii="Times New Roman" w:hAnsi="Times New Roman"/>
            <w:bCs/>
            <w:i/>
            <w:color w:val="auto"/>
            <w:sz w:val="24"/>
            <w:szCs w:val="24"/>
            <w:u w:val="none"/>
          </w:rPr>
          <w:t>in v</w:t>
        </w:r>
        <w:r w:rsidRPr="00C76E52">
          <w:rPr>
            <w:rStyle w:val="Kpr"/>
            <w:rFonts w:ascii="Times New Roman" w:hAnsi="Times New Roman"/>
            <w:bCs/>
            <w:i/>
            <w:color w:val="auto"/>
            <w:sz w:val="24"/>
            <w:szCs w:val="24"/>
            <w:u w:val="none"/>
          </w:rPr>
          <w:t>itro</w:t>
        </w:r>
        <w:r w:rsidRPr="007E7970">
          <w:rPr>
            <w:rStyle w:val="Kpr"/>
            <w:rFonts w:ascii="Times New Roman" w:hAnsi="Times New Roman"/>
            <w:bCs/>
            <w:color w:val="auto"/>
            <w:sz w:val="24"/>
            <w:szCs w:val="24"/>
            <w:u w:val="none"/>
          </w:rPr>
          <w:t xml:space="preserve"> Test Edilmesi</w:t>
        </w:r>
        <w:r w:rsidRPr="007E7970">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67</w:t>
        </w:r>
      </w:hyperlink>
    </w:p>
    <w:p w14:paraId="4D643FD3" w14:textId="57BFD115" w:rsidR="007E7970" w:rsidRPr="00FF5BE1" w:rsidRDefault="007E7970" w:rsidP="007E7970">
      <w:pPr>
        <w:pStyle w:val="T3"/>
        <w:rPr>
          <w:rStyle w:val="Kpr"/>
          <w:rFonts w:ascii="Times New Roman" w:hAnsi="Times New Roman"/>
          <w:bCs/>
          <w:i/>
          <w:caps/>
          <w:color w:val="auto"/>
          <w:sz w:val="24"/>
          <w:szCs w:val="24"/>
          <w:u w:val="none"/>
        </w:rPr>
      </w:pPr>
      <w:hyperlink w:anchor="_Toc293926887" w:history="1">
        <w:r w:rsidR="00922CBC">
          <w:rPr>
            <w:rStyle w:val="Kpr"/>
            <w:rFonts w:ascii="Times New Roman" w:hAnsi="Times New Roman"/>
            <w:bCs/>
            <w:color w:val="auto"/>
            <w:sz w:val="24"/>
            <w:szCs w:val="24"/>
            <w:u w:val="none"/>
          </w:rPr>
          <w:t>2.6.</w:t>
        </w:r>
        <w:r w:rsidR="00261938">
          <w:rPr>
            <w:rStyle w:val="Kpr"/>
            <w:rFonts w:ascii="Times New Roman" w:hAnsi="Times New Roman"/>
            <w:bCs/>
            <w:color w:val="auto"/>
            <w:sz w:val="24"/>
            <w:szCs w:val="24"/>
            <w:u w:val="none"/>
          </w:rPr>
          <w:t xml:space="preserve">          </w:t>
        </w:r>
        <w:r w:rsidR="00970094">
          <w:rPr>
            <w:rStyle w:val="Kpr"/>
            <w:rFonts w:ascii="Times New Roman" w:hAnsi="Times New Roman"/>
            <w:bCs/>
            <w:color w:val="auto"/>
            <w:sz w:val="24"/>
            <w:szCs w:val="24"/>
            <w:u w:val="none"/>
          </w:rPr>
          <w:t>MP Analizi Nasıl Yapılır?</w:t>
        </w:r>
        <w:r w:rsidRPr="007E7970">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68</w:t>
        </w:r>
      </w:hyperlink>
    </w:p>
    <w:p w14:paraId="19F16E60" w14:textId="50C566A9" w:rsidR="007E7970" w:rsidRPr="00FF5BE1" w:rsidRDefault="009523A2" w:rsidP="007E7970">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2.6.</w:t>
        </w:r>
        <w:r w:rsidR="00261938">
          <w:rPr>
            <w:rStyle w:val="Kpr"/>
            <w:rFonts w:ascii="Times New Roman" w:hAnsi="Times New Roman"/>
            <w:bCs/>
            <w:color w:val="auto"/>
            <w:sz w:val="24"/>
            <w:szCs w:val="24"/>
            <w:u w:val="none"/>
          </w:rPr>
          <w:t xml:space="preserve">1.    </w:t>
        </w:r>
        <w:r w:rsidR="007E7970">
          <w:rPr>
            <w:rStyle w:val="Kpr"/>
            <w:rFonts w:ascii="Times New Roman" w:hAnsi="Times New Roman"/>
            <w:bCs/>
            <w:color w:val="auto"/>
            <w:sz w:val="24"/>
            <w:szCs w:val="24"/>
            <w:u w:val="none"/>
          </w:rPr>
          <w:t xml:space="preserve"> </w:t>
        </w:r>
        <w:r w:rsidR="00261938">
          <w:rPr>
            <w:rStyle w:val="Kpr"/>
            <w:rFonts w:ascii="Times New Roman" w:hAnsi="Times New Roman"/>
            <w:bCs/>
            <w:color w:val="auto"/>
            <w:sz w:val="24"/>
            <w:szCs w:val="24"/>
            <w:u w:val="none"/>
          </w:rPr>
          <w:t xml:space="preserve"> </w:t>
        </w:r>
        <w:r w:rsidR="007E7970">
          <w:rPr>
            <w:rStyle w:val="Kpr"/>
            <w:rFonts w:ascii="Times New Roman" w:hAnsi="Times New Roman"/>
            <w:bCs/>
            <w:color w:val="auto"/>
            <w:sz w:val="24"/>
            <w:szCs w:val="24"/>
            <w:u w:val="none"/>
          </w:rPr>
          <w:t xml:space="preserve"> </w:t>
        </w:r>
        <w:r w:rsidR="00261938">
          <w:rPr>
            <w:rStyle w:val="Kpr"/>
            <w:rFonts w:ascii="Times New Roman" w:hAnsi="Times New Roman"/>
            <w:bCs/>
            <w:color w:val="auto"/>
            <w:sz w:val="24"/>
            <w:szCs w:val="24"/>
            <w:u w:val="none"/>
          </w:rPr>
          <w:t>Fiziksel Ayrıştırma</w:t>
        </w:r>
        <w:r w:rsidR="007E7970" w:rsidRPr="007E7970">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68</w:t>
        </w:r>
      </w:hyperlink>
    </w:p>
    <w:p w14:paraId="5E2421DB" w14:textId="670C5A84" w:rsidR="007E7970" w:rsidRPr="00FF5BE1" w:rsidRDefault="009523A2" w:rsidP="007E7970">
      <w:pPr>
        <w:pStyle w:val="T3"/>
        <w:rPr>
          <w:rStyle w:val="Kpr"/>
          <w:rFonts w:ascii="Times New Roman" w:hAnsi="Times New Roman"/>
          <w:bCs/>
          <w:i/>
          <w:caps/>
          <w:color w:val="auto"/>
          <w:sz w:val="24"/>
          <w:szCs w:val="24"/>
          <w:u w:val="none"/>
        </w:rPr>
      </w:pPr>
      <w:hyperlink w:anchor="_Toc293926887" w:history="1">
        <w:r w:rsidR="00922CBC" w:rsidRPr="00922CBC">
          <w:rPr>
            <w:rStyle w:val="Kpr"/>
            <w:rFonts w:ascii="Times New Roman" w:hAnsi="Times New Roman"/>
            <w:bCs/>
            <w:color w:val="auto"/>
            <w:sz w:val="24"/>
            <w:szCs w:val="24"/>
            <w:u w:val="none"/>
          </w:rPr>
          <w:t>2.6.</w:t>
        </w:r>
        <w:r w:rsidR="00261938">
          <w:rPr>
            <w:rStyle w:val="Kpr"/>
            <w:rFonts w:ascii="Times New Roman" w:hAnsi="Times New Roman"/>
            <w:bCs/>
            <w:color w:val="auto"/>
            <w:sz w:val="24"/>
            <w:szCs w:val="24"/>
            <w:u w:val="none"/>
          </w:rPr>
          <w:t>2.</w:t>
        </w:r>
        <w:r w:rsidR="007E7970">
          <w:rPr>
            <w:rStyle w:val="Kpr"/>
            <w:rFonts w:ascii="Times New Roman" w:hAnsi="Times New Roman"/>
            <w:bCs/>
            <w:color w:val="auto"/>
            <w:sz w:val="24"/>
            <w:szCs w:val="24"/>
            <w:u w:val="none"/>
          </w:rPr>
          <w:t xml:space="preserve">  </w:t>
        </w:r>
        <w:r w:rsidR="00261938">
          <w:rPr>
            <w:rStyle w:val="Kpr"/>
            <w:rFonts w:ascii="Times New Roman" w:hAnsi="Times New Roman"/>
            <w:bCs/>
            <w:color w:val="auto"/>
            <w:sz w:val="24"/>
            <w:szCs w:val="24"/>
            <w:u w:val="none"/>
          </w:rPr>
          <w:t xml:space="preserve">     Kimyasal Ayrıştırma </w:t>
        </w:r>
        <w:r w:rsidR="007E7970" w:rsidRPr="007E7970">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69</w:t>
        </w:r>
      </w:hyperlink>
    </w:p>
    <w:p w14:paraId="06809295" w14:textId="5AB11BEA" w:rsidR="003507D9" w:rsidRDefault="007E7970" w:rsidP="00261938">
      <w:pPr>
        <w:pStyle w:val="T3"/>
      </w:pPr>
      <w:hyperlink w:anchor="_Toc293926887" w:history="1">
        <w:r w:rsidR="00922CBC">
          <w:rPr>
            <w:rStyle w:val="Kpr"/>
            <w:rFonts w:ascii="Times New Roman" w:hAnsi="Times New Roman"/>
            <w:bCs/>
            <w:color w:val="auto"/>
            <w:sz w:val="24"/>
            <w:szCs w:val="24"/>
            <w:u w:val="none"/>
          </w:rPr>
          <w:t>2.7.</w:t>
        </w:r>
        <w:r>
          <w:rPr>
            <w:rStyle w:val="Kpr"/>
            <w:rFonts w:ascii="Times New Roman" w:hAnsi="Times New Roman"/>
            <w:bCs/>
            <w:color w:val="auto"/>
            <w:sz w:val="24"/>
            <w:szCs w:val="24"/>
            <w:u w:val="none"/>
          </w:rPr>
          <w:t xml:space="preserve">   </w:t>
        </w:r>
        <w:r w:rsidR="00261938">
          <w:rPr>
            <w:rStyle w:val="Kpr"/>
            <w:rFonts w:ascii="Times New Roman" w:hAnsi="Times New Roman"/>
            <w:bCs/>
            <w:color w:val="auto"/>
            <w:sz w:val="24"/>
            <w:szCs w:val="24"/>
            <w:u w:val="none"/>
          </w:rPr>
          <w:t xml:space="preserve">       Sürdürülebilirlik</w:t>
        </w:r>
        <w:r w:rsidRPr="007E7970">
          <w:rPr>
            <w:rStyle w:val="Kpr"/>
            <w:rFonts w:ascii="Times New Roman" w:hAnsi="Times New Roman"/>
            <w:bCs/>
            <w:webHidden/>
            <w:color w:val="auto"/>
            <w:sz w:val="24"/>
            <w:szCs w:val="24"/>
            <w:u w:val="none"/>
          </w:rPr>
          <w:tab/>
        </w:r>
        <w:r w:rsidR="004500A0">
          <w:rPr>
            <w:rStyle w:val="Kpr"/>
            <w:rFonts w:ascii="Times New Roman" w:hAnsi="Times New Roman"/>
            <w:bCs/>
            <w:webHidden/>
            <w:color w:val="auto"/>
            <w:sz w:val="24"/>
            <w:szCs w:val="24"/>
            <w:u w:val="none"/>
          </w:rPr>
          <w:t>72</w:t>
        </w:r>
      </w:hyperlink>
    </w:p>
    <w:p w14:paraId="2CBCD864" w14:textId="3418723F" w:rsidR="00EA7C18" w:rsidRPr="00EA7C18" w:rsidRDefault="00EA7C18" w:rsidP="00EA7C18">
      <w:pPr>
        <w:rPr>
          <w:rFonts w:ascii="Times New Roman" w:hAnsi="Times New Roman" w:cs="Times New Roman"/>
          <w:sz w:val="24"/>
          <w:szCs w:val="24"/>
          <w:lang w:eastAsia="tr-TR"/>
        </w:rPr>
      </w:pPr>
      <w:r w:rsidRPr="00EA7C18">
        <w:rPr>
          <w:rFonts w:ascii="Times New Roman" w:hAnsi="Times New Roman" w:cs="Times New Roman"/>
          <w:sz w:val="24"/>
          <w:szCs w:val="24"/>
          <w:lang w:eastAsia="tr-TR"/>
        </w:rPr>
        <w:t xml:space="preserve">3. </w:t>
      </w:r>
      <w:r>
        <w:rPr>
          <w:rFonts w:ascii="Times New Roman" w:hAnsi="Times New Roman" w:cs="Times New Roman"/>
          <w:sz w:val="24"/>
          <w:szCs w:val="24"/>
          <w:lang w:eastAsia="tr-TR"/>
        </w:rPr>
        <w:tab/>
        <w:t xml:space="preserve">    </w:t>
      </w:r>
      <w:r w:rsidRPr="00EA7C18">
        <w:rPr>
          <w:rFonts w:ascii="Times New Roman" w:hAnsi="Times New Roman" w:cs="Times New Roman"/>
          <w:sz w:val="24"/>
          <w:szCs w:val="24"/>
          <w:lang w:eastAsia="tr-TR"/>
        </w:rPr>
        <w:t>SONUÇ VE TARTIŞMA</w:t>
      </w:r>
      <w:r w:rsidR="00B97EEF">
        <w:rPr>
          <w:rFonts w:ascii="Times New Roman" w:hAnsi="Times New Roman" w:cs="Times New Roman"/>
          <w:sz w:val="24"/>
          <w:szCs w:val="24"/>
          <w:lang w:eastAsia="tr-TR"/>
        </w:rPr>
        <w:t>…………………………………………………</w:t>
      </w:r>
      <w:proofErr w:type="gramStart"/>
      <w:r w:rsidR="00B97EEF">
        <w:rPr>
          <w:rFonts w:ascii="Times New Roman" w:hAnsi="Times New Roman" w:cs="Times New Roman"/>
          <w:sz w:val="24"/>
          <w:szCs w:val="24"/>
          <w:lang w:eastAsia="tr-TR"/>
        </w:rPr>
        <w:t>…….</w:t>
      </w:r>
      <w:proofErr w:type="gramEnd"/>
      <w:r w:rsidR="00001FF0">
        <w:rPr>
          <w:rFonts w:ascii="Times New Roman" w:hAnsi="Times New Roman" w:cs="Times New Roman"/>
          <w:sz w:val="24"/>
          <w:szCs w:val="24"/>
          <w:lang w:eastAsia="tr-TR"/>
        </w:rPr>
        <w:t>73</w:t>
      </w:r>
    </w:p>
    <w:p w14:paraId="017307E9" w14:textId="72038C88" w:rsidR="003E16A3" w:rsidRPr="003E16A3" w:rsidRDefault="003E16A3" w:rsidP="003E16A3">
      <w:pPr>
        <w:pStyle w:val="T1"/>
        <w:rPr>
          <w:rStyle w:val="Kpr"/>
          <w:b/>
          <w:color w:val="auto"/>
          <w:u w:val="none"/>
        </w:rPr>
      </w:pPr>
      <w:hyperlink w:anchor="_Toc293926961" w:history="1">
        <w:r w:rsidR="00EA7C18">
          <w:rPr>
            <w:rStyle w:val="Kpr"/>
            <w:color w:val="auto"/>
            <w:u w:val="none"/>
          </w:rPr>
          <w:t>4</w:t>
        </w:r>
        <w:r w:rsidRPr="003E16A3">
          <w:rPr>
            <w:rStyle w:val="Kpr"/>
            <w:color w:val="auto"/>
            <w:u w:val="none"/>
          </w:rPr>
          <w:t xml:space="preserve">.            </w:t>
        </w:r>
        <w:r>
          <w:rPr>
            <w:rStyle w:val="Kpr"/>
            <w:color w:val="auto"/>
            <w:u w:val="none"/>
          </w:rPr>
          <w:t xml:space="preserve"> </w:t>
        </w:r>
        <w:r w:rsidRPr="003E16A3">
          <w:rPr>
            <w:rStyle w:val="Kpr"/>
            <w:color w:val="auto"/>
            <w:u w:val="none"/>
          </w:rPr>
          <w:t>KAYNAKLAR</w:t>
        </w:r>
        <w:r w:rsidRPr="003E16A3">
          <w:rPr>
            <w:rStyle w:val="Kpr"/>
            <w:webHidden/>
            <w:color w:val="auto"/>
            <w:u w:val="none"/>
          </w:rPr>
          <w:tab/>
        </w:r>
        <w:r w:rsidR="004500A0">
          <w:rPr>
            <w:rStyle w:val="Kpr"/>
            <w:webHidden/>
            <w:color w:val="auto"/>
            <w:u w:val="none"/>
          </w:rPr>
          <w:t>74</w:t>
        </w:r>
      </w:hyperlink>
    </w:p>
    <w:p w14:paraId="350315CA" w14:textId="77777777" w:rsidR="003E16A3" w:rsidRPr="003E16A3" w:rsidRDefault="003E16A3" w:rsidP="003E16A3">
      <w:pPr>
        <w:pStyle w:val="T1"/>
        <w:rPr>
          <w:rFonts w:eastAsiaTheme="minorEastAsia"/>
          <w:b/>
          <w:bCs/>
          <w:caps/>
          <w:lang w:eastAsia="tr-TR"/>
        </w:rPr>
      </w:pPr>
      <w:hyperlink w:anchor="_Toc293926962" w:history="1">
        <w:r w:rsidRPr="003E16A3">
          <w:rPr>
            <w:rStyle w:val="Kpr"/>
            <w:color w:val="auto"/>
            <w:u w:val="none"/>
          </w:rPr>
          <w:t>ÖZGEÇMİŞ</w:t>
        </w:r>
      </w:hyperlink>
    </w:p>
    <w:p w14:paraId="2FBBB046" w14:textId="77777777" w:rsidR="00FD792F" w:rsidRPr="006B4FCB" w:rsidRDefault="00FD792F" w:rsidP="00E669A4">
      <w:pPr>
        <w:spacing w:line="360" w:lineRule="auto"/>
        <w:jc w:val="center"/>
        <w:rPr>
          <w:rFonts w:ascii="Times New Roman" w:eastAsia="Calibri" w:hAnsi="Times New Roman" w:cs="Times New Roman"/>
          <w:sz w:val="24"/>
          <w:szCs w:val="24"/>
        </w:rPr>
      </w:pPr>
    </w:p>
    <w:p w14:paraId="4E663510" w14:textId="77777777" w:rsidR="00FD792F" w:rsidRPr="006B4FCB" w:rsidRDefault="00FD792F" w:rsidP="00E669A4">
      <w:pPr>
        <w:spacing w:line="360" w:lineRule="auto"/>
        <w:jc w:val="center"/>
        <w:rPr>
          <w:rFonts w:ascii="Times New Roman" w:eastAsia="Calibri" w:hAnsi="Times New Roman" w:cs="Times New Roman"/>
          <w:sz w:val="24"/>
          <w:szCs w:val="24"/>
        </w:rPr>
      </w:pPr>
    </w:p>
    <w:p w14:paraId="420E732A" w14:textId="77777777" w:rsidR="00FD792F" w:rsidRPr="006B4FCB" w:rsidRDefault="00FD792F" w:rsidP="00E669A4">
      <w:pPr>
        <w:spacing w:line="360" w:lineRule="auto"/>
        <w:jc w:val="center"/>
        <w:rPr>
          <w:rFonts w:ascii="Times New Roman" w:eastAsia="Calibri" w:hAnsi="Times New Roman" w:cs="Times New Roman"/>
          <w:sz w:val="24"/>
          <w:szCs w:val="24"/>
        </w:rPr>
      </w:pPr>
    </w:p>
    <w:p w14:paraId="3F64EF9E" w14:textId="77777777" w:rsidR="00FD792F" w:rsidRPr="006B4FCB" w:rsidRDefault="00FD792F" w:rsidP="00E669A4">
      <w:pPr>
        <w:spacing w:line="360" w:lineRule="auto"/>
        <w:jc w:val="center"/>
        <w:rPr>
          <w:rFonts w:ascii="Times New Roman" w:eastAsia="Calibri" w:hAnsi="Times New Roman" w:cs="Times New Roman"/>
          <w:sz w:val="24"/>
          <w:szCs w:val="24"/>
        </w:rPr>
      </w:pPr>
    </w:p>
    <w:p w14:paraId="1E4966AE" w14:textId="77777777" w:rsidR="00FD792F" w:rsidRPr="006B4FCB" w:rsidRDefault="00FD792F" w:rsidP="00E669A4">
      <w:pPr>
        <w:spacing w:line="360" w:lineRule="auto"/>
        <w:jc w:val="center"/>
        <w:rPr>
          <w:rFonts w:ascii="Times New Roman" w:eastAsia="Calibri" w:hAnsi="Times New Roman" w:cs="Times New Roman"/>
          <w:sz w:val="24"/>
          <w:szCs w:val="24"/>
        </w:rPr>
      </w:pPr>
    </w:p>
    <w:p w14:paraId="00F4D25E" w14:textId="77777777" w:rsidR="00FD792F" w:rsidRPr="006B4FCB" w:rsidRDefault="00FD792F" w:rsidP="00E669A4">
      <w:pPr>
        <w:spacing w:line="360" w:lineRule="auto"/>
        <w:jc w:val="center"/>
        <w:rPr>
          <w:rFonts w:ascii="Times New Roman" w:eastAsia="Calibri" w:hAnsi="Times New Roman" w:cs="Times New Roman"/>
          <w:sz w:val="24"/>
          <w:szCs w:val="24"/>
        </w:rPr>
      </w:pPr>
    </w:p>
    <w:p w14:paraId="4B37199E" w14:textId="77777777" w:rsidR="00FD792F" w:rsidRPr="006B4FCB" w:rsidRDefault="00FD792F" w:rsidP="00E669A4">
      <w:pPr>
        <w:spacing w:line="360" w:lineRule="auto"/>
        <w:jc w:val="center"/>
        <w:rPr>
          <w:rFonts w:ascii="Times New Roman" w:eastAsia="Calibri" w:hAnsi="Times New Roman" w:cs="Times New Roman"/>
          <w:sz w:val="24"/>
          <w:szCs w:val="24"/>
        </w:rPr>
      </w:pPr>
    </w:p>
    <w:p w14:paraId="1BDEA874" w14:textId="77777777" w:rsidR="00FD792F" w:rsidRPr="006B4FCB" w:rsidRDefault="00FD792F" w:rsidP="00E669A4">
      <w:pPr>
        <w:spacing w:line="360" w:lineRule="auto"/>
        <w:jc w:val="center"/>
        <w:rPr>
          <w:rFonts w:ascii="Times New Roman" w:eastAsia="Calibri" w:hAnsi="Times New Roman" w:cs="Times New Roman"/>
          <w:sz w:val="24"/>
          <w:szCs w:val="24"/>
        </w:rPr>
      </w:pPr>
    </w:p>
    <w:p w14:paraId="47F13837" w14:textId="16D71510" w:rsidR="00FD792F" w:rsidRDefault="00FD792F" w:rsidP="00E669A4">
      <w:pPr>
        <w:spacing w:line="360" w:lineRule="auto"/>
        <w:jc w:val="center"/>
        <w:rPr>
          <w:rFonts w:ascii="Times New Roman" w:eastAsia="Calibri" w:hAnsi="Times New Roman" w:cs="Times New Roman"/>
          <w:sz w:val="24"/>
          <w:szCs w:val="24"/>
        </w:rPr>
      </w:pPr>
    </w:p>
    <w:p w14:paraId="544FD0FE" w14:textId="0B58080C" w:rsidR="00261938" w:rsidRDefault="00261938" w:rsidP="00E669A4">
      <w:pPr>
        <w:spacing w:line="360" w:lineRule="auto"/>
        <w:jc w:val="center"/>
        <w:rPr>
          <w:rFonts w:ascii="Times New Roman" w:eastAsia="Calibri" w:hAnsi="Times New Roman" w:cs="Times New Roman"/>
          <w:sz w:val="24"/>
          <w:szCs w:val="24"/>
        </w:rPr>
      </w:pPr>
    </w:p>
    <w:p w14:paraId="4B39649D" w14:textId="23EB358A" w:rsidR="00261938" w:rsidRDefault="00261938" w:rsidP="00E669A4">
      <w:pPr>
        <w:spacing w:line="360" w:lineRule="auto"/>
        <w:jc w:val="center"/>
        <w:rPr>
          <w:rFonts w:ascii="Times New Roman" w:eastAsia="Calibri" w:hAnsi="Times New Roman" w:cs="Times New Roman"/>
          <w:sz w:val="24"/>
          <w:szCs w:val="24"/>
        </w:rPr>
      </w:pPr>
    </w:p>
    <w:p w14:paraId="1171B964" w14:textId="18DC464A" w:rsidR="00261938" w:rsidRDefault="00261938" w:rsidP="00E669A4">
      <w:pPr>
        <w:spacing w:line="360" w:lineRule="auto"/>
        <w:jc w:val="center"/>
        <w:rPr>
          <w:rFonts w:ascii="Times New Roman" w:eastAsia="Calibri" w:hAnsi="Times New Roman" w:cs="Times New Roman"/>
          <w:sz w:val="24"/>
          <w:szCs w:val="24"/>
        </w:rPr>
      </w:pPr>
    </w:p>
    <w:p w14:paraId="558134FC" w14:textId="75955B32" w:rsidR="00261938" w:rsidRDefault="00261938" w:rsidP="00E669A4">
      <w:pPr>
        <w:spacing w:line="360" w:lineRule="auto"/>
        <w:jc w:val="center"/>
        <w:rPr>
          <w:rFonts w:ascii="Times New Roman" w:eastAsia="Calibri" w:hAnsi="Times New Roman" w:cs="Times New Roman"/>
          <w:sz w:val="24"/>
          <w:szCs w:val="24"/>
        </w:rPr>
      </w:pPr>
    </w:p>
    <w:p w14:paraId="7DD88100" w14:textId="77777777" w:rsidR="00261938" w:rsidRPr="006B4FCB" w:rsidRDefault="00261938" w:rsidP="00E669A4">
      <w:pPr>
        <w:spacing w:line="360" w:lineRule="auto"/>
        <w:jc w:val="center"/>
        <w:rPr>
          <w:rFonts w:ascii="Times New Roman" w:eastAsia="Calibri" w:hAnsi="Times New Roman" w:cs="Times New Roman"/>
          <w:sz w:val="24"/>
          <w:szCs w:val="24"/>
        </w:rPr>
      </w:pPr>
    </w:p>
    <w:p w14:paraId="0C067A2A" w14:textId="77777777" w:rsidR="00FD792F" w:rsidRPr="006B4FCB" w:rsidRDefault="00FD792F" w:rsidP="00E669A4">
      <w:pPr>
        <w:spacing w:line="360" w:lineRule="auto"/>
        <w:jc w:val="center"/>
        <w:rPr>
          <w:rFonts w:ascii="Times New Roman" w:eastAsia="Calibri" w:hAnsi="Times New Roman" w:cs="Times New Roman"/>
          <w:sz w:val="24"/>
          <w:szCs w:val="24"/>
        </w:rPr>
      </w:pPr>
    </w:p>
    <w:p w14:paraId="6F894B1D" w14:textId="77777777" w:rsidR="00FD792F" w:rsidRPr="006B4FCB" w:rsidRDefault="00FD792F" w:rsidP="00E669A4">
      <w:pPr>
        <w:spacing w:line="360" w:lineRule="auto"/>
        <w:jc w:val="center"/>
        <w:rPr>
          <w:rFonts w:ascii="Times New Roman" w:eastAsia="Calibri" w:hAnsi="Times New Roman" w:cs="Times New Roman"/>
          <w:sz w:val="24"/>
          <w:szCs w:val="24"/>
        </w:rPr>
      </w:pPr>
    </w:p>
    <w:p w14:paraId="59CB2B7B" w14:textId="24B0F1F4" w:rsidR="00294837" w:rsidRDefault="00294837" w:rsidP="00E669A4">
      <w:pPr>
        <w:spacing w:line="360" w:lineRule="auto"/>
        <w:jc w:val="center"/>
        <w:rPr>
          <w:rFonts w:ascii="Times New Roman" w:eastAsia="Calibri" w:hAnsi="Times New Roman" w:cs="Times New Roman"/>
          <w:sz w:val="24"/>
          <w:szCs w:val="24"/>
        </w:rPr>
      </w:pPr>
    </w:p>
    <w:p w14:paraId="333EE666" w14:textId="77777777" w:rsidR="0059769C" w:rsidRPr="006B4FCB" w:rsidRDefault="0059769C" w:rsidP="00E669A4">
      <w:pPr>
        <w:spacing w:line="360" w:lineRule="auto"/>
        <w:jc w:val="center"/>
        <w:rPr>
          <w:rFonts w:ascii="Times New Roman" w:eastAsia="Calibri" w:hAnsi="Times New Roman" w:cs="Times New Roman"/>
          <w:sz w:val="24"/>
          <w:szCs w:val="24"/>
        </w:rPr>
      </w:pPr>
    </w:p>
    <w:p w14:paraId="62E2B6C2" w14:textId="1A28BC07" w:rsidR="00FD792F" w:rsidRPr="006B4FCB" w:rsidRDefault="009523A2" w:rsidP="009523A2">
      <w:pPr>
        <w:jc w:val="center"/>
        <w:rPr>
          <w:rFonts w:ascii="Times New Roman" w:eastAsia="Calibri" w:hAnsi="Times New Roman" w:cs="Times New Roman"/>
          <w:sz w:val="24"/>
          <w:szCs w:val="24"/>
        </w:rPr>
      </w:pPr>
      <w:r w:rsidRPr="00ED45F3">
        <w:rPr>
          <w:rFonts w:ascii="Times New Roman" w:hAnsi="Times New Roman" w:cs="Times New Roman"/>
          <w:noProof/>
          <w:sz w:val="24"/>
          <w:szCs w:val="24"/>
          <w:lang w:eastAsia="tr-TR"/>
        </w:rPr>
        <mc:AlternateContent>
          <mc:Choice Requires="wps">
            <w:drawing>
              <wp:anchor distT="0" distB="0" distL="114300" distR="114300" simplePos="0" relativeHeight="251660288" behindDoc="0" locked="0" layoutInCell="1" allowOverlap="1" wp14:anchorId="01C86846" wp14:editId="0054F1A4">
                <wp:simplePos x="0" y="0"/>
                <wp:positionH relativeFrom="column">
                  <wp:posOffset>2533015</wp:posOffset>
                </wp:positionH>
                <wp:positionV relativeFrom="paragraph">
                  <wp:posOffset>-659130</wp:posOffset>
                </wp:positionV>
                <wp:extent cx="504825" cy="386715"/>
                <wp:effectExtent l="0" t="0" r="9525" b="0"/>
                <wp:wrapNone/>
                <wp:docPr id="58" name="Metin Kutusu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86715"/>
                        </a:xfrm>
                        <a:prstGeom prst="rect">
                          <a:avLst/>
                        </a:prstGeom>
                        <a:solidFill>
                          <a:srgbClr val="FFFFFF"/>
                        </a:solidFill>
                        <a:ln w="9525">
                          <a:noFill/>
                          <a:miter lim="800000"/>
                          <a:headEnd/>
                          <a:tailEnd/>
                        </a:ln>
                      </wps:spPr>
                      <wps:txbx>
                        <w:txbxContent>
                          <w:p w14:paraId="48866169" w14:textId="77777777" w:rsidR="002B644A" w:rsidRDefault="002B644A" w:rsidP="009523A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1C86846" id="_x0000_t202" coordsize="21600,21600" o:spt="202" path="m,l,21600r21600,l21600,xe">
                <v:stroke joinstyle="miter"/>
                <v:path gradientshapeok="t" o:connecttype="rect"/>
              </v:shapetype>
              <v:shape id="Metin Kutusu 58" o:spid="_x0000_s1026" type="#_x0000_t202" style="position:absolute;left:0;text-align:left;margin-left:199.45pt;margin-top:-51.9pt;width:39.75pt;height:30.4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" stroked="f">
                <v:textbox style="mso-fit-shape-to-text:t">
                  <w:txbxContent>
                    <w:p w14:paraId="48866169" w14:textId="77777777" w:rsidR="002B644A" w:rsidRDefault="002B644A" w:rsidP="009523A2"/>
                  </w:txbxContent>
                </v:textbox>
              </v:shape>
            </w:pict>
          </mc:Fallback>
        </mc:AlternateContent>
      </w:r>
      <w:r w:rsidRPr="00ED45F3">
        <w:rPr>
          <w:rFonts w:ascii="Times New Roman" w:hAnsi="Times New Roman" w:cs="Times New Roman"/>
          <w:noProof/>
          <w:sz w:val="24"/>
          <w:szCs w:val="24"/>
          <w:lang w:eastAsia="tr-TR"/>
        </w:rPr>
        <mc:AlternateContent>
          <mc:Choice Requires="wps">
            <w:drawing>
              <wp:anchor distT="0" distB="0" distL="114300" distR="114300" simplePos="0" relativeHeight="251659264" behindDoc="0" locked="0" layoutInCell="1" allowOverlap="1" wp14:anchorId="55C6DA80" wp14:editId="48B93AA2">
                <wp:simplePos x="0" y="0"/>
                <wp:positionH relativeFrom="column">
                  <wp:posOffset>2533015</wp:posOffset>
                </wp:positionH>
                <wp:positionV relativeFrom="paragraph">
                  <wp:posOffset>-1104900</wp:posOffset>
                </wp:positionV>
                <wp:extent cx="504825" cy="386080"/>
                <wp:effectExtent l="0" t="0" r="9525" b="0"/>
                <wp:wrapNone/>
                <wp:docPr id="3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86080"/>
                        </a:xfrm>
                        <a:prstGeom prst="rect">
                          <a:avLst/>
                        </a:prstGeom>
                        <a:solidFill>
                          <a:srgbClr val="FFFFFF"/>
                        </a:solidFill>
                        <a:ln w="9525">
                          <a:noFill/>
                          <a:miter lim="800000"/>
                          <a:headEnd/>
                          <a:tailEnd/>
                        </a:ln>
                      </wps:spPr>
                      <wps:txbx>
                        <w:txbxContent>
                          <w:p w14:paraId="6653DB86" w14:textId="77777777" w:rsidR="002B644A" w:rsidRDefault="002B644A" w:rsidP="009523A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C6DA80" id="Metin Kutusu 2" o:spid="_x0000_s1027" type="#_x0000_t202" style="position:absolute;left:0;text-align:left;margin-left:199.45pt;margin-top:-87pt;width:39.75pt;height:30.4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" stroked="f">
                <v:textbox style="mso-fit-shape-to-text:t">
                  <w:txbxContent>
                    <w:p w14:paraId="6653DB86" w14:textId="77777777" w:rsidR="002B644A" w:rsidRDefault="002B644A" w:rsidP="009523A2"/>
                  </w:txbxContent>
                </v:textbox>
              </v:shape>
            </w:pict>
          </mc:Fallback>
        </mc:AlternateContent>
      </w:r>
      <w:r w:rsidRPr="00ED45F3">
        <w:rPr>
          <w:rFonts w:ascii="Times New Roman" w:eastAsia="Calibri" w:hAnsi="Times New Roman" w:cs="Times New Roman"/>
          <w:sz w:val="24"/>
          <w:szCs w:val="24"/>
        </w:rPr>
        <w:t xml:space="preserve">Lisans Bitirme </w:t>
      </w:r>
      <w:r w:rsidRPr="00ED45F3">
        <w:rPr>
          <w:rFonts w:ascii="Times New Roman" w:hAnsi="Times New Roman" w:cs="Times New Roman"/>
          <w:bCs/>
          <w:sz w:val="24"/>
          <w:szCs w:val="24"/>
        </w:rPr>
        <w:t>Tezi</w:t>
      </w:r>
    </w:p>
    <w:p w14:paraId="677645A6" w14:textId="0F137EC4" w:rsidR="00F91894" w:rsidRPr="00ED45F3" w:rsidRDefault="00F91894" w:rsidP="00E669A4">
      <w:pPr>
        <w:keepNext/>
        <w:keepLines/>
        <w:spacing w:after="0" w:line="360" w:lineRule="auto"/>
        <w:ind w:left="709" w:hanging="709"/>
        <w:jc w:val="center"/>
        <w:outlineLvl w:val="0"/>
        <w:rPr>
          <w:rFonts w:ascii="Times New Roman" w:eastAsia="Times New Roman" w:hAnsi="Times New Roman" w:cs="Times New Roman"/>
          <w:b/>
          <w:sz w:val="24"/>
          <w:szCs w:val="24"/>
        </w:rPr>
      </w:pPr>
      <w:bookmarkStart w:id="14" w:name="_Toc4414469"/>
      <w:bookmarkStart w:id="15" w:name="_Toc4416561"/>
      <w:bookmarkStart w:id="16" w:name="_Toc4416663"/>
      <w:bookmarkStart w:id="17" w:name="_Toc22072526"/>
      <w:bookmarkStart w:id="18" w:name="_Toc23273513"/>
      <w:bookmarkStart w:id="19" w:name="_Toc60869043"/>
      <w:r w:rsidRPr="00ED45F3">
        <w:rPr>
          <w:rFonts w:ascii="Times New Roman" w:eastAsia="Times New Roman" w:hAnsi="Times New Roman" w:cs="Times New Roman"/>
          <w:sz w:val="24"/>
          <w:szCs w:val="24"/>
        </w:rPr>
        <w:t>ÖZET</w:t>
      </w:r>
      <w:bookmarkEnd w:id="14"/>
      <w:bookmarkEnd w:id="15"/>
      <w:bookmarkEnd w:id="16"/>
      <w:bookmarkEnd w:id="17"/>
      <w:bookmarkEnd w:id="18"/>
      <w:bookmarkEnd w:id="19"/>
    </w:p>
    <w:p w14:paraId="6D851221" w14:textId="77777777" w:rsidR="00F91894" w:rsidRPr="00ED45F3" w:rsidRDefault="00F91894" w:rsidP="00C0206B">
      <w:pPr>
        <w:keepNext/>
        <w:keepLines/>
        <w:spacing w:after="0" w:line="240" w:lineRule="auto"/>
        <w:ind w:left="709" w:hanging="709"/>
        <w:jc w:val="center"/>
        <w:outlineLvl w:val="0"/>
        <w:rPr>
          <w:rFonts w:ascii="Times New Roman" w:eastAsia="Times New Roman" w:hAnsi="Times New Roman" w:cs="Times New Roman"/>
          <w:b/>
          <w:sz w:val="24"/>
          <w:szCs w:val="24"/>
        </w:rPr>
      </w:pPr>
    </w:p>
    <w:p w14:paraId="2C130949" w14:textId="0E15D6A4" w:rsidR="003E16A3" w:rsidRDefault="003E16A3" w:rsidP="008833B0">
      <w:pPr>
        <w:spacing w:after="0" w:line="240" w:lineRule="auto"/>
        <w:jc w:val="center"/>
        <w:rPr>
          <w:rFonts w:ascii="Times New Roman" w:hAnsi="Times New Roman" w:cs="Times New Roman"/>
          <w:bCs/>
          <w:sz w:val="24"/>
          <w:szCs w:val="24"/>
        </w:rPr>
      </w:pPr>
      <w:r w:rsidRPr="00ED45F3">
        <w:rPr>
          <w:rFonts w:ascii="Times New Roman" w:hAnsi="Times New Roman" w:cs="Times New Roman"/>
          <w:bCs/>
          <w:sz w:val="24"/>
          <w:szCs w:val="24"/>
        </w:rPr>
        <w:t>MİKROPLASTİKLERİN CANLILAR ÜZERİNDEKİ ETKİLERİ</w:t>
      </w:r>
    </w:p>
    <w:p w14:paraId="76D81529" w14:textId="77777777" w:rsidR="0059769C" w:rsidRPr="00ED45F3" w:rsidRDefault="0059769C" w:rsidP="008833B0">
      <w:pPr>
        <w:spacing w:after="0" w:line="240" w:lineRule="auto"/>
        <w:jc w:val="center"/>
        <w:rPr>
          <w:rFonts w:ascii="Times New Roman" w:hAnsi="Times New Roman" w:cs="Times New Roman"/>
          <w:bCs/>
          <w:sz w:val="24"/>
          <w:szCs w:val="24"/>
        </w:rPr>
      </w:pPr>
    </w:p>
    <w:p w14:paraId="46833A31" w14:textId="2BF298B6" w:rsidR="00E669A4" w:rsidRPr="00ED45F3" w:rsidRDefault="00C021D8" w:rsidP="008833B0">
      <w:pPr>
        <w:spacing w:after="0" w:line="240" w:lineRule="auto"/>
        <w:jc w:val="center"/>
        <w:rPr>
          <w:rFonts w:ascii="Times New Roman" w:eastAsia="Calibri" w:hAnsi="Times New Roman" w:cs="Times New Roman"/>
          <w:sz w:val="24"/>
          <w:szCs w:val="24"/>
        </w:rPr>
      </w:pPr>
      <w:proofErr w:type="spellStart"/>
      <w:r w:rsidRPr="00ED45F3">
        <w:rPr>
          <w:rFonts w:ascii="Times New Roman" w:eastAsia="Calibri" w:hAnsi="Times New Roman" w:cs="Times New Roman"/>
          <w:sz w:val="24"/>
          <w:szCs w:val="24"/>
        </w:rPr>
        <w:t>Sevde</w:t>
      </w:r>
      <w:proofErr w:type="spellEnd"/>
      <w:r w:rsidRPr="00ED45F3">
        <w:rPr>
          <w:rFonts w:ascii="Times New Roman" w:eastAsia="Calibri" w:hAnsi="Times New Roman" w:cs="Times New Roman"/>
          <w:sz w:val="24"/>
          <w:szCs w:val="24"/>
        </w:rPr>
        <w:t xml:space="preserve"> Nur </w:t>
      </w:r>
      <w:r w:rsidR="003E16A3" w:rsidRPr="00ED45F3">
        <w:rPr>
          <w:rFonts w:ascii="Times New Roman" w:eastAsia="Calibri" w:hAnsi="Times New Roman" w:cs="Times New Roman"/>
          <w:sz w:val="24"/>
          <w:szCs w:val="24"/>
        </w:rPr>
        <w:t>ÜÇÜNCÜ</w:t>
      </w:r>
    </w:p>
    <w:p w14:paraId="78EEA18C" w14:textId="77777777" w:rsidR="008833B0" w:rsidRPr="00ED45F3" w:rsidRDefault="008833B0" w:rsidP="008833B0">
      <w:pPr>
        <w:spacing w:after="0" w:line="240" w:lineRule="auto"/>
        <w:jc w:val="center"/>
        <w:rPr>
          <w:rFonts w:ascii="Times New Roman" w:eastAsia="Calibri" w:hAnsi="Times New Roman" w:cs="Times New Roman"/>
          <w:sz w:val="24"/>
          <w:szCs w:val="24"/>
        </w:rPr>
      </w:pPr>
    </w:p>
    <w:p w14:paraId="713BD369" w14:textId="15DC475D" w:rsidR="00E669A4" w:rsidRPr="00ED45F3" w:rsidRDefault="00E669A4" w:rsidP="000D4B37">
      <w:pPr>
        <w:spacing w:after="0" w:line="240" w:lineRule="auto"/>
        <w:jc w:val="center"/>
        <w:rPr>
          <w:rFonts w:ascii="Times New Roman" w:eastAsia="Calibri" w:hAnsi="Times New Roman" w:cs="Times New Roman"/>
          <w:sz w:val="24"/>
          <w:szCs w:val="24"/>
        </w:rPr>
      </w:pPr>
      <w:r w:rsidRPr="00ED45F3">
        <w:rPr>
          <w:rFonts w:ascii="Times New Roman" w:eastAsia="Calibri" w:hAnsi="Times New Roman" w:cs="Times New Roman"/>
          <w:sz w:val="24"/>
          <w:szCs w:val="24"/>
        </w:rPr>
        <w:t>Karadeniz Teknik Üniversitesi</w:t>
      </w:r>
    </w:p>
    <w:p w14:paraId="1F2A69F1" w14:textId="25B0CE0D" w:rsidR="00E669A4" w:rsidRPr="00ED45F3" w:rsidRDefault="00E669A4" w:rsidP="000D4B37">
      <w:pPr>
        <w:spacing w:after="0" w:line="240" w:lineRule="auto"/>
        <w:jc w:val="center"/>
        <w:rPr>
          <w:rFonts w:ascii="Times New Roman" w:eastAsia="Calibri" w:hAnsi="Times New Roman" w:cs="Times New Roman"/>
          <w:sz w:val="24"/>
          <w:szCs w:val="24"/>
        </w:rPr>
      </w:pPr>
      <w:r w:rsidRPr="00ED45F3">
        <w:rPr>
          <w:rFonts w:ascii="Times New Roman" w:eastAsia="Calibri" w:hAnsi="Times New Roman" w:cs="Times New Roman"/>
          <w:sz w:val="24"/>
          <w:szCs w:val="24"/>
        </w:rPr>
        <w:t xml:space="preserve">Fen </w:t>
      </w:r>
      <w:r w:rsidR="006F19DA" w:rsidRPr="00ED45F3">
        <w:rPr>
          <w:rFonts w:ascii="Times New Roman" w:eastAsia="Calibri" w:hAnsi="Times New Roman" w:cs="Times New Roman"/>
          <w:sz w:val="24"/>
          <w:szCs w:val="24"/>
        </w:rPr>
        <w:t>Fakültesi</w:t>
      </w:r>
    </w:p>
    <w:p w14:paraId="392F13B3" w14:textId="2BCBC46F" w:rsidR="00E669A4" w:rsidRDefault="006F19DA" w:rsidP="000D4B37">
      <w:pPr>
        <w:spacing w:after="0" w:line="240" w:lineRule="auto"/>
        <w:jc w:val="center"/>
        <w:rPr>
          <w:rFonts w:ascii="Times New Roman" w:eastAsia="Calibri" w:hAnsi="Times New Roman" w:cs="Times New Roman"/>
          <w:sz w:val="24"/>
          <w:szCs w:val="24"/>
        </w:rPr>
      </w:pPr>
      <w:r w:rsidRPr="00ED45F3">
        <w:rPr>
          <w:rFonts w:ascii="Times New Roman" w:eastAsia="Calibri" w:hAnsi="Times New Roman" w:cs="Times New Roman"/>
          <w:sz w:val="24"/>
          <w:szCs w:val="24"/>
        </w:rPr>
        <w:t>Moleküler Biyol</w:t>
      </w:r>
      <w:r w:rsidR="00E669A4" w:rsidRPr="00ED45F3">
        <w:rPr>
          <w:rFonts w:ascii="Times New Roman" w:eastAsia="Calibri" w:hAnsi="Times New Roman" w:cs="Times New Roman"/>
          <w:sz w:val="24"/>
          <w:szCs w:val="24"/>
        </w:rPr>
        <w:t>oji</w:t>
      </w:r>
      <w:r w:rsidRPr="00ED45F3">
        <w:rPr>
          <w:rFonts w:ascii="Times New Roman" w:eastAsia="Calibri" w:hAnsi="Times New Roman" w:cs="Times New Roman"/>
          <w:sz w:val="24"/>
          <w:szCs w:val="24"/>
        </w:rPr>
        <w:t xml:space="preserve"> ve Genetik</w:t>
      </w:r>
      <w:r w:rsidR="00E669A4" w:rsidRPr="00ED45F3">
        <w:rPr>
          <w:rFonts w:ascii="Times New Roman" w:eastAsia="Calibri" w:hAnsi="Times New Roman" w:cs="Times New Roman"/>
          <w:sz w:val="24"/>
          <w:szCs w:val="24"/>
        </w:rPr>
        <w:t xml:space="preserve"> Anabilim Dalı</w:t>
      </w:r>
    </w:p>
    <w:p w14:paraId="433BA107" w14:textId="77777777" w:rsidR="0059769C" w:rsidRPr="00ED45F3" w:rsidRDefault="0059769C" w:rsidP="000D4B37">
      <w:pPr>
        <w:spacing w:after="0" w:line="240" w:lineRule="auto"/>
        <w:jc w:val="center"/>
        <w:rPr>
          <w:rFonts w:ascii="Times New Roman" w:eastAsia="Calibri" w:hAnsi="Times New Roman" w:cs="Times New Roman"/>
          <w:sz w:val="24"/>
          <w:szCs w:val="24"/>
        </w:rPr>
      </w:pPr>
    </w:p>
    <w:p w14:paraId="5E138900" w14:textId="18FF6BF3" w:rsidR="00E669A4" w:rsidRPr="00ED45F3" w:rsidRDefault="00E669A4" w:rsidP="000D4B37">
      <w:pPr>
        <w:spacing w:after="0" w:line="240" w:lineRule="auto"/>
        <w:jc w:val="center"/>
        <w:rPr>
          <w:rFonts w:ascii="Times New Roman" w:eastAsia="Calibri" w:hAnsi="Times New Roman" w:cs="Times New Roman"/>
          <w:sz w:val="24"/>
          <w:szCs w:val="24"/>
        </w:rPr>
      </w:pPr>
      <w:r w:rsidRPr="00ED45F3">
        <w:rPr>
          <w:rFonts w:ascii="Times New Roman" w:eastAsia="Calibri" w:hAnsi="Times New Roman" w:cs="Times New Roman"/>
          <w:sz w:val="24"/>
          <w:szCs w:val="24"/>
        </w:rPr>
        <w:t xml:space="preserve">Danışman: </w:t>
      </w:r>
      <w:r w:rsidR="003E16A3" w:rsidRPr="00ED45F3">
        <w:rPr>
          <w:rFonts w:ascii="Times New Roman" w:eastAsia="Calibri" w:hAnsi="Times New Roman"/>
          <w:sz w:val="24"/>
          <w:szCs w:val="24"/>
        </w:rPr>
        <w:t>Prof. Dr. Kadriye İNAN BEKTAŞ</w:t>
      </w:r>
    </w:p>
    <w:p w14:paraId="47B0E8B8" w14:textId="209AA32C" w:rsidR="00BB3D2A" w:rsidRPr="00E37687" w:rsidRDefault="006B4862" w:rsidP="000D4B37">
      <w:pPr>
        <w:spacing w:after="240" w:line="240" w:lineRule="auto"/>
        <w:jc w:val="center"/>
        <w:rPr>
          <w:rFonts w:ascii="Times New Roman" w:eastAsia="Calibri" w:hAnsi="Times New Roman" w:cs="Times New Roman"/>
          <w:sz w:val="24"/>
          <w:szCs w:val="24"/>
        </w:rPr>
      </w:pPr>
      <w:r w:rsidRPr="00E37687">
        <w:rPr>
          <w:rFonts w:ascii="Times New Roman" w:eastAsia="Calibri" w:hAnsi="Times New Roman" w:cs="Times New Roman"/>
          <w:sz w:val="24"/>
          <w:szCs w:val="24"/>
        </w:rPr>
        <w:t>20</w:t>
      </w:r>
      <w:r w:rsidR="003E16A3" w:rsidRPr="00E37687">
        <w:rPr>
          <w:rFonts w:ascii="Times New Roman" w:eastAsia="Calibri" w:hAnsi="Times New Roman" w:cs="Times New Roman"/>
          <w:sz w:val="24"/>
          <w:szCs w:val="24"/>
        </w:rPr>
        <w:t>24</w:t>
      </w:r>
      <w:r w:rsidR="008C5AE8">
        <w:rPr>
          <w:rFonts w:ascii="Times New Roman" w:eastAsia="Calibri" w:hAnsi="Times New Roman" w:cs="Times New Roman"/>
          <w:sz w:val="24"/>
          <w:szCs w:val="24"/>
        </w:rPr>
        <w:t>, 75</w:t>
      </w:r>
      <w:r w:rsidR="00E37687" w:rsidRPr="00E37687">
        <w:rPr>
          <w:rFonts w:ascii="Times New Roman" w:eastAsia="Calibri" w:hAnsi="Times New Roman" w:cs="Times New Roman"/>
          <w:sz w:val="24"/>
          <w:szCs w:val="24"/>
        </w:rPr>
        <w:t xml:space="preserve"> Sayfa</w:t>
      </w:r>
    </w:p>
    <w:p w14:paraId="60CCBA6A" w14:textId="77777777" w:rsidR="00CE654B" w:rsidRPr="0035295F" w:rsidRDefault="00CE654B" w:rsidP="00B7317C">
      <w:pPr>
        <w:spacing w:after="240" w:line="240" w:lineRule="auto"/>
        <w:jc w:val="both"/>
        <w:rPr>
          <w:rFonts w:ascii="Times New Roman" w:eastAsia="Calibri" w:hAnsi="Times New Roman" w:cs="Times New Roman"/>
          <w:sz w:val="24"/>
          <w:szCs w:val="24"/>
        </w:rPr>
      </w:pPr>
    </w:p>
    <w:p w14:paraId="3F2FBD6C" w14:textId="4BE751BC" w:rsidR="00C42589" w:rsidRDefault="00CC40AA" w:rsidP="00B7317C">
      <w:pPr>
        <w:spacing w:after="0" w:line="360" w:lineRule="auto"/>
        <w:jc w:val="both"/>
        <w:rPr>
          <w:rFonts w:ascii="Times New Roman" w:hAnsi="Times New Roman" w:cs="Times New Roman"/>
          <w:sz w:val="24"/>
          <w:szCs w:val="24"/>
          <w:shd w:val="clear" w:color="auto" w:fill="FFFFFF"/>
        </w:rPr>
      </w:pPr>
      <w:r>
        <w:rPr>
          <w:rFonts w:ascii="Times New Roman" w:hAnsi="Times New Roman" w:cs="Times New Roman"/>
          <w:bCs/>
          <w:iCs/>
          <w:sz w:val="24"/>
          <w:szCs w:val="24"/>
        </w:rPr>
        <w:tab/>
      </w:r>
      <w:r w:rsidR="00CB6C14">
        <w:rPr>
          <w:rFonts w:ascii="Times New Roman" w:hAnsi="Times New Roman" w:cs="Times New Roman"/>
          <w:bCs/>
          <w:iCs/>
          <w:sz w:val="24"/>
          <w:szCs w:val="24"/>
        </w:rPr>
        <w:t xml:space="preserve">Günümüzde plastik sağladığı kullanım kolaylığı nedeniyle sıkça kullanılmaktadır. Kullanım sonucu oluşan plastik atıkların </w:t>
      </w:r>
      <w:r>
        <w:rPr>
          <w:rFonts w:ascii="Times New Roman" w:hAnsi="Times New Roman" w:cs="Times New Roman"/>
          <w:bCs/>
          <w:iCs/>
          <w:sz w:val="24"/>
          <w:szCs w:val="24"/>
        </w:rPr>
        <w:t xml:space="preserve">fiziksel ve kimyasal yollar ile parçalanması sonucu </w:t>
      </w:r>
      <w:r>
        <w:rPr>
          <w:rFonts w:ascii="Times New Roman" w:hAnsi="Times New Roman" w:cs="Times New Roman"/>
          <w:sz w:val="24"/>
          <w:szCs w:val="24"/>
          <w:shd w:val="clear" w:color="auto" w:fill="FFFFFF"/>
        </w:rPr>
        <w:t>1-5</w:t>
      </w:r>
      <w:r w:rsidRPr="0057014D">
        <w:rPr>
          <w:rFonts w:ascii="Times New Roman" w:hAnsi="Times New Roman" w:cs="Times New Roman"/>
          <w:sz w:val="24"/>
          <w:szCs w:val="24"/>
          <w:shd w:val="clear" w:color="auto" w:fill="FFFFFF"/>
        </w:rPr>
        <w:t xml:space="preserve"> mm</w:t>
      </w:r>
      <w:r>
        <w:rPr>
          <w:rFonts w:ascii="Times New Roman" w:hAnsi="Times New Roman" w:cs="Times New Roman"/>
          <w:sz w:val="24"/>
          <w:szCs w:val="24"/>
          <w:shd w:val="clear" w:color="auto" w:fill="FFFFFF"/>
        </w:rPr>
        <w:t xml:space="preserve">’lik boyutlara sahip </w:t>
      </w:r>
      <w:proofErr w:type="spellStart"/>
      <w:r>
        <w:rPr>
          <w:rFonts w:ascii="Times New Roman" w:hAnsi="Times New Roman" w:cs="Times New Roman"/>
          <w:sz w:val="24"/>
          <w:szCs w:val="24"/>
          <w:shd w:val="clear" w:color="auto" w:fill="FFFFFF"/>
        </w:rPr>
        <w:t>mikroplastikler</w:t>
      </w:r>
      <w:proofErr w:type="spellEnd"/>
      <w:r>
        <w:rPr>
          <w:rFonts w:ascii="Times New Roman" w:hAnsi="Times New Roman" w:cs="Times New Roman"/>
          <w:sz w:val="24"/>
          <w:szCs w:val="24"/>
          <w:shd w:val="clear" w:color="auto" w:fill="FFFFFF"/>
        </w:rPr>
        <w:t xml:space="preserve"> oluşur. Farklı şekil, renk ve boyutta olabilen bu </w:t>
      </w:r>
      <w:r w:rsidR="00CB6C14">
        <w:rPr>
          <w:rFonts w:ascii="Times New Roman" w:hAnsi="Times New Roman" w:cs="Times New Roman"/>
          <w:sz w:val="24"/>
          <w:szCs w:val="24"/>
          <w:shd w:val="clear" w:color="auto" w:fill="FFFFFF"/>
        </w:rPr>
        <w:t xml:space="preserve">plastik partikülleri birincil ve ikincil </w:t>
      </w:r>
      <w:proofErr w:type="spellStart"/>
      <w:r w:rsidR="00CB6C14">
        <w:rPr>
          <w:rFonts w:ascii="Times New Roman" w:hAnsi="Times New Roman" w:cs="Times New Roman"/>
          <w:sz w:val="24"/>
          <w:szCs w:val="24"/>
          <w:shd w:val="clear" w:color="auto" w:fill="FFFFFF"/>
        </w:rPr>
        <w:t>mikroplastikler</w:t>
      </w:r>
      <w:proofErr w:type="spellEnd"/>
      <w:r w:rsidR="00CB6C14">
        <w:rPr>
          <w:rFonts w:ascii="Times New Roman" w:hAnsi="Times New Roman" w:cs="Times New Roman"/>
          <w:sz w:val="24"/>
          <w:szCs w:val="24"/>
          <w:shd w:val="clear" w:color="auto" w:fill="FFFFFF"/>
        </w:rPr>
        <w:t xml:space="preserve"> olarak iki gruba ayrılmaktadır.</w:t>
      </w:r>
    </w:p>
    <w:p w14:paraId="14001218" w14:textId="518C5A23" w:rsidR="00392D2F" w:rsidRDefault="00CB6C14" w:rsidP="00B7317C">
      <w:pPr>
        <w:spacing w:after="0" w:line="360" w:lineRule="auto"/>
        <w:ind w:firstLine="70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Yapılan çalışmalarda karasal, denizel ve atmosfer ekosistemlerinde </w:t>
      </w:r>
      <w:r w:rsidR="00C42589">
        <w:rPr>
          <w:rFonts w:ascii="Times New Roman" w:hAnsi="Times New Roman" w:cs="Times New Roman"/>
          <w:sz w:val="24"/>
          <w:szCs w:val="24"/>
          <w:shd w:val="clear" w:color="auto" w:fill="FFFFFF"/>
        </w:rPr>
        <w:t xml:space="preserve">küçük boyutlarından dolayı </w:t>
      </w:r>
      <w:proofErr w:type="spellStart"/>
      <w:r>
        <w:rPr>
          <w:rFonts w:ascii="Times New Roman" w:hAnsi="Times New Roman" w:cs="Times New Roman"/>
          <w:sz w:val="24"/>
          <w:szCs w:val="24"/>
          <w:shd w:val="clear" w:color="auto" w:fill="FFFFFF"/>
        </w:rPr>
        <w:t>mikroplastikler</w:t>
      </w:r>
      <w:proofErr w:type="spellEnd"/>
      <w:r w:rsidR="00C42589">
        <w:rPr>
          <w:rFonts w:ascii="Times New Roman" w:hAnsi="Times New Roman" w:cs="Times New Roman"/>
          <w:sz w:val="24"/>
          <w:szCs w:val="24"/>
          <w:shd w:val="clear" w:color="auto" w:fill="FFFFFF"/>
        </w:rPr>
        <w:t xml:space="preserve"> oldukça fazla sayıda</w:t>
      </w:r>
      <w:r>
        <w:rPr>
          <w:rFonts w:ascii="Times New Roman" w:hAnsi="Times New Roman" w:cs="Times New Roman"/>
          <w:sz w:val="24"/>
          <w:szCs w:val="24"/>
          <w:shd w:val="clear" w:color="auto" w:fill="FFFFFF"/>
        </w:rPr>
        <w:t xml:space="preserve"> gözlemlenmiştir. </w:t>
      </w:r>
      <w:r w:rsidR="00C42589">
        <w:rPr>
          <w:rFonts w:ascii="Times New Roman" w:hAnsi="Times New Roman" w:cs="Times New Roman"/>
          <w:sz w:val="24"/>
          <w:szCs w:val="24"/>
          <w:shd w:val="clear" w:color="auto" w:fill="FFFFFF"/>
        </w:rPr>
        <w:t>Ekosistemlerin birer parçası olan canlılar için tehdit oluşturduğu yapılan yeni çalışmalarla</w:t>
      </w:r>
      <w:r w:rsidR="00CE654B">
        <w:rPr>
          <w:rFonts w:ascii="Times New Roman" w:hAnsi="Times New Roman" w:cs="Times New Roman"/>
          <w:sz w:val="24"/>
          <w:szCs w:val="24"/>
          <w:shd w:val="clear" w:color="auto" w:fill="FFFFFF"/>
        </w:rPr>
        <w:t xml:space="preserve"> anlaşılmaktadır</w:t>
      </w:r>
      <w:r w:rsidR="00C42589">
        <w:rPr>
          <w:rFonts w:ascii="Times New Roman" w:hAnsi="Times New Roman" w:cs="Times New Roman"/>
          <w:sz w:val="24"/>
          <w:szCs w:val="24"/>
          <w:shd w:val="clear" w:color="auto" w:fill="FFFFFF"/>
        </w:rPr>
        <w:t xml:space="preserve">. </w:t>
      </w:r>
    </w:p>
    <w:p w14:paraId="615A46AF" w14:textId="57BE98B9" w:rsidR="00C42589" w:rsidRDefault="00C42589" w:rsidP="00B7317C">
      <w:pPr>
        <w:spacing w:after="0" w:line="360" w:lineRule="auto"/>
        <w:ind w:firstLine="70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Şuana kadar yapılmış çalışmalarda </w:t>
      </w:r>
      <w:proofErr w:type="spellStart"/>
      <w:r>
        <w:rPr>
          <w:rFonts w:ascii="Times New Roman" w:hAnsi="Times New Roman" w:cs="Times New Roman"/>
          <w:sz w:val="24"/>
          <w:szCs w:val="24"/>
          <w:shd w:val="clear" w:color="auto" w:fill="FFFFFF"/>
        </w:rPr>
        <w:t>MP’lerin</w:t>
      </w:r>
      <w:proofErr w:type="spellEnd"/>
      <w:r>
        <w:rPr>
          <w:rFonts w:ascii="Times New Roman" w:hAnsi="Times New Roman" w:cs="Times New Roman"/>
          <w:sz w:val="24"/>
          <w:szCs w:val="24"/>
          <w:shd w:val="clear" w:color="auto" w:fill="FFFFFF"/>
        </w:rPr>
        <w:t xml:space="preserve"> bakterilerin çeşitliliğine, enzim aktivitelerine, metabolizmasına, biyofilm oluşumuna, antibiyotik direncine ve gen transferine etkileri araştırılmıştır. Bitkilerde </w:t>
      </w:r>
      <w:proofErr w:type="spellStart"/>
      <w:r>
        <w:rPr>
          <w:rFonts w:ascii="Times New Roman" w:hAnsi="Times New Roman" w:cs="Times New Roman"/>
          <w:sz w:val="24"/>
          <w:szCs w:val="24"/>
          <w:shd w:val="clear" w:color="auto" w:fill="FFFFFF"/>
        </w:rPr>
        <w:t>MP’</w:t>
      </w:r>
      <w:r w:rsidR="00392D2F">
        <w:rPr>
          <w:rFonts w:ascii="Times New Roman" w:hAnsi="Times New Roman" w:cs="Times New Roman"/>
          <w:sz w:val="24"/>
          <w:szCs w:val="24"/>
          <w:shd w:val="clear" w:color="auto" w:fill="FFFFFF"/>
        </w:rPr>
        <w:t>lerin</w:t>
      </w:r>
      <w:proofErr w:type="spellEnd"/>
      <w:r w:rsidR="00392D2F">
        <w:rPr>
          <w:rFonts w:ascii="Times New Roman" w:hAnsi="Times New Roman" w:cs="Times New Roman"/>
          <w:sz w:val="24"/>
          <w:szCs w:val="24"/>
          <w:shd w:val="clear" w:color="auto" w:fill="FFFFFF"/>
        </w:rPr>
        <w:t xml:space="preserve"> kök ve sürgün büyümesine, toprak sağlığına ve ağır metal taşıması ile ilgili çalışmalar yapılmıştır. Yapılan çalışmalarda </w:t>
      </w:r>
      <w:proofErr w:type="spellStart"/>
      <w:r w:rsidR="00392D2F">
        <w:rPr>
          <w:rFonts w:ascii="Times New Roman" w:hAnsi="Times New Roman" w:cs="Times New Roman"/>
          <w:sz w:val="24"/>
          <w:szCs w:val="24"/>
          <w:shd w:val="clear" w:color="auto" w:fill="FFFFFF"/>
        </w:rPr>
        <w:t>MP’lerin</w:t>
      </w:r>
      <w:proofErr w:type="spellEnd"/>
      <w:r w:rsidR="00392D2F">
        <w:rPr>
          <w:rFonts w:ascii="Times New Roman" w:hAnsi="Times New Roman" w:cs="Times New Roman"/>
          <w:sz w:val="24"/>
          <w:szCs w:val="24"/>
          <w:shd w:val="clear" w:color="auto" w:fill="FFFFFF"/>
        </w:rPr>
        <w:t xml:space="preserve"> mantarlarda patojen biriktirdiği gözlemlenmiştir. Hayvanlarda ise daha çok su ekosistemindeki canlılarda MP birikimleri yayınlanan makalelerde görülmektedir. İnsanlar üzerinde ise besin zinciri yolu ile vücuda girmesi sonucu özellikle immün sistem üzerindeki etkilerine ait sonuçlar bulunmuştur. Fakat çalışmalar yeterli sayıda olmadığı için net bir şekilde yeni çalışmalara ihtiyaç duy</w:t>
      </w:r>
      <w:r w:rsidR="00CE654B">
        <w:rPr>
          <w:rFonts w:ascii="Times New Roman" w:hAnsi="Times New Roman" w:cs="Times New Roman"/>
          <w:sz w:val="24"/>
          <w:szCs w:val="24"/>
          <w:shd w:val="clear" w:color="auto" w:fill="FFFFFF"/>
        </w:rPr>
        <w:t>ul</w:t>
      </w:r>
      <w:r w:rsidR="00392D2F">
        <w:rPr>
          <w:rFonts w:ascii="Times New Roman" w:hAnsi="Times New Roman" w:cs="Times New Roman"/>
          <w:sz w:val="24"/>
          <w:szCs w:val="24"/>
          <w:shd w:val="clear" w:color="auto" w:fill="FFFFFF"/>
        </w:rPr>
        <w:t xml:space="preserve">maktadır.  </w:t>
      </w:r>
    </w:p>
    <w:p w14:paraId="557481D2" w14:textId="77777777" w:rsidR="00392D2F" w:rsidRDefault="00392D2F" w:rsidP="00C42589">
      <w:pPr>
        <w:spacing w:after="0" w:line="360" w:lineRule="auto"/>
        <w:ind w:firstLine="708"/>
        <w:rPr>
          <w:rFonts w:ascii="Times New Roman" w:hAnsi="Times New Roman" w:cs="Times New Roman"/>
          <w:sz w:val="24"/>
          <w:szCs w:val="24"/>
          <w:shd w:val="clear" w:color="auto" w:fill="FFFFFF"/>
        </w:rPr>
      </w:pPr>
    </w:p>
    <w:p w14:paraId="19688A6F" w14:textId="77777777" w:rsidR="00C42589" w:rsidRDefault="00C42589" w:rsidP="00C42589">
      <w:pPr>
        <w:spacing w:after="0" w:line="360" w:lineRule="auto"/>
        <w:ind w:firstLine="708"/>
        <w:rPr>
          <w:rFonts w:ascii="Times New Roman" w:hAnsi="Times New Roman" w:cs="Times New Roman"/>
          <w:sz w:val="24"/>
          <w:szCs w:val="24"/>
          <w:shd w:val="clear" w:color="auto" w:fill="FFFFFF"/>
        </w:rPr>
      </w:pPr>
    </w:p>
    <w:p w14:paraId="16758388" w14:textId="3543B134" w:rsidR="00CB6C14" w:rsidRDefault="00CB6C14" w:rsidP="00CC40AA">
      <w:pPr>
        <w:spacing w:after="0" w:line="240" w:lineRule="auto"/>
        <w:rPr>
          <w:rFonts w:ascii="Times New Roman" w:hAnsi="Times New Roman" w:cs="Times New Roman"/>
          <w:sz w:val="24"/>
          <w:szCs w:val="24"/>
          <w:shd w:val="clear" w:color="auto" w:fill="FFFFFF"/>
        </w:rPr>
      </w:pPr>
    </w:p>
    <w:p w14:paraId="00F1E598" w14:textId="3D3688B7" w:rsidR="00CB6C14" w:rsidRDefault="00CE654B" w:rsidP="00CC40AA">
      <w:pPr>
        <w:spacing w:after="0" w:line="240" w:lineRule="auto"/>
        <w:rPr>
          <w:rFonts w:ascii="Times New Roman" w:hAnsi="Times New Roman" w:cs="Times New Roman"/>
          <w:sz w:val="24"/>
          <w:szCs w:val="24"/>
          <w:shd w:val="clear" w:color="auto" w:fill="FFFFFF"/>
        </w:rPr>
      </w:pPr>
      <w:r w:rsidRPr="0035295F">
        <w:rPr>
          <w:rFonts w:ascii="Times New Roman" w:hAnsi="Times New Roman" w:cs="Times New Roman"/>
          <w:b/>
          <w:sz w:val="24"/>
          <w:szCs w:val="24"/>
        </w:rPr>
        <w:t xml:space="preserve">Anahtar Kelimeler: </w:t>
      </w:r>
      <w:r w:rsidRPr="00E24C77">
        <w:rPr>
          <w:rFonts w:ascii="Times New Roman" w:hAnsi="Times New Roman" w:cs="Times New Roman"/>
          <w:sz w:val="24"/>
          <w:szCs w:val="24"/>
        </w:rPr>
        <w:t>Plastik</w:t>
      </w:r>
      <w:r>
        <w:rPr>
          <w:rFonts w:ascii="Times New Roman" w:hAnsi="Times New Roman" w:cs="Times New Roman"/>
          <w:b/>
          <w:sz w:val="24"/>
          <w:szCs w:val="24"/>
        </w:rPr>
        <w:t xml:space="preserve">, </w:t>
      </w:r>
      <w:proofErr w:type="spellStart"/>
      <w:r w:rsidR="00A10E0C">
        <w:rPr>
          <w:rFonts w:ascii="Times New Roman" w:hAnsi="Times New Roman" w:cs="Times New Roman"/>
          <w:sz w:val="24"/>
          <w:szCs w:val="24"/>
        </w:rPr>
        <w:t>Mikroplastik</w:t>
      </w:r>
      <w:proofErr w:type="spellEnd"/>
      <w:r w:rsidR="00A10E0C">
        <w:rPr>
          <w:rFonts w:ascii="Times New Roman" w:hAnsi="Times New Roman" w:cs="Times New Roman"/>
          <w:sz w:val="24"/>
          <w:szCs w:val="24"/>
        </w:rPr>
        <w:t xml:space="preserve"> (MP), </w:t>
      </w:r>
      <w:proofErr w:type="spellStart"/>
      <w:r w:rsidR="00A10E0C">
        <w:rPr>
          <w:rFonts w:ascii="Times New Roman" w:hAnsi="Times New Roman" w:cs="Times New Roman"/>
          <w:sz w:val="24"/>
          <w:szCs w:val="24"/>
        </w:rPr>
        <w:t>N</w:t>
      </w:r>
      <w:r>
        <w:rPr>
          <w:rFonts w:ascii="Times New Roman" w:hAnsi="Times New Roman" w:cs="Times New Roman"/>
          <w:sz w:val="24"/>
          <w:szCs w:val="24"/>
        </w:rPr>
        <w:t>anoplastik</w:t>
      </w:r>
      <w:proofErr w:type="spellEnd"/>
      <w:r>
        <w:rPr>
          <w:rFonts w:ascii="Times New Roman" w:hAnsi="Times New Roman" w:cs="Times New Roman"/>
          <w:sz w:val="24"/>
          <w:szCs w:val="24"/>
        </w:rPr>
        <w:t xml:space="preserve"> (NP)</w:t>
      </w:r>
      <w:r w:rsidR="00A10E0C">
        <w:rPr>
          <w:rFonts w:ascii="Times New Roman" w:hAnsi="Times New Roman" w:cs="Times New Roman"/>
          <w:sz w:val="24"/>
          <w:szCs w:val="24"/>
        </w:rPr>
        <w:t>, Gen</w:t>
      </w:r>
    </w:p>
    <w:p w14:paraId="6C386569" w14:textId="4A9756DE" w:rsidR="00CB6C14" w:rsidRDefault="00CB6C14" w:rsidP="00CC40AA">
      <w:pPr>
        <w:spacing w:after="0" w:line="240" w:lineRule="auto"/>
        <w:rPr>
          <w:rFonts w:ascii="Times New Roman" w:hAnsi="Times New Roman" w:cs="Times New Roman"/>
          <w:sz w:val="24"/>
          <w:szCs w:val="24"/>
          <w:shd w:val="clear" w:color="auto" w:fill="FFFFFF"/>
        </w:rPr>
      </w:pPr>
    </w:p>
    <w:p w14:paraId="2AEC67E1" w14:textId="4A59E56D" w:rsidR="00CB6C14" w:rsidRDefault="00CB6C14" w:rsidP="00CC40AA">
      <w:pPr>
        <w:spacing w:after="0" w:line="240" w:lineRule="auto"/>
        <w:rPr>
          <w:rFonts w:ascii="Times New Roman" w:hAnsi="Times New Roman" w:cs="Times New Roman"/>
          <w:sz w:val="24"/>
          <w:szCs w:val="24"/>
          <w:shd w:val="clear" w:color="auto" w:fill="FFFFFF"/>
        </w:rPr>
      </w:pPr>
    </w:p>
    <w:p w14:paraId="2B0843BF" w14:textId="099D2AD8" w:rsidR="00ED45F3" w:rsidRDefault="00ED45F3" w:rsidP="00CE654B">
      <w:pPr>
        <w:tabs>
          <w:tab w:val="left" w:pos="5815"/>
        </w:tabs>
        <w:jc w:val="center"/>
        <w:rPr>
          <w:rFonts w:ascii="Times New Roman" w:eastAsia="Calibri" w:hAnsi="Times New Roman"/>
        </w:rPr>
      </w:pPr>
      <w:bookmarkStart w:id="20" w:name="_Toc4414470"/>
      <w:bookmarkStart w:id="21" w:name="_Toc4416562"/>
      <w:bookmarkStart w:id="22" w:name="_Toc4416664"/>
      <w:bookmarkStart w:id="23" w:name="_Toc22072528"/>
      <w:bookmarkStart w:id="24" w:name="_Toc23273515"/>
      <w:bookmarkStart w:id="25" w:name="_Toc60869045"/>
    </w:p>
    <w:p w14:paraId="6D814A0D" w14:textId="77777777" w:rsidR="00B11466" w:rsidRDefault="00B11466" w:rsidP="00CE654B">
      <w:pPr>
        <w:tabs>
          <w:tab w:val="left" w:pos="5815"/>
        </w:tabs>
        <w:jc w:val="center"/>
        <w:rPr>
          <w:rFonts w:ascii="Times New Roman" w:eastAsia="Calibri" w:hAnsi="Times New Roman"/>
        </w:rPr>
      </w:pPr>
    </w:p>
    <w:p w14:paraId="47471143" w14:textId="26163EED" w:rsidR="00CE654B" w:rsidRDefault="00CE654B" w:rsidP="00CE654B">
      <w:pPr>
        <w:tabs>
          <w:tab w:val="left" w:pos="5815"/>
        </w:tabs>
        <w:jc w:val="center"/>
        <w:rPr>
          <w:rFonts w:ascii="Times New Roman" w:hAnsi="Times New Roman"/>
          <w:sz w:val="24"/>
          <w:szCs w:val="24"/>
        </w:rPr>
      </w:pPr>
      <w:proofErr w:type="spellStart"/>
      <w:r w:rsidRPr="00ED45F3">
        <w:rPr>
          <w:rFonts w:ascii="Times New Roman" w:eastAsia="Calibri" w:hAnsi="Times New Roman"/>
          <w:sz w:val="24"/>
          <w:szCs w:val="24"/>
        </w:rPr>
        <w:t>Undergraduate</w:t>
      </w:r>
      <w:proofErr w:type="spellEnd"/>
      <w:r w:rsidRPr="00ED45F3">
        <w:rPr>
          <w:rFonts w:ascii="Times New Roman" w:eastAsia="Calibri" w:hAnsi="Times New Roman"/>
          <w:sz w:val="24"/>
          <w:szCs w:val="24"/>
        </w:rPr>
        <w:t xml:space="preserve"> </w:t>
      </w:r>
      <w:proofErr w:type="spellStart"/>
      <w:r w:rsidRPr="00ED45F3">
        <w:rPr>
          <w:rFonts w:ascii="Times New Roman" w:hAnsi="Times New Roman"/>
          <w:sz w:val="24"/>
          <w:szCs w:val="24"/>
        </w:rPr>
        <w:t>Thesis</w:t>
      </w:r>
      <w:proofErr w:type="spellEnd"/>
      <w:r w:rsidRPr="00ED45F3">
        <w:rPr>
          <w:rFonts w:ascii="Times New Roman" w:hAnsi="Times New Roman"/>
          <w:sz w:val="24"/>
          <w:szCs w:val="24"/>
        </w:rPr>
        <w:t xml:space="preserve"> </w:t>
      </w:r>
    </w:p>
    <w:p w14:paraId="3E78D40E" w14:textId="77777777" w:rsidR="00381984" w:rsidRPr="00ED45F3" w:rsidRDefault="00381984" w:rsidP="00381984">
      <w:pPr>
        <w:tabs>
          <w:tab w:val="left" w:pos="5815"/>
        </w:tabs>
        <w:spacing w:after="0" w:line="240" w:lineRule="auto"/>
        <w:jc w:val="center"/>
        <w:rPr>
          <w:rFonts w:ascii="Times New Roman" w:hAnsi="Times New Roman"/>
          <w:sz w:val="24"/>
          <w:szCs w:val="24"/>
        </w:rPr>
      </w:pPr>
    </w:p>
    <w:p w14:paraId="6D9C7335" w14:textId="3D44BC87" w:rsidR="00381984" w:rsidRDefault="00ED45F3" w:rsidP="00381984">
      <w:pPr>
        <w:pStyle w:val="Balk1"/>
        <w:jc w:val="center"/>
        <w:rPr>
          <w:b w:val="0"/>
          <w:szCs w:val="24"/>
        </w:rPr>
      </w:pPr>
      <w:bookmarkStart w:id="26" w:name="_Toc293926865"/>
      <w:r w:rsidRPr="00ED45F3">
        <w:rPr>
          <w:b w:val="0"/>
          <w:szCs w:val="24"/>
        </w:rPr>
        <w:t>SUMMARY</w:t>
      </w:r>
      <w:bookmarkEnd w:id="26"/>
    </w:p>
    <w:p w14:paraId="1101519A" w14:textId="77777777" w:rsidR="007472A8" w:rsidRPr="007472A8" w:rsidRDefault="007472A8" w:rsidP="007472A8">
      <w:pPr>
        <w:spacing w:after="0"/>
      </w:pPr>
    </w:p>
    <w:p w14:paraId="0C6E1946" w14:textId="3CFDCF42" w:rsidR="00CE654B" w:rsidRDefault="00ED45F3" w:rsidP="00381984">
      <w:pPr>
        <w:tabs>
          <w:tab w:val="left" w:pos="5815"/>
        </w:tabs>
        <w:spacing w:after="0" w:line="240" w:lineRule="auto"/>
        <w:jc w:val="center"/>
        <w:rPr>
          <w:rFonts w:ascii="Times New Roman" w:hAnsi="Times New Roman"/>
          <w:sz w:val="24"/>
          <w:szCs w:val="24"/>
        </w:rPr>
      </w:pPr>
      <w:r w:rsidRPr="00ED45F3">
        <w:rPr>
          <w:rFonts w:ascii="Times New Roman" w:hAnsi="Times New Roman"/>
          <w:sz w:val="24"/>
          <w:szCs w:val="24"/>
        </w:rPr>
        <w:t>EFFECTS OF MICROPLASTICS ON LIVING LIFE</w:t>
      </w:r>
    </w:p>
    <w:p w14:paraId="7004DAB6" w14:textId="77777777" w:rsidR="00381984" w:rsidRPr="00ED45F3" w:rsidRDefault="00381984" w:rsidP="00381984">
      <w:pPr>
        <w:tabs>
          <w:tab w:val="left" w:pos="5815"/>
        </w:tabs>
        <w:spacing w:after="0" w:line="240" w:lineRule="auto"/>
        <w:jc w:val="center"/>
        <w:rPr>
          <w:rFonts w:ascii="Times New Roman" w:hAnsi="Times New Roman"/>
          <w:sz w:val="24"/>
          <w:szCs w:val="24"/>
        </w:rPr>
      </w:pPr>
    </w:p>
    <w:p w14:paraId="088E4861" w14:textId="75F1F240" w:rsidR="00CE654B" w:rsidRDefault="00381984" w:rsidP="00381984">
      <w:pPr>
        <w:spacing w:after="0" w:line="240" w:lineRule="auto"/>
        <w:jc w:val="center"/>
        <w:rPr>
          <w:rFonts w:ascii="Times New Roman" w:eastAsia="Calibri" w:hAnsi="Times New Roman"/>
          <w:sz w:val="24"/>
          <w:szCs w:val="24"/>
        </w:rPr>
      </w:pPr>
      <w:proofErr w:type="spellStart"/>
      <w:r w:rsidRPr="00ED45F3">
        <w:rPr>
          <w:rFonts w:ascii="Times New Roman" w:eastAsia="Calibri" w:hAnsi="Times New Roman"/>
          <w:sz w:val="24"/>
          <w:szCs w:val="24"/>
        </w:rPr>
        <w:t>Sevde</w:t>
      </w:r>
      <w:proofErr w:type="spellEnd"/>
      <w:r w:rsidR="00ED45F3" w:rsidRPr="00ED45F3">
        <w:rPr>
          <w:rFonts w:ascii="Times New Roman" w:eastAsia="Calibri" w:hAnsi="Times New Roman"/>
          <w:sz w:val="24"/>
          <w:szCs w:val="24"/>
        </w:rPr>
        <w:t xml:space="preserve"> N</w:t>
      </w:r>
      <w:r w:rsidRPr="00ED45F3">
        <w:rPr>
          <w:rFonts w:ascii="Times New Roman" w:eastAsia="Calibri" w:hAnsi="Times New Roman"/>
          <w:sz w:val="24"/>
          <w:szCs w:val="24"/>
        </w:rPr>
        <w:t>ur</w:t>
      </w:r>
      <w:r w:rsidR="00ED45F3" w:rsidRPr="00ED45F3">
        <w:rPr>
          <w:rFonts w:ascii="Times New Roman" w:eastAsia="Calibri" w:hAnsi="Times New Roman"/>
          <w:sz w:val="24"/>
          <w:szCs w:val="24"/>
        </w:rPr>
        <w:t xml:space="preserve"> ÜÇÜNCÜ</w:t>
      </w:r>
    </w:p>
    <w:p w14:paraId="1834E284" w14:textId="77777777" w:rsidR="00381984" w:rsidRPr="00F5667F" w:rsidRDefault="00381984" w:rsidP="00381984">
      <w:pPr>
        <w:spacing w:after="0" w:line="240" w:lineRule="auto"/>
        <w:jc w:val="center"/>
        <w:rPr>
          <w:rFonts w:ascii="Times New Roman" w:eastAsia="Calibri" w:hAnsi="Times New Roman"/>
          <w:sz w:val="24"/>
          <w:szCs w:val="24"/>
        </w:rPr>
      </w:pPr>
    </w:p>
    <w:p w14:paraId="433B0089" w14:textId="77777777" w:rsidR="00F5667F" w:rsidRPr="00F5667F" w:rsidRDefault="00F5667F" w:rsidP="00F5667F">
      <w:pPr>
        <w:spacing w:after="0" w:line="240" w:lineRule="auto"/>
        <w:jc w:val="center"/>
        <w:rPr>
          <w:rFonts w:ascii="Times New Roman" w:eastAsia="Calibri" w:hAnsi="Times New Roman"/>
          <w:sz w:val="24"/>
          <w:szCs w:val="24"/>
        </w:rPr>
      </w:pPr>
      <w:r w:rsidRPr="00F5667F">
        <w:rPr>
          <w:rFonts w:ascii="Times New Roman" w:eastAsia="Calibri" w:hAnsi="Times New Roman"/>
          <w:sz w:val="24"/>
          <w:szCs w:val="24"/>
        </w:rPr>
        <w:t xml:space="preserve">Karadeniz Technical </w:t>
      </w:r>
      <w:proofErr w:type="spellStart"/>
      <w:r w:rsidRPr="00F5667F">
        <w:rPr>
          <w:rFonts w:ascii="Times New Roman" w:eastAsia="Calibri" w:hAnsi="Times New Roman"/>
          <w:sz w:val="24"/>
          <w:szCs w:val="24"/>
        </w:rPr>
        <w:t>University</w:t>
      </w:r>
      <w:proofErr w:type="spellEnd"/>
    </w:p>
    <w:p w14:paraId="4990541F" w14:textId="77777777" w:rsidR="00F5667F" w:rsidRPr="00F5667F" w:rsidRDefault="00F5667F" w:rsidP="00F5667F">
      <w:pPr>
        <w:spacing w:after="0" w:line="240" w:lineRule="auto"/>
        <w:jc w:val="center"/>
        <w:rPr>
          <w:rFonts w:ascii="Times New Roman" w:eastAsia="Calibri" w:hAnsi="Times New Roman"/>
          <w:sz w:val="24"/>
          <w:szCs w:val="24"/>
        </w:rPr>
      </w:pPr>
      <w:proofErr w:type="spellStart"/>
      <w:r w:rsidRPr="00F5667F">
        <w:rPr>
          <w:rFonts w:ascii="Times New Roman" w:eastAsia="Calibri" w:hAnsi="Times New Roman"/>
          <w:sz w:val="24"/>
          <w:szCs w:val="24"/>
        </w:rPr>
        <w:t>Faculty</w:t>
      </w:r>
      <w:proofErr w:type="spellEnd"/>
      <w:r w:rsidRPr="00F5667F">
        <w:rPr>
          <w:rFonts w:ascii="Times New Roman" w:eastAsia="Calibri" w:hAnsi="Times New Roman"/>
          <w:sz w:val="24"/>
          <w:szCs w:val="24"/>
        </w:rPr>
        <w:t xml:space="preserve"> of </w:t>
      </w:r>
      <w:proofErr w:type="spellStart"/>
      <w:r w:rsidRPr="00F5667F">
        <w:rPr>
          <w:rFonts w:ascii="Times New Roman" w:eastAsia="Calibri" w:hAnsi="Times New Roman"/>
          <w:sz w:val="24"/>
          <w:szCs w:val="24"/>
        </w:rPr>
        <w:t>Science</w:t>
      </w:r>
      <w:proofErr w:type="spellEnd"/>
    </w:p>
    <w:p w14:paraId="10F4849E" w14:textId="77777777" w:rsidR="00F5667F" w:rsidRDefault="00F5667F" w:rsidP="00F5667F">
      <w:pPr>
        <w:spacing w:after="0" w:line="240" w:lineRule="auto"/>
        <w:jc w:val="center"/>
        <w:rPr>
          <w:rFonts w:ascii="Times New Roman" w:eastAsia="Calibri" w:hAnsi="Times New Roman"/>
          <w:sz w:val="24"/>
          <w:szCs w:val="24"/>
        </w:rPr>
      </w:pPr>
      <w:proofErr w:type="spellStart"/>
      <w:r w:rsidRPr="00F5667F">
        <w:rPr>
          <w:rFonts w:ascii="Times New Roman" w:eastAsia="Calibri" w:hAnsi="Times New Roman"/>
          <w:sz w:val="24"/>
          <w:szCs w:val="24"/>
        </w:rPr>
        <w:t>Department</w:t>
      </w:r>
      <w:proofErr w:type="spellEnd"/>
      <w:r w:rsidRPr="00F5667F">
        <w:rPr>
          <w:rFonts w:ascii="Times New Roman" w:eastAsia="Calibri" w:hAnsi="Times New Roman"/>
          <w:sz w:val="24"/>
          <w:szCs w:val="24"/>
        </w:rPr>
        <w:t xml:space="preserve"> of </w:t>
      </w:r>
      <w:proofErr w:type="spellStart"/>
      <w:r w:rsidRPr="00F5667F">
        <w:rPr>
          <w:rFonts w:ascii="Times New Roman" w:eastAsia="Calibri" w:hAnsi="Times New Roman"/>
          <w:sz w:val="24"/>
          <w:szCs w:val="24"/>
        </w:rPr>
        <w:t>Molecular</w:t>
      </w:r>
      <w:proofErr w:type="spellEnd"/>
      <w:r w:rsidRPr="00F5667F">
        <w:rPr>
          <w:rFonts w:ascii="Times New Roman" w:eastAsia="Calibri" w:hAnsi="Times New Roman"/>
          <w:sz w:val="24"/>
          <w:szCs w:val="24"/>
        </w:rPr>
        <w:t xml:space="preserve"> </w:t>
      </w:r>
      <w:proofErr w:type="spellStart"/>
      <w:r w:rsidRPr="00F5667F">
        <w:rPr>
          <w:rFonts w:ascii="Times New Roman" w:eastAsia="Calibri" w:hAnsi="Times New Roman"/>
          <w:sz w:val="24"/>
          <w:szCs w:val="24"/>
        </w:rPr>
        <w:t>Biology</w:t>
      </w:r>
      <w:proofErr w:type="spellEnd"/>
      <w:r w:rsidRPr="00F5667F">
        <w:rPr>
          <w:rFonts w:ascii="Times New Roman" w:eastAsia="Calibri" w:hAnsi="Times New Roman"/>
          <w:sz w:val="24"/>
          <w:szCs w:val="24"/>
        </w:rPr>
        <w:t xml:space="preserve"> </w:t>
      </w:r>
      <w:proofErr w:type="spellStart"/>
      <w:r w:rsidRPr="00F5667F">
        <w:rPr>
          <w:rFonts w:ascii="Times New Roman" w:eastAsia="Calibri" w:hAnsi="Times New Roman"/>
          <w:sz w:val="24"/>
          <w:szCs w:val="24"/>
        </w:rPr>
        <w:t>and</w:t>
      </w:r>
      <w:proofErr w:type="spellEnd"/>
      <w:r w:rsidRPr="00F5667F">
        <w:rPr>
          <w:rFonts w:ascii="Times New Roman" w:eastAsia="Calibri" w:hAnsi="Times New Roman"/>
          <w:sz w:val="24"/>
          <w:szCs w:val="24"/>
        </w:rPr>
        <w:t xml:space="preserve"> Genetics</w:t>
      </w:r>
    </w:p>
    <w:p w14:paraId="5E232F66" w14:textId="77777777" w:rsidR="00F5667F" w:rsidRDefault="00F5667F" w:rsidP="00F5667F">
      <w:pPr>
        <w:spacing w:after="0" w:line="240" w:lineRule="auto"/>
        <w:jc w:val="center"/>
        <w:rPr>
          <w:rFonts w:ascii="Times New Roman" w:eastAsia="Calibri" w:hAnsi="Times New Roman"/>
          <w:sz w:val="24"/>
          <w:szCs w:val="24"/>
        </w:rPr>
      </w:pPr>
    </w:p>
    <w:p w14:paraId="5A203A4A" w14:textId="2D743508" w:rsidR="00CE654B" w:rsidRPr="00F5667F" w:rsidRDefault="00CE654B" w:rsidP="00F5667F">
      <w:pPr>
        <w:spacing w:after="0" w:line="240" w:lineRule="auto"/>
        <w:jc w:val="center"/>
        <w:rPr>
          <w:rFonts w:ascii="Times New Roman" w:eastAsia="Calibri" w:hAnsi="Times New Roman" w:cs="Times New Roman"/>
          <w:sz w:val="24"/>
          <w:szCs w:val="24"/>
        </w:rPr>
      </w:pPr>
      <w:proofErr w:type="spellStart"/>
      <w:r w:rsidRPr="00ED45F3">
        <w:rPr>
          <w:rFonts w:ascii="Times New Roman" w:eastAsia="Calibri" w:hAnsi="Times New Roman"/>
          <w:sz w:val="24"/>
          <w:szCs w:val="24"/>
        </w:rPr>
        <w:t>Supervisor</w:t>
      </w:r>
      <w:proofErr w:type="spellEnd"/>
      <w:r w:rsidRPr="00ED45F3">
        <w:rPr>
          <w:rFonts w:ascii="Times New Roman" w:eastAsia="Calibri" w:hAnsi="Times New Roman"/>
          <w:sz w:val="24"/>
          <w:szCs w:val="24"/>
        </w:rPr>
        <w:t xml:space="preserve">: </w:t>
      </w:r>
      <w:r w:rsidR="00ED45F3" w:rsidRPr="00ED45F3">
        <w:rPr>
          <w:rFonts w:ascii="Times New Roman" w:eastAsia="Calibri" w:hAnsi="Times New Roman"/>
          <w:sz w:val="24"/>
          <w:szCs w:val="24"/>
        </w:rPr>
        <w:t>Prof. Dr. Kadriye İNAN BEKTAŞ</w:t>
      </w:r>
    </w:p>
    <w:p w14:paraId="21690D10" w14:textId="082C1906" w:rsidR="00CE654B" w:rsidRPr="00E37687" w:rsidRDefault="00CE654B" w:rsidP="00F5667F">
      <w:pPr>
        <w:spacing w:after="120" w:line="240" w:lineRule="auto"/>
        <w:jc w:val="center"/>
        <w:rPr>
          <w:rFonts w:ascii="Times New Roman" w:eastAsia="Calibri" w:hAnsi="Times New Roman"/>
          <w:sz w:val="24"/>
          <w:szCs w:val="24"/>
        </w:rPr>
      </w:pPr>
      <w:r w:rsidRPr="00E37687">
        <w:rPr>
          <w:rFonts w:ascii="Times New Roman" w:eastAsia="Calibri" w:hAnsi="Times New Roman"/>
          <w:sz w:val="24"/>
          <w:szCs w:val="24"/>
        </w:rPr>
        <w:t xml:space="preserve">2024, </w:t>
      </w:r>
      <w:r w:rsidR="008C5AE8">
        <w:rPr>
          <w:rFonts w:ascii="Times New Roman" w:eastAsia="Calibri" w:hAnsi="Times New Roman"/>
          <w:sz w:val="24"/>
          <w:szCs w:val="24"/>
        </w:rPr>
        <w:t>75</w:t>
      </w:r>
      <w:r w:rsidRPr="00E37687">
        <w:rPr>
          <w:rFonts w:ascii="Times New Roman" w:eastAsia="Calibri" w:hAnsi="Times New Roman"/>
          <w:sz w:val="24"/>
          <w:szCs w:val="24"/>
        </w:rPr>
        <w:t xml:space="preserve"> </w:t>
      </w:r>
      <w:proofErr w:type="spellStart"/>
      <w:r w:rsidRPr="00E37687">
        <w:rPr>
          <w:rFonts w:ascii="Times New Roman" w:eastAsia="Calibri" w:hAnsi="Times New Roman"/>
          <w:sz w:val="24"/>
          <w:szCs w:val="24"/>
        </w:rPr>
        <w:t>Pages</w:t>
      </w:r>
      <w:proofErr w:type="spellEnd"/>
    </w:p>
    <w:p w14:paraId="5626F308" w14:textId="77777777" w:rsidR="00CE654B" w:rsidRPr="003B56F8" w:rsidRDefault="00CE654B" w:rsidP="00F5667F">
      <w:pPr>
        <w:tabs>
          <w:tab w:val="left" w:pos="5815"/>
        </w:tabs>
        <w:spacing w:after="0" w:line="360" w:lineRule="auto"/>
        <w:jc w:val="center"/>
        <w:rPr>
          <w:rFonts w:ascii="Times New Roman" w:hAnsi="Times New Roman"/>
        </w:rPr>
      </w:pPr>
    </w:p>
    <w:p w14:paraId="1DC122C4" w14:textId="77777777" w:rsidR="00ED45F3" w:rsidRPr="00ED45F3" w:rsidRDefault="00ED45F3" w:rsidP="00381984">
      <w:pPr>
        <w:autoSpaceDE w:val="0"/>
        <w:autoSpaceDN w:val="0"/>
        <w:adjustRightInd w:val="0"/>
        <w:spacing w:after="0" w:line="360" w:lineRule="auto"/>
        <w:ind w:firstLine="567"/>
        <w:contextualSpacing/>
        <w:jc w:val="both"/>
        <w:rPr>
          <w:rFonts w:ascii="Times New Roman" w:hAnsi="Times New Roman"/>
          <w:sz w:val="24"/>
        </w:rPr>
      </w:pPr>
      <w:proofErr w:type="spellStart"/>
      <w:r w:rsidRPr="00ED45F3">
        <w:rPr>
          <w:rFonts w:ascii="Times New Roman" w:hAnsi="Times New Roman"/>
          <w:sz w:val="24"/>
        </w:rPr>
        <w:t>Nowadays</w:t>
      </w:r>
      <w:proofErr w:type="spellEnd"/>
      <w:r w:rsidRPr="00ED45F3">
        <w:rPr>
          <w:rFonts w:ascii="Times New Roman" w:hAnsi="Times New Roman"/>
          <w:sz w:val="24"/>
        </w:rPr>
        <w:t xml:space="preserve">, </w:t>
      </w:r>
      <w:proofErr w:type="spellStart"/>
      <w:r w:rsidRPr="00ED45F3">
        <w:rPr>
          <w:rFonts w:ascii="Times New Roman" w:hAnsi="Times New Roman"/>
          <w:sz w:val="24"/>
        </w:rPr>
        <w:t>plastic</w:t>
      </w:r>
      <w:proofErr w:type="spellEnd"/>
      <w:r w:rsidRPr="00ED45F3">
        <w:rPr>
          <w:rFonts w:ascii="Times New Roman" w:hAnsi="Times New Roman"/>
          <w:sz w:val="24"/>
        </w:rPr>
        <w:t xml:space="preserve"> is </w:t>
      </w:r>
      <w:proofErr w:type="spellStart"/>
      <w:r w:rsidRPr="00ED45F3">
        <w:rPr>
          <w:rFonts w:ascii="Times New Roman" w:hAnsi="Times New Roman"/>
          <w:sz w:val="24"/>
        </w:rPr>
        <w:t>frequently</w:t>
      </w:r>
      <w:proofErr w:type="spellEnd"/>
      <w:r w:rsidRPr="00ED45F3">
        <w:rPr>
          <w:rFonts w:ascii="Times New Roman" w:hAnsi="Times New Roman"/>
          <w:sz w:val="24"/>
        </w:rPr>
        <w:t xml:space="preserve"> </w:t>
      </w:r>
      <w:proofErr w:type="spellStart"/>
      <w:r w:rsidRPr="00ED45F3">
        <w:rPr>
          <w:rFonts w:ascii="Times New Roman" w:hAnsi="Times New Roman"/>
          <w:sz w:val="24"/>
        </w:rPr>
        <w:t>used</w:t>
      </w:r>
      <w:proofErr w:type="spellEnd"/>
      <w:r w:rsidRPr="00ED45F3">
        <w:rPr>
          <w:rFonts w:ascii="Times New Roman" w:hAnsi="Times New Roman"/>
          <w:sz w:val="24"/>
        </w:rPr>
        <w:t xml:space="preserve"> </w:t>
      </w:r>
      <w:proofErr w:type="spellStart"/>
      <w:r w:rsidRPr="00ED45F3">
        <w:rPr>
          <w:rFonts w:ascii="Times New Roman" w:hAnsi="Times New Roman"/>
          <w:sz w:val="24"/>
        </w:rPr>
        <w:t>due</w:t>
      </w:r>
      <w:proofErr w:type="spellEnd"/>
      <w:r w:rsidRPr="00ED45F3">
        <w:rPr>
          <w:rFonts w:ascii="Times New Roman" w:hAnsi="Times New Roman"/>
          <w:sz w:val="24"/>
        </w:rPr>
        <w:t xml:space="preserve"> </w:t>
      </w:r>
      <w:proofErr w:type="spellStart"/>
      <w:r w:rsidRPr="00ED45F3">
        <w:rPr>
          <w:rFonts w:ascii="Times New Roman" w:hAnsi="Times New Roman"/>
          <w:sz w:val="24"/>
        </w:rPr>
        <w:t>to</w:t>
      </w:r>
      <w:proofErr w:type="spellEnd"/>
      <w:r w:rsidRPr="00ED45F3">
        <w:rPr>
          <w:rFonts w:ascii="Times New Roman" w:hAnsi="Times New Roman"/>
          <w:sz w:val="24"/>
        </w:rPr>
        <w:t xml:space="preserve"> </w:t>
      </w:r>
      <w:proofErr w:type="spellStart"/>
      <w:r w:rsidRPr="00ED45F3">
        <w:rPr>
          <w:rFonts w:ascii="Times New Roman" w:hAnsi="Times New Roman"/>
          <w:sz w:val="24"/>
        </w:rPr>
        <w:t>the</w:t>
      </w:r>
      <w:proofErr w:type="spellEnd"/>
      <w:r w:rsidRPr="00ED45F3">
        <w:rPr>
          <w:rFonts w:ascii="Times New Roman" w:hAnsi="Times New Roman"/>
          <w:sz w:val="24"/>
        </w:rPr>
        <w:t xml:space="preserve"> </w:t>
      </w:r>
      <w:proofErr w:type="spellStart"/>
      <w:r w:rsidRPr="00ED45F3">
        <w:rPr>
          <w:rFonts w:ascii="Times New Roman" w:hAnsi="Times New Roman"/>
          <w:sz w:val="24"/>
        </w:rPr>
        <w:t>ease</w:t>
      </w:r>
      <w:proofErr w:type="spellEnd"/>
      <w:r w:rsidRPr="00ED45F3">
        <w:rPr>
          <w:rFonts w:ascii="Times New Roman" w:hAnsi="Times New Roman"/>
          <w:sz w:val="24"/>
        </w:rPr>
        <w:t xml:space="preserve"> of </w:t>
      </w:r>
      <w:proofErr w:type="spellStart"/>
      <w:r w:rsidRPr="00ED45F3">
        <w:rPr>
          <w:rFonts w:ascii="Times New Roman" w:hAnsi="Times New Roman"/>
          <w:sz w:val="24"/>
        </w:rPr>
        <w:t>use</w:t>
      </w:r>
      <w:proofErr w:type="spellEnd"/>
      <w:r w:rsidRPr="00ED45F3">
        <w:rPr>
          <w:rFonts w:ascii="Times New Roman" w:hAnsi="Times New Roman"/>
          <w:sz w:val="24"/>
        </w:rPr>
        <w:t xml:space="preserve"> it </w:t>
      </w:r>
      <w:proofErr w:type="spellStart"/>
      <w:r w:rsidRPr="00ED45F3">
        <w:rPr>
          <w:rFonts w:ascii="Times New Roman" w:hAnsi="Times New Roman"/>
          <w:sz w:val="24"/>
        </w:rPr>
        <w:t>provides</w:t>
      </w:r>
      <w:proofErr w:type="spellEnd"/>
      <w:r w:rsidRPr="00ED45F3">
        <w:rPr>
          <w:rFonts w:ascii="Times New Roman" w:hAnsi="Times New Roman"/>
          <w:sz w:val="24"/>
        </w:rPr>
        <w:t xml:space="preserve">. </w:t>
      </w:r>
      <w:proofErr w:type="spellStart"/>
      <w:r w:rsidRPr="00ED45F3">
        <w:rPr>
          <w:rFonts w:ascii="Times New Roman" w:hAnsi="Times New Roman"/>
          <w:sz w:val="24"/>
        </w:rPr>
        <w:t>Microplastics</w:t>
      </w:r>
      <w:proofErr w:type="spellEnd"/>
      <w:r w:rsidRPr="00ED45F3">
        <w:rPr>
          <w:rFonts w:ascii="Times New Roman" w:hAnsi="Times New Roman"/>
          <w:sz w:val="24"/>
        </w:rPr>
        <w:t xml:space="preserve"> </w:t>
      </w:r>
      <w:proofErr w:type="spellStart"/>
      <w:r w:rsidRPr="00ED45F3">
        <w:rPr>
          <w:rFonts w:ascii="Times New Roman" w:hAnsi="Times New Roman"/>
          <w:sz w:val="24"/>
        </w:rPr>
        <w:t>with</w:t>
      </w:r>
      <w:proofErr w:type="spellEnd"/>
      <w:r w:rsidRPr="00ED45F3">
        <w:rPr>
          <w:rFonts w:ascii="Times New Roman" w:hAnsi="Times New Roman"/>
          <w:sz w:val="24"/>
        </w:rPr>
        <w:t xml:space="preserve"> </w:t>
      </w:r>
      <w:proofErr w:type="spellStart"/>
      <w:r w:rsidRPr="00ED45F3">
        <w:rPr>
          <w:rFonts w:ascii="Times New Roman" w:hAnsi="Times New Roman"/>
          <w:sz w:val="24"/>
        </w:rPr>
        <w:t>dimensions</w:t>
      </w:r>
      <w:proofErr w:type="spellEnd"/>
      <w:r w:rsidRPr="00ED45F3">
        <w:rPr>
          <w:rFonts w:ascii="Times New Roman" w:hAnsi="Times New Roman"/>
          <w:sz w:val="24"/>
        </w:rPr>
        <w:t xml:space="preserve"> of 1-5 mm </w:t>
      </w:r>
      <w:proofErr w:type="spellStart"/>
      <w:r w:rsidRPr="00ED45F3">
        <w:rPr>
          <w:rFonts w:ascii="Times New Roman" w:hAnsi="Times New Roman"/>
          <w:sz w:val="24"/>
        </w:rPr>
        <w:t>are</w:t>
      </w:r>
      <w:proofErr w:type="spellEnd"/>
      <w:r w:rsidRPr="00ED45F3">
        <w:rPr>
          <w:rFonts w:ascii="Times New Roman" w:hAnsi="Times New Roman"/>
          <w:sz w:val="24"/>
        </w:rPr>
        <w:t xml:space="preserve"> </w:t>
      </w:r>
      <w:proofErr w:type="spellStart"/>
      <w:r w:rsidRPr="00ED45F3">
        <w:rPr>
          <w:rFonts w:ascii="Times New Roman" w:hAnsi="Times New Roman"/>
          <w:sz w:val="24"/>
        </w:rPr>
        <w:t>formed</w:t>
      </w:r>
      <w:proofErr w:type="spellEnd"/>
      <w:r w:rsidRPr="00ED45F3">
        <w:rPr>
          <w:rFonts w:ascii="Times New Roman" w:hAnsi="Times New Roman"/>
          <w:sz w:val="24"/>
        </w:rPr>
        <w:t xml:space="preserve"> as a </w:t>
      </w:r>
      <w:proofErr w:type="spellStart"/>
      <w:r w:rsidRPr="00ED45F3">
        <w:rPr>
          <w:rFonts w:ascii="Times New Roman" w:hAnsi="Times New Roman"/>
          <w:sz w:val="24"/>
        </w:rPr>
        <w:t>result</w:t>
      </w:r>
      <w:proofErr w:type="spellEnd"/>
      <w:r w:rsidRPr="00ED45F3">
        <w:rPr>
          <w:rFonts w:ascii="Times New Roman" w:hAnsi="Times New Roman"/>
          <w:sz w:val="24"/>
        </w:rPr>
        <w:t xml:space="preserve"> of </w:t>
      </w:r>
      <w:proofErr w:type="spellStart"/>
      <w:r w:rsidRPr="00ED45F3">
        <w:rPr>
          <w:rFonts w:ascii="Times New Roman" w:hAnsi="Times New Roman"/>
          <w:sz w:val="24"/>
        </w:rPr>
        <w:t>the</w:t>
      </w:r>
      <w:proofErr w:type="spellEnd"/>
      <w:r w:rsidRPr="00ED45F3">
        <w:rPr>
          <w:rFonts w:ascii="Times New Roman" w:hAnsi="Times New Roman"/>
          <w:sz w:val="24"/>
        </w:rPr>
        <w:t xml:space="preserve"> </w:t>
      </w:r>
      <w:proofErr w:type="spellStart"/>
      <w:r w:rsidRPr="00ED45F3">
        <w:rPr>
          <w:rFonts w:ascii="Times New Roman" w:hAnsi="Times New Roman"/>
          <w:sz w:val="24"/>
        </w:rPr>
        <w:t>physical</w:t>
      </w:r>
      <w:proofErr w:type="spellEnd"/>
      <w:r w:rsidRPr="00ED45F3">
        <w:rPr>
          <w:rFonts w:ascii="Times New Roman" w:hAnsi="Times New Roman"/>
          <w:sz w:val="24"/>
        </w:rPr>
        <w:t xml:space="preserve"> </w:t>
      </w:r>
      <w:proofErr w:type="spellStart"/>
      <w:r w:rsidRPr="00ED45F3">
        <w:rPr>
          <w:rFonts w:ascii="Times New Roman" w:hAnsi="Times New Roman"/>
          <w:sz w:val="24"/>
        </w:rPr>
        <w:t>and</w:t>
      </w:r>
      <w:proofErr w:type="spellEnd"/>
      <w:r w:rsidRPr="00ED45F3">
        <w:rPr>
          <w:rFonts w:ascii="Times New Roman" w:hAnsi="Times New Roman"/>
          <w:sz w:val="24"/>
        </w:rPr>
        <w:t xml:space="preserve"> </w:t>
      </w:r>
      <w:proofErr w:type="spellStart"/>
      <w:r w:rsidRPr="00ED45F3">
        <w:rPr>
          <w:rFonts w:ascii="Times New Roman" w:hAnsi="Times New Roman"/>
          <w:sz w:val="24"/>
        </w:rPr>
        <w:t>chemical</w:t>
      </w:r>
      <w:proofErr w:type="spellEnd"/>
      <w:r w:rsidRPr="00ED45F3">
        <w:rPr>
          <w:rFonts w:ascii="Times New Roman" w:hAnsi="Times New Roman"/>
          <w:sz w:val="24"/>
        </w:rPr>
        <w:t xml:space="preserve"> </w:t>
      </w:r>
      <w:proofErr w:type="spellStart"/>
      <w:r w:rsidRPr="00ED45F3">
        <w:rPr>
          <w:rFonts w:ascii="Times New Roman" w:hAnsi="Times New Roman"/>
          <w:sz w:val="24"/>
        </w:rPr>
        <w:t>breakdown</w:t>
      </w:r>
      <w:proofErr w:type="spellEnd"/>
      <w:r w:rsidRPr="00ED45F3">
        <w:rPr>
          <w:rFonts w:ascii="Times New Roman" w:hAnsi="Times New Roman"/>
          <w:sz w:val="24"/>
        </w:rPr>
        <w:t xml:space="preserve"> of </w:t>
      </w:r>
      <w:proofErr w:type="spellStart"/>
      <w:r w:rsidRPr="00ED45F3">
        <w:rPr>
          <w:rFonts w:ascii="Times New Roman" w:hAnsi="Times New Roman"/>
          <w:sz w:val="24"/>
        </w:rPr>
        <w:t>plastic</w:t>
      </w:r>
      <w:proofErr w:type="spellEnd"/>
      <w:r w:rsidRPr="00ED45F3">
        <w:rPr>
          <w:rFonts w:ascii="Times New Roman" w:hAnsi="Times New Roman"/>
          <w:sz w:val="24"/>
        </w:rPr>
        <w:t xml:space="preserve"> </w:t>
      </w:r>
      <w:proofErr w:type="spellStart"/>
      <w:r w:rsidRPr="00ED45F3">
        <w:rPr>
          <w:rFonts w:ascii="Times New Roman" w:hAnsi="Times New Roman"/>
          <w:sz w:val="24"/>
        </w:rPr>
        <w:t>wastes</w:t>
      </w:r>
      <w:proofErr w:type="spellEnd"/>
      <w:r w:rsidRPr="00ED45F3">
        <w:rPr>
          <w:rFonts w:ascii="Times New Roman" w:hAnsi="Times New Roman"/>
          <w:sz w:val="24"/>
        </w:rPr>
        <w:t xml:space="preserve"> </w:t>
      </w:r>
      <w:proofErr w:type="spellStart"/>
      <w:r w:rsidRPr="00ED45F3">
        <w:rPr>
          <w:rFonts w:ascii="Times New Roman" w:hAnsi="Times New Roman"/>
          <w:sz w:val="24"/>
        </w:rPr>
        <w:t>generated</w:t>
      </w:r>
      <w:proofErr w:type="spellEnd"/>
      <w:r w:rsidRPr="00ED45F3">
        <w:rPr>
          <w:rFonts w:ascii="Times New Roman" w:hAnsi="Times New Roman"/>
          <w:sz w:val="24"/>
        </w:rPr>
        <w:t xml:space="preserve"> as a </w:t>
      </w:r>
      <w:proofErr w:type="spellStart"/>
      <w:r w:rsidRPr="00ED45F3">
        <w:rPr>
          <w:rFonts w:ascii="Times New Roman" w:hAnsi="Times New Roman"/>
          <w:sz w:val="24"/>
        </w:rPr>
        <w:t>result</w:t>
      </w:r>
      <w:proofErr w:type="spellEnd"/>
      <w:r w:rsidRPr="00ED45F3">
        <w:rPr>
          <w:rFonts w:ascii="Times New Roman" w:hAnsi="Times New Roman"/>
          <w:sz w:val="24"/>
        </w:rPr>
        <w:t xml:space="preserve"> of </w:t>
      </w:r>
      <w:proofErr w:type="spellStart"/>
      <w:r w:rsidRPr="00ED45F3">
        <w:rPr>
          <w:rFonts w:ascii="Times New Roman" w:hAnsi="Times New Roman"/>
          <w:sz w:val="24"/>
        </w:rPr>
        <w:t>use</w:t>
      </w:r>
      <w:proofErr w:type="spellEnd"/>
      <w:r w:rsidRPr="00ED45F3">
        <w:rPr>
          <w:rFonts w:ascii="Times New Roman" w:hAnsi="Times New Roman"/>
          <w:sz w:val="24"/>
        </w:rPr>
        <w:t xml:space="preserve">. </w:t>
      </w:r>
      <w:proofErr w:type="spellStart"/>
      <w:r w:rsidRPr="00ED45F3">
        <w:rPr>
          <w:rFonts w:ascii="Times New Roman" w:hAnsi="Times New Roman"/>
          <w:sz w:val="24"/>
        </w:rPr>
        <w:t>These</w:t>
      </w:r>
      <w:proofErr w:type="spellEnd"/>
      <w:r w:rsidRPr="00ED45F3">
        <w:rPr>
          <w:rFonts w:ascii="Times New Roman" w:hAnsi="Times New Roman"/>
          <w:sz w:val="24"/>
        </w:rPr>
        <w:t xml:space="preserve"> </w:t>
      </w:r>
      <w:proofErr w:type="spellStart"/>
      <w:r w:rsidRPr="00ED45F3">
        <w:rPr>
          <w:rFonts w:ascii="Times New Roman" w:hAnsi="Times New Roman"/>
          <w:sz w:val="24"/>
        </w:rPr>
        <w:t>plastic</w:t>
      </w:r>
      <w:proofErr w:type="spellEnd"/>
      <w:r w:rsidRPr="00ED45F3">
        <w:rPr>
          <w:rFonts w:ascii="Times New Roman" w:hAnsi="Times New Roman"/>
          <w:sz w:val="24"/>
        </w:rPr>
        <w:t xml:space="preserve"> </w:t>
      </w:r>
      <w:proofErr w:type="spellStart"/>
      <w:r w:rsidRPr="00ED45F3">
        <w:rPr>
          <w:rFonts w:ascii="Times New Roman" w:hAnsi="Times New Roman"/>
          <w:sz w:val="24"/>
        </w:rPr>
        <w:t>particles</w:t>
      </w:r>
      <w:proofErr w:type="spellEnd"/>
      <w:r w:rsidRPr="00ED45F3">
        <w:rPr>
          <w:rFonts w:ascii="Times New Roman" w:hAnsi="Times New Roman"/>
          <w:sz w:val="24"/>
        </w:rPr>
        <w:t xml:space="preserve">, </w:t>
      </w:r>
      <w:proofErr w:type="spellStart"/>
      <w:r w:rsidRPr="00ED45F3">
        <w:rPr>
          <w:rFonts w:ascii="Times New Roman" w:hAnsi="Times New Roman"/>
          <w:sz w:val="24"/>
        </w:rPr>
        <w:t>which</w:t>
      </w:r>
      <w:proofErr w:type="spellEnd"/>
      <w:r w:rsidRPr="00ED45F3">
        <w:rPr>
          <w:rFonts w:ascii="Times New Roman" w:hAnsi="Times New Roman"/>
          <w:sz w:val="24"/>
        </w:rPr>
        <w:t xml:space="preserve"> can </w:t>
      </w:r>
      <w:proofErr w:type="spellStart"/>
      <w:r w:rsidRPr="00ED45F3">
        <w:rPr>
          <w:rFonts w:ascii="Times New Roman" w:hAnsi="Times New Roman"/>
          <w:sz w:val="24"/>
        </w:rPr>
        <w:t>have</w:t>
      </w:r>
      <w:proofErr w:type="spellEnd"/>
      <w:r w:rsidRPr="00ED45F3">
        <w:rPr>
          <w:rFonts w:ascii="Times New Roman" w:hAnsi="Times New Roman"/>
          <w:sz w:val="24"/>
        </w:rPr>
        <w:t xml:space="preserve"> </w:t>
      </w:r>
      <w:proofErr w:type="spellStart"/>
      <w:r w:rsidRPr="00ED45F3">
        <w:rPr>
          <w:rFonts w:ascii="Times New Roman" w:hAnsi="Times New Roman"/>
          <w:sz w:val="24"/>
        </w:rPr>
        <w:t>different</w:t>
      </w:r>
      <w:proofErr w:type="spellEnd"/>
      <w:r w:rsidRPr="00ED45F3">
        <w:rPr>
          <w:rFonts w:ascii="Times New Roman" w:hAnsi="Times New Roman"/>
          <w:sz w:val="24"/>
        </w:rPr>
        <w:t xml:space="preserve"> </w:t>
      </w:r>
      <w:proofErr w:type="spellStart"/>
      <w:r w:rsidRPr="00ED45F3">
        <w:rPr>
          <w:rFonts w:ascii="Times New Roman" w:hAnsi="Times New Roman"/>
          <w:sz w:val="24"/>
        </w:rPr>
        <w:t>shapes</w:t>
      </w:r>
      <w:proofErr w:type="spellEnd"/>
      <w:r w:rsidRPr="00ED45F3">
        <w:rPr>
          <w:rFonts w:ascii="Times New Roman" w:hAnsi="Times New Roman"/>
          <w:sz w:val="24"/>
        </w:rPr>
        <w:t xml:space="preserve">, </w:t>
      </w:r>
      <w:proofErr w:type="spellStart"/>
      <w:r w:rsidRPr="00ED45F3">
        <w:rPr>
          <w:rFonts w:ascii="Times New Roman" w:hAnsi="Times New Roman"/>
          <w:sz w:val="24"/>
        </w:rPr>
        <w:t>colors</w:t>
      </w:r>
      <w:proofErr w:type="spellEnd"/>
      <w:r w:rsidRPr="00ED45F3">
        <w:rPr>
          <w:rFonts w:ascii="Times New Roman" w:hAnsi="Times New Roman"/>
          <w:sz w:val="24"/>
        </w:rPr>
        <w:t xml:space="preserve"> </w:t>
      </w:r>
      <w:proofErr w:type="spellStart"/>
      <w:r w:rsidRPr="00ED45F3">
        <w:rPr>
          <w:rFonts w:ascii="Times New Roman" w:hAnsi="Times New Roman"/>
          <w:sz w:val="24"/>
        </w:rPr>
        <w:t>and</w:t>
      </w:r>
      <w:proofErr w:type="spellEnd"/>
      <w:r w:rsidRPr="00ED45F3">
        <w:rPr>
          <w:rFonts w:ascii="Times New Roman" w:hAnsi="Times New Roman"/>
          <w:sz w:val="24"/>
        </w:rPr>
        <w:t xml:space="preserve"> </w:t>
      </w:r>
      <w:proofErr w:type="spellStart"/>
      <w:r w:rsidRPr="00ED45F3">
        <w:rPr>
          <w:rFonts w:ascii="Times New Roman" w:hAnsi="Times New Roman"/>
          <w:sz w:val="24"/>
        </w:rPr>
        <w:t>sizes</w:t>
      </w:r>
      <w:proofErr w:type="spellEnd"/>
      <w:r w:rsidRPr="00ED45F3">
        <w:rPr>
          <w:rFonts w:ascii="Times New Roman" w:hAnsi="Times New Roman"/>
          <w:sz w:val="24"/>
        </w:rPr>
        <w:t xml:space="preserve">, </w:t>
      </w:r>
      <w:proofErr w:type="spellStart"/>
      <w:r w:rsidRPr="00ED45F3">
        <w:rPr>
          <w:rFonts w:ascii="Times New Roman" w:hAnsi="Times New Roman"/>
          <w:sz w:val="24"/>
        </w:rPr>
        <w:t>are</w:t>
      </w:r>
      <w:proofErr w:type="spellEnd"/>
      <w:r w:rsidRPr="00ED45F3">
        <w:rPr>
          <w:rFonts w:ascii="Times New Roman" w:hAnsi="Times New Roman"/>
          <w:sz w:val="24"/>
        </w:rPr>
        <w:t xml:space="preserve"> </w:t>
      </w:r>
      <w:proofErr w:type="spellStart"/>
      <w:r w:rsidRPr="00ED45F3">
        <w:rPr>
          <w:rFonts w:ascii="Times New Roman" w:hAnsi="Times New Roman"/>
          <w:sz w:val="24"/>
        </w:rPr>
        <w:t>divided</w:t>
      </w:r>
      <w:proofErr w:type="spellEnd"/>
      <w:r w:rsidRPr="00ED45F3">
        <w:rPr>
          <w:rFonts w:ascii="Times New Roman" w:hAnsi="Times New Roman"/>
          <w:sz w:val="24"/>
        </w:rPr>
        <w:t xml:space="preserve"> </w:t>
      </w:r>
      <w:proofErr w:type="spellStart"/>
      <w:r w:rsidRPr="00ED45F3">
        <w:rPr>
          <w:rFonts w:ascii="Times New Roman" w:hAnsi="Times New Roman"/>
          <w:sz w:val="24"/>
        </w:rPr>
        <w:t>into</w:t>
      </w:r>
      <w:proofErr w:type="spellEnd"/>
      <w:r w:rsidRPr="00ED45F3">
        <w:rPr>
          <w:rFonts w:ascii="Times New Roman" w:hAnsi="Times New Roman"/>
          <w:sz w:val="24"/>
        </w:rPr>
        <w:t xml:space="preserve"> two </w:t>
      </w:r>
      <w:proofErr w:type="spellStart"/>
      <w:r w:rsidRPr="00ED45F3">
        <w:rPr>
          <w:rFonts w:ascii="Times New Roman" w:hAnsi="Times New Roman"/>
          <w:sz w:val="24"/>
        </w:rPr>
        <w:t>groups</w:t>
      </w:r>
      <w:proofErr w:type="spellEnd"/>
      <w:r w:rsidRPr="00ED45F3">
        <w:rPr>
          <w:rFonts w:ascii="Times New Roman" w:hAnsi="Times New Roman"/>
          <w:sz w:val="24"/>
        </w:rPr>
        <w:t xml:space="preserve"> as </w:t>
      </w:r>
      <w:proofErr w:type="spellStart"/>
      <w:r w:rsidRPr="00ED45F3">
        <w:rPr>
          <w:rFonts w:ascii="Times New Roman" w:hAnsi="Times New Roman"/>
          <w:sz w:val="24"/>
        </w:rPr>
        <w:t>primary</w:t>
      </w:r>
      <w:proofErr w:type="spellEnd"/>
      <w:r w:rsidRPr="00ED45F3">
        <w:rPr>
          <w:rFonts w:ascii="Times New Roman" w:hAnsi="Times New Roman"/>
          <w:sz w:val="24"/>
        </w:rPr>
        <w:t xml:space="preserve"> </w:t>
      </w:r>
      <w:proofErr w:type="spellStart"/>
      <w:r w:rsidRPr="00ED45F3">
        <w:rPr>
          <w:rFonts w:ascii="Times New Roman" w:hAnsi="Times New Roman"/>
          <w:sz w:val="24"/>
        </w:rPr>
        <w:t>and</w:t>
      </w:r>
      <w:proofErr w:type="spellEnd"/>
      <w:r w:rsidRPr="00ED45F3">
        <w:rPr>
          <w:rFonts w:ascii="Times New Roman" w:hAnsi="Times New Roman"/>
          <w:sz w:val="24"/>
        </w:rPr>
        <w:t xml:space="preserve"> </w:t>
      </w:r>
      <w:proofErr w:type="spellStart"/>
      <w:r w:rsidRPr="00ED45F3">
        <w:rPr>
          <w:rFonts w:ascii="Times New Roman" w:hAnsi="Times New Roman"/>
          <w:sz w:val="24"/>
        </w:rPr>
        <w:t>secondary</w:t>
      </w:r>
      <w:proofErr w:type="spellEnd"/>
      <w:r w:rsidRPr="00ED45F3">
        <w:rPr>
          <w:rFonts w:ascii="Times New Roman" w:hAnsi="Times New Roman"/>
          <w:sz w:val="24"/>
        </w:rPr>
        <w:t xml:space="preserve"> </w:t>
      </w:r>
      <w:proofErr w:type="spellStart"/>
      <w:r w:rsidRPr="00ED45F3">
        <w:rPr>
          <w:rFonts w:ascii="Times New Roman" w:hAnsi="Times New Roman"/>
          <w:sz w:val="24"/>
        </w:rPr>
        <w:t>microplastics</w:t>
      </w:r>
      <w:proofErr w:type="spellEnd"/>
      <w:r w:rsidRPr="00ED45F3">
        <w:rPr>
          <w:rFonts w:ascii="Times New Roman" w:hAnsi="Times New Roman"/>
          <w:sz w:val="24"/>
        </w:rPr>
        <w:t>.</w:t>
      </w:r>
    </w:p>
    <w:p w14:paraId="09631AAE" w14:textId="14AEAF1E" w:rsidR="00ED45F3" w:rsidRPr="00ED45F3" w:rsidRDefault="00ED45F3" w:rsidP="00381984">
      <w:pPr>
        <w:autoSpaceDE w:val="0"/>
        <w:autoSpaceDN w:val="0"/>
        <w:adjustRightInd w:val="0"/>
        <w:spacing w:after="0" w:line="360" w:lineRule="auto"/>
        <w:ind w:firstLine="567"/>
        <w:contextualSpacing/>
        <w:jc w:val="both"/>
        <w:rPr>
          <w:rFonts w:ascii="Times New Roman" w:hAnsi="Times New Roman"/>
          <w:sz w:val="24"/>
        </w:rPr>
      </w:pPr>
      <w:proofErr w:type="spellStart"/>
      <w:r w:rsidRPr="00ED45F3">
        <w:rPr>
          <w:rFonts w:ascii="Times New Roman" w:hAnsi="Times New Roman"/>
          <w:sz w:val="24"/>
        </w:rPr>
        <w:t>In</w:t>
      </w:r>
      <w:proofErr w:type="spellEnd"/>
      <w:r w:rsidRPr="00ED45F3">
        <w:rPr>
          <w:rFonts w:ascii="Times New Roman" w:hAnsi="Times New Roman"/>
          <w:sz w:val="24"/>
        </w:rPr>
        <w:t xml:space="preserve"> </w:t>
      </w:r>
      <w:proofErr w:type="spellStart"/>
      <w:r w:rsidRPr="00ED45F3">
        <w:rPr>
          <w:rFonts w:ascii="Times New Roman" w:hAnsi="Times New Roman"/>
          <w:sz w:val="24"/>
        </w:rPr>
        <w:t>studies</w:t>
      </w:r>
      <w:proofErr w:type="spellEnd"/>
      <w:r w:rsidRPr="00ED45F3">
        <w:rPr>
          <w:rFonts w:ascii="Times New Roman" w:hAnsi="Times New Roman"/>
          <w:sz w:val="24"/>
        </w:rPr>
        <w:t xml:space="preserve">, </w:t>
      </w:r>
      <w:proofErr w:type="spellStart"/>
      <w:r w:rsidRPr="00ED45F3">
        <w:rPr>
          <w:rFonts w:ascii="Times New Roman" w:hAnsi="Times New Roman"/>
          <w:sz w:val="24"/>
        </w:rPr>
        <w:t>microplastics</w:t>
      </w:r>
      <w:proofErr w:type="spellEnd"/>
      <w:r w:rsidRPr="00ED45F3">
        <w:rPr>
          <w:rFonts w:ascii="Times New Roman" w:hAnsi="Times New Roman"/>
          <w:sz w:val="24"/>
        </w:rPr>
        <w:t xml:space="preserve"> </w:t>
      </w:r>
      <w:proofErr w:type="spellStart"/>
      <w:r w:rsidRPr="00ED45F3">
        <w:rPr>
          <w:rFonts w:ascii="Times New Roman" w:hAnsi="Times New Roman"/>
          <w:sz w:val="24"/>
        </w:rPr>
        <w:t>have</w:t>
      </w:r>
      <w:proofErr w:type="spellEnd"/>
      <w:r w:rsidRPr="00ED45F3">
        <w:rPr>
          <w:rFonts w:ascii="Times New Roman" w:hAnsi="Times New Roman"/>
          <w:sz w:val="24"/>
        </w:rPr>
        <w:t xml:space="preserve"> </w:t>
      </w:r>
      <w:proofErr w:type="spellStart"/>
      <w:r w:rsidRPr="00ED45F3">
        <w:rPr>
          <w:rFonts w:ascii="Times New Roman" w:hAnsi="Times New Roman"/>
          <w:sz w:val="24"/>
        </w:rPr>
        <w:t>been</w:t>
      </w:r>
      <w:proofErr w:type="spellEnd"/>
      <w:r w:rsidRPr="00ED45F3">
        <w:rPr>
          <w:rFonts w:ascii="Times New Roman" w:hAnsi="Times New Roman"/>
          <w:sz w:val="24"/>
        </w:rPr>
        <w:t xml:space="preserve"> </w:t>
      </w:r>
      <w:proofErr w:type="spellStart"/>
      <w:r w:rsidRPr="00ED45F3">
        <w:rPr>
          <w:rFonts w:ascii="Times New Roman" w:hAnsi="Times New Roman"/>
          <w:sz w:val="24"/>
        </w:rPr>
        <w:t>observed</w:t>
      </w:r>
      <w:proofErr w:type="spellEnd"/>
      <w:r w:rsidRPr="00ED45F3">
        <w:rPr>
          <w:rFonts w:ascii="Times New Roman" w:hAnsi="Times New Roman"/>
          <w:sz w:val="24"/>
        </w:rPr>
        <w:t xml:space="preserve"> in </w:t>
      </w:r>
      <w:proofErr w:type="spellStart"/>
      <w:r w:rsidRPr="00ED45F3">
        <w:rPr>
          <w:rFonts w:ascii="Times New Roman" w:hAnsi="Times New Roman"/>
          <w:sz w:val="24"/>
        </w:rPr>
        <w:t>large</w:t>
      </w:r>
      <w:proofErr w:type="spellEnd"/>
      <w:r w:rsidRPr="00ED45F3">
        <w:rPr>
          <w:rFonts w:ascii="Times New Roman" w:hAnsi="Times New Roman"/>
          <w:sz w:val="24"/>
        </w:rPr>
        <w:t xml:space="preserve"> </w:t>
      </w:r>
      <w:proofErr w:type="spellStart"/>
      <w:r w:rsidRPr="00ED45F3">
        <w:rPr>
          <w:rFonts w:ascii="Times New Roman" w:hAnsi="Times New Roman"/>
          <w:sz w:val="24"/>
        </w:rPr>
        <w:t>numbers</w:t>
      </w:r>
      <w:proofErr w:type="spellEnd"/>
      <w:r w:rsidRPr="00ED45F3">
        <w:rPr>
          <w:rFonts w:ascii="Times New Roman" w:hAnsi="Times New Roman"/>
          <w:sz w:val="24"/>
        </w:rPr>
        <w:t xml:space="preserve"> in </w:t>
      </w:r>
      <w:proofErr w:type="spellStart"/>
      <w:r w:rsidRPr="00ED45F3">
        <w:rPr>
          <w:rFonts w:ascii="Times New Roman" w:hAnsi="Times New Roman"/>
          <w:sz w:val="24"/>
        </w:rPr>
        <w:t>terrestrial</w:t>
      </w:r>
      <w:proofErr w:type="spellEnd"/>
      <w:r w:rsidRPr="00ED45F3">
        <w:rPr>
          <w:rFonts w:ascii="Times New Roman" w:hAnsi="Times New Roman"/>
          <w:sz w:val="24"/>
        </w:rPr>
        <w:t xml:space="preserve">, marine </w:t>
      </w:r>
      <w:proofErr w:type="spellStart"/>
      <w:r w:rsidRPr="00ED45F3">
        <w:rPr>
          <w:rFonts w:ascii="Times New Roman" w:hAnsi="Times New Roman"/>
          <w:sz w:val="24"/>
        </w:rPr>
        <w:t>and</w:t>
      </w:r>
      <w:proofErr w:type="spellEnd"/>
      <w:r w:rsidRPr="00ED45F3">
        <w:rPr>
          <w:rFonts w:ascii="Times New Roman" w:hAnsi="Times New Roman"/>
          <w:sz w:val="24"/>
        </w:rPr>
        <w:t xml:space="preserve"> </w:t>
      </w:r>
      <w:proofErr w:type="spellStart"/>
      <w:r w:rsidRPr="00ED45F3">
        <w:rPr>
          <w:rFonts w:ascii="Times New Roman" w:hAnsi="Times New Roman"/>
          <w:sz w:val="24"/>
        </w:rPr>
        <w:t>atmospheric</w:t>
      </w:r>
      <w:proofErr w:type="spellEnd"/>
      <w:r w:rsidRPr="00ED45F3">
        <w:rPr>
          <w:rFonts w:ascii="Times New Roman" w:hAnsi="Times New Roman"/>
          <w:sz w:val="24"/>
        </w:rPr>
        <w:t xml:space="preserve"> </w:t>
      </w:r>
      <w:proofErr w:type="spellStart"/>
      <w:r w:rsidRPr="00ED45F3">
        <w:rPr>
          <w:rFonts w:ascii="Times New Roman" w:hAnsi="Times New Roman"/>
          <w:sz w:val="24"/>
        </w:rPr>
        <w:t>ecosystems</w:t>
      </w:r>
      <w:proofErr w:type="spellEnd"/>
      <w:r w:rsidRPr="00ED45F3">
        <w:rPr>
          <w:rFonts w:ascii="Times New Roman" w:hAnsi="Times New Roman"/>
          <w:sz w:val="24"/>
        </w:rPr>
        <w:t xml:space="preserve"> </w:t>
      </w:r>
      <w:proofErr w:type="spellStart"/>
      <w:r w:rsidRPr="00ED45F3">
        <w:rPr>
          <w:rFonts w:ascii="Times New Roman" w:hAnsi="Times New Roman"/>
          <w:sz w:val="24"/>
        </w:rPr>
        <w:t>due</w:t>
      </w:r>
      <w:proofErr w:type="spellEnd"/>
      <w:r w:rsidRPr="00ED45F3">
        <w:rPr>
          <w:rFonts w:ascii="Times New Roman" w:hAnsi="Times New Roman"/>
          <w:sz w:val="24"/>
        </w:rPr>
        <w:t xml:space="preserve"> </w:t>
      </w:r>
      <w:proofErr w:type="spellStart"/>
      <w:r w:rsidRPr="00ED45F3">
        <w:rPr>
          <w:rFonts w:ascii="Times New Roman" w:hAnsi="Times New Roman"/>
          <w:sz w:val="24"/>
        </w:rPr>
        <w:t>to</w:t>
      </w:r>
      <w:proofErr w:type="spellEnd"/>
      <w:r w:rsidRPr="00ED45F3">
        <w:rPr>
          <w:rFonts w:ascii="Times New Roman" w:hAnsi="Times New Roman"/>
          <w:sz w:val="24"/>
        </w:rPr>
        <w:t xml:space="preserve"> </w:t>
      </w:r>
      <w:proofErr w:type="spellStart"/>
      <w:r w:rsidRPr="00ED45F3">
        <w:rPr>
          <w:rFonts w:ascii="Times New Roman" w:hAnsi="Times New Roman"/>
          <w:sz w:val="24"/>
        </w:rPr>
        <w:t>their</w:t>
      </w:r>
      <w:proofErr w:type="spellEnd"/>
      <w:r w:rsidRPr="00ED45F3">
        <w:rPr>
          <w:rFonts w:ascii="Times New Roman" w:hAnsi="Times New Roman"/>
          <w:sz w:val="24"/>
        </w:rPr>
        <w:t xml:space="preserve"> </w:t>
      </w:r>
      <w:proofErr w:type="spellStart"/>
      <w:r w:rsidRPr="00ED45F3">
        <w:rPr>
          <w:rFonts w:ascii="Times New Roman" w:hAnsi="Times New Roman"/>
          <w:sz w:val="24"/>
        </w:rPr>
        <w:t>small</w:t>
      </w:r>
      <w:proofErr w:type="spellEnd"/>
      <w:r w:rsidRPr="00ED45F3">
        <w:rPr>
          <w:rFonts w:ascii="Times New Roman" w:hAnsi="Times New Roman"/>
          <w:sz w:val="24"/>
        </w:rPr>
        <w:t xml:space="preserve"> size. </w:t>
      </w:r>
      <w:proofErr w:type="spellStart"/>
      <w:r w:rsidRPr="00ED45F3">
        <w:rPr>
          <w:rFonts w:ascii="Times New Roman" w:hAnsi="Times New Roman"/>
          <w:sz w:val="24"/>
        </w:rPr>
        <w:t>It</w:t>
      </w:r>
      <w:proofErr w:type="spellEnd"/>
      <w:r w:rsidRPr="00ED45F3">
        <w:rPr>
          <w:rFonts w:ascii="Times New Roman" w:hAnsi="Times New Roman"/>
          <w:sz w:val="24"/>
        </w:rPr>
        <w:t xml:space="preserve"> is </w:t>
      </w:r>
      <w:proofErr w:type="spellStart"/>
      <w:r w:rsidRPr="00ED45F3">
        <w:rPr>
          <w:rFonts w:ascii="Times New Roman" w:hAnsi="Times New Roman"/>
          <w:sz w:val="24"/>
        </w:rPr>
        <w:t>understood</w:t>
      </w:r>
      <w:proofErr w:type="spellEnd"/>
      <w:r w:rsidRPr="00ED45F3">
        <w:rPr>
          <w:rFonts w:ascii="Times New Roman" w:hAnsi="Times New Roman"/>
          <w:sz w:val="24"/>
        </w:rPr>
        <w:t xml:space="preserve"> </w:t>
      </w:r>
      <w:proofErr w:type="spellStart"/>
      <w:r w:rsidRPr="00ED45F3">
        <w:rPr>
          <w:rFonts w:ascii="Times New Roman" w:hAnsi="Times New Roman"/>
          <w:sz w:val="24"/>
        </w:rPr>
        <w:t>from</w:t>
      </w:r>
      <w:proofErr w:type="spellEnd"/>
      <w:r w:rsidRPr="00ED45F3">
        <w:rPr>
          <w:rFonts w:ascii="Times New Roman" w:hAnsi="Times New Roman"/>
          <w:sz w:val="24"/>
        </w:rPr>
        <w:t xml:space="preserve"> </w:t>
      </w:r>
      <w:proofErr w:type="spellStart"/>
      <w:r w:rsidRPr="00ED45F3">
        <w:rPr>
          <w:rFonts w:ascii="Times New Roman" w:hAnsi="Times New Roman"/>
          <w:sz w:val="24"/>
        </w:rPr>
        <w:t>new</w:t>
      </w:r>
      <w:proofErr w:type="spellEnd"/>
      <w:r w:rsidRPr="00ED45F3">
        <w:rPr>
          <w:rFonts w:ascii="Times New Roman" w:hAnsi="Times New Roman"/>
          <w:sz w:val="24"/>
        </w:rPr>
        <w:t xml:space="preserve"> </w:t>
      </w:r>
      <w:proofErr w:type="spellStart"/>
      <w:r w:rsidRPr="00ED45F3">
        <w:rPr>
          <w:rFonts w:ascii="Times New Roman" w:hAnsi="Times New Roman"/>
          <w:sz w:val="24"/>
        </w:rPr>
        <w:t>studies</w:t>
      </w:r>
      <w:proofErr w:type="spellEnd"/>
      <w:r w:rsidRPr="00ED45F3">
        <w:rPr>
          <w:rFonts w:ascii="Times New Roman" w:hAnsi="Times New Roman"/>
          <w:sz w:val="24"/>
        </w:rPr>
        <w:t xml:space="preserve"> </w:t>
      </w:r>
      <w:proofErr w:type="spellStart"/>
      <w:r w:rsidRPr="00ED45F3">
        <w:rPr>
          <w:rFonts w:ascii="Times New Roman" w:hAnsi="Times New Roman"/>
          <w:sz w:val="24"/>
        </w:rPr>
        <w:t>that</w:t>
      </w:r>
      <w:proofErr w:type="spellEnd"/>
      <w:r w:rsidRPr="00ED45F3">
        <w:rPr>
          <w:rFonts w:ascii="Times New Roman" w:hAnsi="Times New Roman"/>
          <w:sz w:val="24"/>
        </w:rPr>
        <w:t xml:space="preserve"> it </w:t>
      </w:r>
      <w:proofErr w:type="spellStart"/>
      <w:r w:rsidRPr="00ED45F3">
        <w:rPr>
          <w:rFonts w:ascii="Times New Roman" w:hAnsi="Times New Roman"/>
          <w:sz w:val="24"/>
        </w:rPr>
        <w:t>poses</w:t>
      </w:r>
      <w:proofErr w:type="spellEnd"/>
      <w:r w:rsidRPr="00ED45F3">
        <w:rPr>
          <w:rFonts w:ascii="Times New Roman" w:hAnsi="Times New Roman"/>
          <w:sz w:val="24"/>
        </w:rPr>
        <w:t xml:space="preserve"> a </w:t>
      </w:r>
      <w:proofErr w:type="spellStart"/>
      <w:r w:rsidRPr="00ED45F3">
        <w:rPr>
          <w:rFonts w:ascii="Times New Roman" w:hAnsi="Times New Roman"/>
          <w:sz w:val="24"/>
        </w:rPr>
        <w:t>threat</w:t>
      </w:r>
      <w:proofErr w:type="spellEnd"/>
      <w:r w:rsidRPr="00ED45F3">
        <w:rPr>
          <w:rFonts w:ascii="Times New Roman" w:hAnsi="Times New Roman"/>
          <w:sz w:val="24"/>
        </w:rPr>
        <w:t xml:space="preserve"> </w:t>
      </w:r>
      <w:proofErr w:type="spellStart"/>
      <w:r w:rsidRPr="00ED45F3">
        <w:rPr>
          <w:rFonts w:ascii="Times New Roman" w:hAnsi="Times New Roman"/>
          <w:sz w:val="24"/>
        </w:rPr>
        <w:t>to</w:t>
      </w:r>
      <w:proofErr w:type="spellEnd"/>
      <w:r w:rsidRPr="00ED45F3">
        <w:rPr>
          <w:rFonts w:ascii="Times New Roman" w:hAnsi="Times New Roman"/>
          <w:sz w:val="24"/>
        </w:rPr>
        <w:t xml:space="preserve"> </w:t>
      </w:r>
      <w:proofErr w:type="spellStart"/>
      <w:r w:rsidRPr="00ED45F3">
        <w:rPr>
          <w:rFonts w:ascii="Times New Roman" w:hAnsi="Times New Roman"/>
          <w:sz w:val="24"/>
        </w:rPr>
        <w:t>living</w:t>
      </w:r>
      <w:proofErr w:type="spellEnd"/>
      <w:r w:rsidRPr="00ED45F3">
        <w:rPr>
          <w:rFonts w:ascii="Times New Roman" w:hAnsi="Times New Roman"/>
          <w:sz w:val="24"/>
        </w:rPr>
        <w:t xml:space="preserve"> </w:t>
      </w:r>
      <w:proofErr w:type="spellStart"/>
      <w:r w:rsidRPr="00ED45F3">
        <w:rPr>
          <w:rFonts w:ascii="Times New Roman" w:hAnsi="Times New Roman"/>
          <w:sz w:val="24"/>
        </w:rPr>
        <w:t>things</w:t>
      </w:r>
      <w:proofErr w:type="spellEnd"/>
      <w:r w:rsidRPr="00ED45F3">
        <w:rPr>
          <w:rFonts w:ascii="Times New Roman" w:hAnsi="Times New Roman"/>
          <w:sz w:val="24"/>
        </w:rPr>
        <w:t xml:space="preserve"> </w:t>
      </w:r>
      <w:proofErr w:type="spellStart"/>
      <w:r w:rsidRPr="00ED45F3">
        <w:rPr>
          <w:rFonts w:ascii="Times New Roman" w:hAnsi="Times New Roman"/>
          <w:sz w:val="24"/>
        </w:rPr>
        <w:t>that</w:t>
      </w:r>
      <w:proofErr w:type="spellEnd"/>
      <w:r w:rsidRPr="00ED45F3">
        <w:rPr>
          <w:rFonts w:ascii="Times New Roman" w:hAnsi="Times New Roman"/>
          <w:sz w:val="24"/>
        </w:rPr>
        <w:t xml:space="preserve"> </w:t>
      </w:r>
      <w:proofErr w:type="spellStart"/>
      <w:r w:rsidRPr="00ED45F3">
        <w:rPr>
          <w:rFonts w:ascii="Times New Roman" w:hAnsi="Times New Roman"/>
          <w:sz w:val="24"/>
        </w:rPr>
        <w:t>are</w:t>
      </w:r>
      <w:proofErr w:type="spellEnd"/>
      <w:r w:rsidRPr="00ED45F3">
        <w:rPr>
          <w:rFonts w:ascii="Times New Roman" w:hAnsi="Times New Roman"/>
          <w:sz w:val="24"/>
        </w:rPr>
        <w:t xml:space="preserve"> a </w:t>
      </w:r>
      <w:proofErr w:type="spellStart"/>
      <w:r w:rsidRPr="00ED45F3">
        <w:rPr>
          <w:rFonts w:ascii="Times New Roman" w:hAnsi="Times New Roman"/>
          <w:sz w:val="24"/>
        </w:rPr>
        <w:t>part</w:t>
      </w:r>
      <w:proofErr w:type="spellEnd"/>
      <w:r w:rsidRPr="00ED45F3">
        <w:rPr>
          <w:rFonts w:ascii="Times New Roman" w:hAnsi="Times New Roman"/>
          <w:sz w:val="24"/>
        </w:rPr>
        <w:t xml:space="preserve"> of </w:t>
      </w:r>
      <w:proofErr w:type="spellStart"/>
      <w:r w:rsidRPr="00ED45F3">
        <w:rPr>
          <w:rFonts w:ascii="Times New Roman" w:hAnsi="Times New Roman"/>
          <w:sz w:val="24"/>
        </w:rPr>
        <w:t>ecosystems</w:t>
      </w:r>
      <w:proofErr w:type="spellEnd"/>
      <w:r w:rsidRPr="00ED45F3">
        <w:rPr>
          <w:rFonts w:ascii="Times New Roman" w:hAnsi="Times New Roman"/>
          <w:sz w:val="24"/>
        </w:rPr>
        <w:t>.</w:t>
      </w:r>
    </w:p>
    <w:p w14:paraId="709731A0" w14:textId="0C80BCE9" w:rsidR="00CE654B" w:rsidRPr="00ED45F3" w:rsidRDefault="00ED45F3" w:rsidP="00381984">
      <w:pPr>
        <w:autoSpaceDE w:val="0"/>
        <w:autoSpaceDN w:val="0"/>
        <w:adjustRightInd w:val="0"/>
        <w:spacing w:after="0" w:line="360" w:lineRule="auto"/>
        <w:ind w:firstLine="567"/>
        <w:contextualSpacing/>
        <w:jc w:val="both"/>
        <w:rPr>
          <w:rFonts w:ascii="Times New Roman" w:hAnsi="Times New Roman"/>
          <w:sz w:val="24"/>
        </w:rPr>
      </w:pPr>
      <w:proofErr w:type="spellStart"/>
      <w:r w:rsidRPr="00ED45F3">
        <w:rPr>
          <w:rFonts w:ascii="Times New Roman" w:hAnsi="Times New Roman"/>
          <w:sz w:val="24"/>
        </w:rPr>
        <w:t>In</w:t>
      </w:r>
      <w:proofErr w:type="spellEnd"/>
      <w:r w:rsidRPr="00ED45F3">
        <w:rPr>
          <w:rFonts w:ascii="Times New Roman" w:hAnsi="Times New Roman"/>
          <w:sz w:val="24"/>
        </w:rPr>
        <w:t xml:space="preserve"> </w:t>
      </w:r>
      <w:proofErr w:type="spellStart"/>
      <w:r w:rsidRPr="00ED45F3">
        <w:rPr>
          <w:rFonts w:ascii="Times New Roman" w:hAnsi="Times New Roman"/>
          <w:sz w:val="24"/>
        </w:rPr>
        <w:t>studies</w:t>
      </w:r>
      <w:proofErr w:type="spellEnd"/>
      <w:r w:rsidRPr="00ED45F3">
        <w:rPr>
          <w:rFonts w:ascii="Times New Roman" w:hAnsi="Times New Roman"/>
          <w:sz w:val="24"/>
        </w:rPr>
        <w:t xml:space="preserve"> </w:t>
      </w:r>
      <w:proofErr w:type="spellStart"/>
      <w:r w:rsidRPr="00ED45F3">
        <w:rPr>
          <w:rFonts w:ascii="Times New Roman" w:hAnsi="Times New Roman"/>
          <w:sz w:val="24"/>
        </w:rPr>
        <w:t>conducted</w:t>
      </w:r>
      <w:proofErr w:type="spellEnd"/>
      <w:r w:rsidRPr="00ED45F3">
        <w:rPr>
          <w:rFonts w:ascii="Times New Roman" w:hAnsi="Times New Roman"/>
          <w:sz w:val="24"/>
        </w:rPr>
        <w:t xml:space="preserve"> </w:t>
      </w:r>
      <w:proofErr w:type="spellStart"/>
      <w:r w:rsidRPr="00ED45F3">
        <w:rPr>
          <w:rFonts w:ascii="Times New Roman" w:hAnsi="Times New Roman"/>
          <w:sz w:val="24"/>
        </w:rPr>
        <w:t>so</w:t>
      </w:r>
      <w:proofErr w:type="spellEnd"/>
      <w:r w:rsidRPr="00ED45F3">
        <w:rPr>
          <w:rFonts w:ascii="Times New Roman" w:hAnsi="Times New Roman"/>
          <w:sz w:val="24"/>
        </w:rPr>
        <w:t xml:space="preserve"> far, </w:t>
      </w:r>
      <w:proofErr w:type="spellStart"/>
      <w:r w:rsidRPr="00ED45F3">
        <w:rPr>
          <w:rFonts w:ascii="Times New Roman" w:hAnsi="Times New Roman"/>
          <w:sz w:val="24"/>
        </w:rPr>
        <w:t>the</w:t>
      </w:r>
      <w:proofErr w:type="spellEnd"/>
      <w:r w:rsidRPr="00ED45F3">
        <w:rPr>
          <w:rFonts w:ascii="Times New Roman" w:hAnsi="Times New Roman"/>
          <w:sz w:val="24"/>
        </w:rPr>
        <w:t xml:space="preserve"> </w:t>
      </w:r>
      <w:proofErr w:type="spellStart"/>
      <w:r w:rsidRPr="00ED45F3">
        <w:rPr>
          <w:rFonts w:ascii="Times New Roman" w:hAnsi="Times New Roman"/>
          <w:sz w:val="24"/>
        </w:rPr>
        <w:t>effects</w:t>
      </w:r>
      <w:proofErr w:type="spellEnd"/>
      <w:r w:rsidRPr="00ED45F3">
        <w:rPr>
          <w:rFonts w:ascii="Times New Roman" w:hAnsi="Times New Roman"/>
          <w:sz w:val="24"/>
        </w:rPr>
        <w:t xml:space="preserve"> of </w:t>
      </w:r>
      <w:proofErr w:type="spellStart"/>
      <w:r w:rsidRPr="00ED45F3">
        <w:rPr>
          <w:rFonts w:ascii="Times New Roman" w:hAnsi="Times New Roman"/>
          <w:sz w:val="24"/>
        </w:rPr>
        <w:t>MPs</w:t>
      </w:r>
      <w:proofErr w:type="spellEnd"/>
      <w:r w:rsidRPr="00ED45F3">
        <w:rPr>
          <w:rFonts w:ascii="Times New Roman" w:hAnsi="Times New Roman"/>
          <w:sz w:val="24"/>
        </w:rPr>
        <w:t xml:space="preserve"> on </w:t>
      </w:r>
      <w:proofErr w:type="spellStart"/>
      <w:r w:rsidRPr="00ED45F3">
        <w:rPr>
          <w:rFonts w:ascii="Times New Roman" w:hAnsi="Times New Roman"/>
          <w:sz w:val="24"/>
        </w:rPr>
        <w:t>bacterial</w:t>
      </w:r>
      <w:proofErr w:type="spellEnd"/>
      <w:r w:rsidRPr="00ED45F3">
        <w:rPr>
          <w:rFonts w:ascii="Times New Roman" w:hAnsi="Times New Roman"/>
          <w:sz w:val="24"/>
        </w:rPr>
        <w:t xml:space="preserve"> </w:t>
      </w:r>
      <w:proofErr w:type="spellStart"/>
      <w:r w:rsidRPr="00ED45F3">
        <w:rPr>
          <w:rFonts w:ascii="Times New Roman" w:hAnsi="Times New Roman"/>
          <w:sz w:val="24"/>
        </w:rPr>
        <w:t>diversity</w:t>
      </w:r>
      <w:proofErr w:type="spellEnd"/>
      <w:r w:rsidRPr="00ED45F3">
        <w:rPr>
          <w:rFonts w:ascii="Times New Roman" w:hAnsi="Times New Roman"/>
          <w:sz w:val="24"/>
        </w:rPr>
        <w:t xml:space="preserve">, </w:t>
      </w:r>
      <w:proofErr w:type="spellStart"/>
      <w:r w:rsidRPr="00ED45F3">
        <w:rPr>
          <w:rFonts w:ascii="Times New Roman" w:hAnsi="Times New Roman"/>
          <w:sz w:val="24"/>
        </w:rPr>
        <w:t>enzyme</w:t>
      </w:r>
      <w:proofErr w:type="spellEnd"/>
      <w:r w:rsidRPr="00ED45F3">
        <w:rPr>
          <w:rFonts w:ascii="Times New Roman" w:hAnsi="Times New Roman"/>
          <w:sz w:val="24"/>
        </w:rPr>
        <w:t xml:space="preserve"> </w:t>
      </w:r>
      <w:proofErr w:type="spellStart"/>
      <w:r w:rsidRPr="00ED45F3">
        <w:rPr>
          <w:rFonts w:ascii="Times New Roman" w:hAnsi="Times New Roman"/>
          <w:sz w:val="24"/>
        </w:rPr>
        <w:t>activities</w:t>
      </w:r>
      <w:proofErr w:type="spellEnd"/>
      <w:r w:rsidRPr="00ED45F3">
        <w:rPr>
          <w:rFonts w:ascii="Times New Roman" w:hAnsi="Times New Roman"/>
          <w:sz w:val="24"/>
        </w:rPr>
        <w:t xml:space="preserve">, </w:t>
      </w:r>
      <w:proofErr w:type="spellStart"/>
      <w:r w:rsidRPr="00ED45F3">
        <w:rPr>
          <w:rFonts w:ascii="Times New Roman" w:hAnsi="Times New Roman"/>
          <w:sz w:val="24"/>
        </w:rPr>
        <w:t>metabolism</w:t>
      </w:r>
      <w:proofErr w:type="spellEnd"/>
      <w:r w:rsidRPr="00ED45F3">
        <w:rPr>
          <w:rFonts w:ascii="Times New Roman" w:hAnsi="Times New Roman"/>
          <w:sz w:val="24"/>
        </w:rPr>
        <w:t xml:space="preserve">, </w:t>
      </w:r>
      <w:proofErr w:type="spellStart"/>
      <w:r w:rsidRPr="00ED45F3">
        <w:rPr>
          <w:rFonts w:ascii="Times New Roman" w:hAnsi="Times New Roman"/>
          <w:sz w:val="24"/>
        </w:rPr>
        <w:t>biofilm</w:t>
      </w:r>
      <w:proofErr w:type="spellEnd"/>
      <w:r w:rsidRPr="00ED45F3">
        <w:rPr>
          <w:rFonts w:ascii="Times New Roman" w:hAnsi="Times New Roman"/>
          <w:sz w:val="24"/>
        </w:rPr>
        <w:t xml:space="preserve"> </w:t>
      </w:r>
      <w:proofErr w:type="spellStart"/>
      <w:r w:rsidRPr="00ED45F3">
        <w:rPr>
          <w:rFonts w:ascii="Times New Roman" w:hAnsi="Times New Roman"/>
          <w:sz w:val="24"/>
        </w:rPr>
        <w:t>formation</w:t>
      </w:r>
      <w:proofErr w:type="spellEnd"/>
      <w:r w:rsidRPr="00ED45F3">
        <w:rPr>
          <w:rFonts w:ascii="Times New Roman" w:hAnsi="Times New Roman"/>
          <w:sz w:val="24"/>
        </w:rPr>
        <w:t xml:space="preserve">, </w:t>
      </w:r>
      <w:proofErr w:type="spellStart"/>
      <w:r w:rsidRPr="00ED45F3">
        <w:rPr>
          <w:rFonts w:ascii="Times New Roman" w:hAnsi="Times New Roman"/>
          <w:sz w:val="24"/>
        </w:rPr>
        <w:t>antibiotic</w:t>
      </w:r>
      <w:proofErr w:type="spellEnd"/>
      <w:r w:rsidRPr="00ED45F3">
        <w:rPr>
          <w:rFonts w:ascii="Times New Roman" w:hAnsi="Times New Roman"/>
          <w:sz w:val="24"/>
        </w:rPr>
        <w:t xml:space="preserve"> </w:t>
      </w:r>
      <w:proofErr w:type="spellStart"/>
      <w:r w:rsidRPr="00ED45F3">
        <w:rPr>
          <w:rFonts w:ascii="Times New Roman" w:hAnsi="Times New Roman"/>
          <w:sz w:val="24"/>
        </w:rPr>
        <w:t>resistance</w:t>
      </w:r>
      <w:proofErr w:type="spellEnd"/>
      <w:r w:rsidRPr="00ED45F3">
        <w:rPr>
          <w:rFonts w:ascii="Times New Roman" w:hAnsi="Times New Roman"/>
          <w:sz w:val="24"/>
        </w:rPr>
        <w:t xml:space="preserve"> </w:t>
      </w:r>
      <w:proofErr w:type="spellStart"/>
      <w:r w:rsidRPr="00ED45F3">
        <w:rPr>
          <w:rFonts w:ascii="Times New Roman" w:hAnsi="Times New Roman"/>
          <w:sz w:val="24"/>
        </w:rPr>
        <w:t>and</w:t>
      </w:r>
      <w:proofErr w:type="spellEnd"/>
      <w:r w:rsidRPr="00ED45F3">
        <w:rPr>
          <w:rFonts w:ascii="Times New Roman" w:hAnsi="Times New Roman"/>
          <w:sz w:val="24"/>
        </w:rPr>
        <w:t xml:space="preserve"> gene transfer </w:t>
      </w:r>
      <w:proofErr w:type="spellStart"/>
      <w:r w:rsidRPr="00ED45F3">
        <w:rPr>
          <w:rFonts w:ascii="Times New Roman" w:hAnsi="Times New Roman"/>
          <w:sz w:val="24"/>
        </w:rPr>
        <w:t>have</w:t>
      </w:r>
      <w:proofErr w:type="spellEnd"/>
      <w:r w:rsidRPr="00ED45F3">
        <w:rPr>
          <w:rFonts w:ascii="Times New Roman" w:hAnsi="Times New Roman"/>
          <w:sz w:val="24"/>
        </w:rPr>
        <w:t xml:space="preserve"> </w:t>
      </w:r>
      <w:proofErr w:type="spellStart"/>
      <w:r w:rsidRPr="00ED45F3">
        <w:rPr>
          <w:rFonts w:ascii="Times New Roman" w:hAnsi="Times New Roman"/>
          <w:sz w:val="24"/>
        </w:rPr>
        <w:t>been</w:t>
      </w:r>
      <w:proofErr w:type="spellEnd"/>
      <w:r w:rsidRPr="00ED45F3">
        <w:rPr>
          <w:rFonts w:ascii="Times New Roman" w:hAnsi="Times New Roman"/>
          <w:sz w:val="24"/>
        </w:rPr>
        <w:t xml:space="preserve"> </w:t>
      </w:r>
      <w:proofErr w:type="spellStart"/>
      <w:r w:rsidRPr="00ED45F3">
        <w:rPr>
          <w:rFonts w:ascii="Times New Roman" w:hAnsi="Times New Roman"/>
          <w:sz w:val="24"/>
        </w:rPr>
        <w:t>investigated</w:t>
      </w:r>
      <w:proofErr w:type="spellEnd"/>
      <w:r w:rsidRPr="00ED45F3">
        <w:rPr>
          <w:rFonts w:ascii="Times New Roman" w:hAnsi="Times New Roman"/>
          <w:sz w:val="24"/>
        </w:rPr>
        <w:t xml:space="preserve">. </w:t>
      </w:r>
      <w:proofErr w:type="spellStart"/>
      <w:r w:rsidRPr="00ED45F3">
        <w:rPr>
          <w:rFonts w:ascii="Times New Roman" w:hAnsi="Times New Roman"/>
          <w:sz w:val="24"/>
        </w:rPr>
        <w:t>Studies</w:t>
      </w:r>
      <w:proofErr w:type="spellEnd"/>
      <w:r w:rsidRPr="00ED45F3">
        <w:rPr>
          <w:rFonts w:ascii="Times New Roman" w:hAnsi="Times New Roman"/>
          <w:sz w:val="24"/>
        </w:rPr>
        <w:t xml:space="preserve"> </w:t>
      </w:r>
      <w:proofErr w:type="spellStart"/>
      <w:r w:rsidRPr="00ED45F3">
        <w:rPr>
          <w:rFonts w:ascii="Times New Roman" w:hAnsi="Times New Roman"/>
          <w:sz w:val="24"/>
        </w:rPr>
        <w:t>have</w:t>
      </w:r>
      <w:proofErr w:type="spellEnd"/>
      <w:r w:rsidRPr="00ED45F3">
        <w:rPr>
          <w:rFonts w:ascii="Times New Roman" w:hAnsi="Times New Roman"/>
          <w:sz w:val="24"/>
        </w:rPr>
        <w:t xml:space="preserve"> </w:t>
      </w:r>
      <w:proofErr w:type="spellStart"/>
      <w:r w:rsidRPr="00ED45F3">
        <w:rPr>
          <w:rFonts w:ascii="Times New Roman" w:hAnsi="Times New Roman"/>
          <w:sz w:val="24"/>
        </w:rPr>
        <w:t>been</w:t>
      </w:r>
      <w:proofErr w:type="spellEnd"/>
      <w:r w:rsidRPr="00ED45F3">
        <w:rPr>
          <w:rFonts w:ascii="Times New Roman" w:hAnsi="Times New Roman"/>
          <w:sz w:val="24"/>
        </w:rPr>
        <w:t xml:space="preserve"> </w:t>
      </w:r>
      <w:proofErr w:type="spellStart"/>
      <w:r w:rsidRPr="00ED45F3">
        <w:rPr>
          <w:rFonts w:ascii="Times New Roman" w:hAnsi="Times New Roman"/>
          <w:sz w:val="24"/>
        </w:rPr>
        <w:t>conducted</w:t>
      </w:r>
      <w:proofErr w:type="spellEnd"/>
      <w:r w:rsidRPr="00ED45F3">
        <w:rPr>
          <w:rFonts w:ascii="Times New Roman" w:hAnsi="Times New Roman"/>
          <w:sz w:val="24"/>
        </w:rPr>
        <w:t xml:space="preserve"> on </w:t>
      </w:r>
      <w:proofErr w:type="spellStart"/>
      <w:r w:rsidRPr="00ED45F3">
        <w:rPr>
          <w:rFonts w:ascii="Times New Roman" w:hAnsi="Times New Roman"/>
          <w:sz w:val="24"/>
        </w:rPr>
        <w:t>the</w:t>
      </w:r>
      <w:proofErr w:type="spellEnd"/>
      <w:r w:rsidRPr="00ED45F3">
        <w:rPr>
          <w:rFonts w:ascii="Times New Roman" w:hAnsi="Times New Roman"/>
          <w:sz w:val="24"/>
        </w:rPr>
        <w:t xml:space="preserve"> </w:t>
      </w:r>
      <w:proofErr w:type="spellStart"/>
      <w:r w:rsidRPr="00ED45F3">
        <w:rPr>
          <w:rFonts w:ascii="Times New Roman" w:hAnsi="Times New Roman"/>
          <w:sz w:val="24"/>
        </w:rPr>
        <w:t>effects</w:t>
      </w:r>
      <w:proofErr w:type="spellEnd"/>
      <w:r w:rsidRPr="00ED45F3">
        <w:rPr>
          <w:rFonts w:ascii="Times New Roman" w:hAnsi="Times New Roman"/>
          <w:sz w:val="24"/>
        </w:rPr>
        <w:t xml:space="preserve"> of </w:t>
      </w:r>
      <w:proofErr w:type="spellStart"/>
      <w:r w:rsidRPr="00ED45F3">
        <w:rPr>
          <w:rFonts w:ascii="Times New Roman" w:hAnsi="Times New Roman"/>
          <w:sz w:val="24"/>
        </w:rPr>
        <w:t>MPs</w:t>
      </w:r>
      <w:proofErr w:type="spellEnd"/>
      <w:r w:rsidRPr="00ED45F3">
        <w:rPr>
          <w:rFonts w:ascii="Times New Roman" w:hAnsi="Times New Roman"/>
          <w:sz w:val="24"/>
        </w:rPr>
        <w:t xml:space="preserve"> on </w:t>
      </w:r>
      <w:proofErr w:type="spellStart"/>
      <w:r w:rsidRPr="00ED45F3">
        <w:rPr>
          <w:rFonts w:ascii="Times New Roman" w:hAnsi="Times New Roman"/>
          <w:sz w:val="24"/>
        </w:rPr>
        <w:t>root</w:t>
      </w:r>
      <w:proofErr w:type="spellEnd"/>
      <w:r w:rsidRPr="00ED45F3">
        <w:rPr>
          <w:rFonts w:ascii="Times New Roman" w:hAnsi="Times New Roman"/>
          <w:sz w:val="24"/>
        </w:rPr>
        <w:t xml:space="preserve"> </w:t>
      </w:r>
      <w:proofErr w:type="spellStart"/>
      <w:r w:rsidRPr="00ED45F3">
        <w:rPr>
          <w:rFonts w:ascii="Times New Roman" w:hAnsi="Times New Roman"/>
          <w:sz w:val="24"/>
        </w:rPr>
        <w:t>and</w:t>
      </w:r>
      <w:proofErr w:type="spellEnd"/>
      <w:r w:rsidRPr="00ED45F3">
        <w:rPr>
          <w:rFonts w:ascii="Times New Roman" w:hAnsi="Times New Roman"/>
          <w:sz w:val="24"/>
        </w:rPr>
        <w:t xml:space="preserve"> </w:t>
      </w:r>
      <w:proofErr w:type="spellStart"/>
      <w:r w:rsidRPr="00ED45F3">
        <w:rPr>
          <w:rFonts w:ascii="Times New Roman" w:hAnsi="Times New Roman"/>
          <w:sz w:val="24"/>
        </w:rPr>
        <w:t>shoot</w:t>
      </w:r>
      <w:proofErr w:type="spellEnd"/>
      <w:r w:rsidRPr="00ED45F3">
        <w:rPr>
          <w:rFonts w:ascii="Times New Roman" w:hAnsi="Times New Roman"/>
          <w:sz w:val="24"/>
        </w:rPr>
        <w:t xml:space="preserve"> </w:t>
      </w:r>
      <w:proofErr w:type="spellStart"/>
      <w:r w:rsidRPr="00ED45F3">
        <w:rPr>
          <w:rFonts w:ascii="Times New Roman" w:hAnsi="Times New Roman"/>
          <w:sz w:val="24"/>
        </w:rPr>
        <w:t>growth</w:t>
      </w:r>
      <w:proofErr w:type="spellEnd"/>
      <w:r w:rsidRPr="00ED45F3">
        <w:rPr>
          <w:rFonts w:ascii="Times New Roman" w:hAnsi="Times New Roman"/>
          <w:sz w:val="24"/>
        </w:rPr>
        <w:t xml:space="preserve">, </w:t>
      </w:r>
      <w:proofErr w:type="spellStart"/>
      <w:r w:rsidRPr="00ED45F3">
        <w:rPr>
          <w:rFonts w:ascii="Times New Roman" w:hAnsi="Times New Roman"/>
          <w:sz w:val="24"/>
        </w:rPr>
        <w:t>soil</w:t>
      </w:r>
      <w:proofErr w:type="spellEnd"/>
      <w:r w:rsidRPr="00ED45F3">
        <w:rPr>
          <w:rFonts w:ascii="Times New Roman" w:hAnsi="Times New Roman"/>
          <w:sz w:val="24"/>
        </w:rPr>
        <w:t xml:space="preserve"> </w:t>
      </w:r>
      <w:proofErr w:type="spellStart"/>
      <w:r w:rsidRPr="00ED45F3">
        <w:rPr>
          <w:rFonts w:ascii="Times New Roman" w:hAnsi="Times New Roman"/>
          <w:sz w:val="24"/>
        </w:rPr>
        <w:t>health</w:t>
      </w:r>
      <w:proofErr w:type="spellEnd"/>
      <w:r w:rsidRPr="00ED45F3">
        <w:rPr>
          <w:rFonts w:ascii="Times New Roman" w:hAnsi="Times New Roman"/>
          <w:sz w:val="24"/>
        </w:rPr>
        <w:t xml:space="preserve"> </w:t>
      </w:r>
      <w:proofErr w:type="spellStart"/>
      <w:r w:rsidRPr="00ED45F3">
        <w:rPr>
          <w:rFonts w:ascii="Times New Roman" w:hAnsi="Times New Roman"/>
          <w:sz w:val="24"/>
        </w:rPr>
        <w:t>and</w:t>
      </w:r>
      <w:proofErr w:type="spellEnd"/>
      <w:r w:rsidRPr="00ED45F3">
        <w:rPr>
          <w:rFonts w:ascii="Times New Roman" w:hAnsi="Times New Roman"/>
          <w:sz w:val="24"/>
        </w:rPr>
        <w:t xml:space="preserve"> </w:t>
      </w:r>
      <w:proofErr w:type="spellStart"/>
      <w:r w:rsidRPr="00ED45F3">
        <w:rPr>
          <w:rFonts w:ascii="Times New Roman" w:hAnsi="Times New Roman"/>
          <w:sz w:val="24"/>
        </w:rPr>
        <w:t>heavy</w:t>
      </w:r>
      <w:proofErr w:type="spellEnd"/>
      <w:r w:rsidRPr="00ED45F3">
        <w:rPr>
          <w:rFonts w:ascii="Times New Roman" w:hAnsi="Times New Roman"/>
          <w:sz w:val="24"/>
        </w:rPr>
        <w:t xml:space="preserve"> metal transport in </w:t>
      </w:r>
      <w:proofErr w:type="spellStart"/>
      <w:r w:rsidRPr="00ED45F3">
        <w:rPr>
          <w:rFonts w:ascii="Times New Roman" w:hAnsi="Times New Roman"/>
          <w:sz w:val="24"/>
        </w:rPr>
        <w:t>plants</w:t>
      </w:r>
      <w:proofErr w:type="spellEnd"/>
      <w:r w:rsidRPr="00ED45F3">
        <w:rPr>
          <w:rFonts w:ascii="Times New Roman" w:hAnsi="Times New Roman"/>
          <w:sz w:val="24"/>
        </w:rPr>
        <w:t xml:space="preserve">. </w:t>
      </w:r>
      <w:proofErr w:type="spellStart"/>
      <w:r w:rsidRPr="00ED45F3">
        <w:rPr>
          <w:rFonts w:ascii="Times New Roman" w:hAnsi="Times New Roman"/>
          <w:sz w:val="24"/>
        </w:rPr>
        <w:t>Studies</w:t>
      </w:r>
      <w:proofErr w:type="spellEnd"/>
      <w:r w:rsidRPr="00ED45F3">
        <w:rPr>
          <w:rFonts w:ascii="Times New Roman" w:hAnsi="Times New Roman"/>
          <w:sz w:val="24"/>
        </w:rPr>
        <w:t xml:space="preserve"> </w:t>
      </w:r>
      <w:proofErr w:type="spellStart"/>
      <w:r w:rsidRPr="00ED45F3">
        <w:rPr>
          <w:rFonts w:ascii="Times New Roman" w:hAnsi="Times New Roman"/>
          <w:sz w:val="24"/>
        </w:rPr>
        <w:t>have</w:t>
      </w:r>
      <w:proofErr w:type="spellEnd"/>
      <w:r w:rsidRPr="00ED45F3">
        <w:rPr>
          <w:rFonts w:ascii="Times New Roman" w:hAnsi="Times New Roman"/>
          <w:sz w:val="24"/>
        </w:rPr>
        <w:t xml:space="preserve"> </w:t>
      </w:r>
      <w:proofErr w:type="spellStart"/>
      <w:r w:rsidRPr="00ED45F3">
        <w:rPr>
          <w:rFonts w:ascii="Times New Roman" w:hAnsi="Times New Roman"/>
          <w:sz w:val="24"/>
        </w:rPr>
        <w:t>shown</w:t>
      </w:r>
      <w:proofErr w:type="spellEnd"/>
      <w:r w:rsidRPr="00ED45F3">
        <w:rPr>
          <w:rFonts w:ascii="Times New Roman" w:hAnsi="Times New Roman"/>
          <w:sz w:val="24"/>
        </w:rPr>
        <w:t xml:space="preserve"> </w:t>
      </w:r>
      <w:proofErr w:type="spellStart"/>
      <w:r w:rsidRPr="00ED45F3">
        <w:rPr>
          <w:rFonts w:ascii="Times New Roman" w:hAnsi="Times New Roman"/>
          <w:sz w:val="24"/>
        </w:rPr>
        <w:t>that</w:t>
      </w:r>
      <w:proofErr w:type="spellEnd"/>
      <w:r w:rsidRPr="00ED45F3">
        <w:rPr>
          <w:rFonts w:ascii="Times New Roman" w:hAnsi="Times New Roman"/>
          <w:sz w:val="24"/>
        </w:rPr>
        <w:t xml:space="preserve"> </w:t>
      </w:r>
      <w:proofErr w:type="spellStart"/>
      <w:r w:rsidRPr="00ED45F3">
        <w:rPr>
          <w:rFonts w:ascii="Times New Roman" w:hAnsi="Times New Roman"/>
          <w:sz w:val="24"/>
        </w:rPr>
        <w:t>MPs</w:t>
      </w:r>
      <w:proofErr w:type="spellEnd"/>
      <w:r w:rsidRPr="00ED45F3">
        <w:rPr>
          <w:rFonts w:ascii="Times New Roman" w:hAnsi="Times New Roman"/>
          <w:sz w:val="24"/>
        </w:rPr>
        <w:t xml:space="preserve"> </w:t>
      </w:r>
      <w:proofErr w:type="spellStart"/>
      <w:r w:rsidRPr="00ED45F3">
        <w:rPr>
          <w:rFonts w:ascii="Times New Roman" w:hAnsi="Times New Roman"/>
          <w:sz w:val="24"/>
        </w:rPr>
        <w:t>accumulate</w:t>
      </w:r>
      <w:proofErr w:type="spellEnd"/>
      <w:r w:rsidRPr="00ED45F3">
        <w:rPr>
          <w:rFonts w:ascii="Times New Roman" w:hAnsi="Times New Roman"/>
          <w:sz w:val="24"/>
        </w:rPr>
        <w:t xml:space="preserve"> </w:t>
      </w:r>
      <w:proofErr w:type="spellStart"/>
      <w:r w:rsidRPr="00ED45F3">
        <w:rPr>
          <w:rFonts w:ascii="Times New Roman" w:hAnsi="Times New Roman"/>
          <w:sz w:val="24"/>
        </w:rPr>
        <w:t>pathogens</w:t>
      </w:r>
      <w:proofErr w:type="spellEnd"/>
      <w:r w:rsidRPr="00ED45F3">
        <w:rPr>
          <w:rFonts w:ascii="Times New Roman" w:hAnsi="Times New Roman"/>
          <w:sz w:val="24"/>
        </w:rPr>
        <w:t xml:space="preserve"> in fungi. </w:t>
      </w:r>
      <w:proofErr w:type="spellStart"/>
      <w:r w:rsidRPr="00ED45F3">
        <w:rPr>
          <w:rFonts w:ascii="Times New Roman" w:hAnsi="Times New Roman"/>
          <w:sz w:val="24"/>
        </w:rPr>
        <w:t>In</w:t>
      </w:r>
      <w:proofErr w:type="spellEnd"/>
      <w:r w:rsidRPr="00ED45F3">
        <w:rPr>
          <w:rFonts w:ascii="Times New Roman" w:hAnsi="Times New Roman"/>
          <w:sz w:val="24"/>
        </w:rPr>
        <w:t xml:space="preserve"> </w:t>
      </w:r>
      <w:proofErr w:type="spellStart"/>
      <w:r w:rsidRPr="00ED45F3">
        <w:rPr>
          <w:rFonts w:ascii="Times New Roman" w:hAnsi="Times New Roman"/>
          <w:sz w:val="24"/>
        </w:rPr>
        <w:t>animals</w:t>
      </w:r>
      <w:proofErr w:type="spellEnd"/>
      <w:r w:rsidRPr="00ED45F3">
        <w:rPr>
          <w:rFonts w:ascii="Times New Roman" w:hAnsi="Times New Roman"/>
          <w:sz w:val="24"/>
        </w:rPr>
        <w:t xml:space="preserve">, MP </w:t>
      </w:r>
      <w:proofErr w:type="spellStart"/>
      <w:r w:rsidRPr="00ED45F3">
        <w:rPr>
          <w:rFonts w:ascii="Times New Roman" w:hAnsi="Times New Roman"/>
          <w:sz w:val="24"/>
        </w:rPr>
        <w:t>accumulation</w:t>
      </w:r>
      <w:proofErr w:type="spellEnd"/>
      <w:r w:rsidRPr="00ED45F3">
        <w:rPr>
          <w:rFonts w:ascii="Times New Roman" w:hAnsi="Times New Roman"/>
          <w:sz w:val="24"/>
        </w:rPr>
        <w:t xml:space="preserve"> is </w:t>
      </w:r>
      <w:proofErr w:type="spellStart"/>
      <w:r w:rsidRPr="00ED45F3">
        <w:rPr>
          <w:rFonts w:ascii="Times New Roman" w:hAnsi="Times New Roman"/>
          <w:sz w:val="24"/>
        </w:rPr>
        <w:t>mostly</w:t>
      </w:r>
      <w:proofErr w:type="spellEnd"/>
      <w:r w:rsidRPr="00ED45F3">
        <w:rPr>
          <w:rFonts w:ascii="Times New Roman" w:hAnsi="Times New Roman"/>
          <w:sz w:val="24"/>
        </w:rPr>
        <w:t xml:space="preserve"> </w:t>
      </w:r>
      <w:proofErr w:type="spellStart"/>
      <w:r w:rsidRPr="00ED45F3">
        <w:rPr>
          <w:rFonts w:ascii="Times New Roman" w:hAnsi="Times New Roman"/>
          <w:sz w:val="24"/>
        </w:rPr>
        <w:t>seen</w:t>
      </w:r>
      <w:proofErr w:type="spellEnd"/>
      <w:r w:rsidRPr="00ED45F3">
        <w:rPr>
          <w:rFonts w:ascii="Times New Roman" w:hAnsi="Times New Roman"/>
          <w:sz w:val="24"/>
        </w:rPr>
        <w:t xml:space="preserve"> in </w:t>
      </w:r>
      <w:proofErr w:type="spellStart"/>
      <w:r w:rsidRPr="00ED45F3">
        <w:rPr>
          <w:rFonts w:ascii="Times New Roman" w:hAnsi="Times New Roman"/>
          <w:sz w:val="24"/>
        </w:rPr>
        <w:t>aquatic</w:t>
      </w:r>
      <w:proofErr w:type="spellEnd"/>
      <w:r w:rsidRPr="00ED45F3">
        <w:rPr>
          <w:rFonts w:ascii="Times New Roman" w:hAnsi="Times New Roman"/>
          <w:sz w:val="24"/>
        </w:rPr>
        <w:t xml:space="preserve"> </w:t>
      </w:r>
      <w:proofErr w:type="spellStart"/>
      <w:r w:rsidRPr="00ED45F3">
        <w:rPr>
          <w:rFonts w:ascii="Times New Roman" w:hAnsi="Times New Roman"/>
          <w:sz w:val="24"/>
        </w:rPr>
        <w:t>ecosystems</w:t>
      </w:r>
      <w:proofErr w:type="spellEnd"/>
      <w:r w:rsidRPr="00ED45F3">
        <w:rPr>
          <w:rFonts w:ascii="Times New Roman" w:hAnsi="Times New Roman"/>
          <w:sz w:val="24"/>
        </w:rPr>
        <w:t xml:space="preserve"> in </w:t>
      </w:r>
      <w:proofErr w:type="spellStart"/>
      <w:r w:rsidRPr="00ED45F3">
        <w:rPr>
          <w:rFonts w:ascii="Times New Roman" w:hAnsi="Times New Roman"/>
          <w:sz w:val="24"/>
        </w:rPr>
        <w:t>published</w:t>
      </w:r>
      <w:proofErr w:type="spellEnd"/>
      <w:r w:rsidRPr="00ED45F3">
        <w:rPr>
          <w:rFonts w:ascii="Times New Roman" w:hAnsi="Times New Roman"/>
          <w:sz w:val="24"/>
        </w:rPr>
        <w:t xml:space="preserve"> </w:t>
      </w:r>
      <w:proofErr w:type="spellStart"/>
      <w:r w:rsidRPr="00ED45F3">
        <w:rPr>
          <w:rFonts w:ascii="Times New Roman" w:hAnsi="Times New Roman"/>
          <w:sz w:val="24"/>
        </w:rPr>
        <w:t>articles</w:t>
      </w:r>
      <w:proofErr w:type="spellEnd"/>
      <w:r w:rsidRPr="00ED45F3">
        <w:rPr>
          <w:rFonts w:ascii="Times New Roman" w:hAnsi="Times New Roman"/>
          <w:sz w:val="24"/>
        </w:rPr>
        <w:t xml:space="preserve">. </w:t>
      </w:r>
      <w:proofErr w:type="spellStart"/>
      <w:r w:rsidRPr="00ED45F3">
        <w:rPr>
          <w:rFonts w:ascii="Times New Roman" w:hAnsi="Times New Roman"/>
          <w:sz w:val="24"/>
        </w:rPr>
        <w:t>In</w:t>
      </w:r>
      <w:proofErr w:type="spellEnd"/>
      <w:r w:rsidRPr="00ED45F3">
        <w:rPr>
          <w:rFonts w:ascii="Times New Roman" w:hAnsi="Times New Roman"/>
          <w:sz w:val="24"/>
        </w:rPr>
        <w:t xml:space="preserve"> </w:t>
      </w:r>
      <w:proofErr w:type="spellStart"/>
      <w:r w:rsidRPr="00ED45F3">
        <w:rPr>
          <w:rFonts w:ascii="Times New Roman" w:hAnsi="Times New Roman"/>
          <w:sz w:val="24"/>
        </w:rPr>
        <w:t>humans</w:t>
      </w:r>
      <w:proofErr w:type="spellEnd"/>
      <w:r w:rsidRPr="00ED45F3">
        <w:rPr>
          <w:rFonts w:ascii="Times New Roman" w:hAnsi="Times New Roman"/>
          <w:sz w:val="24"/>
        </w:rPr>
        <w:t xml:space="preserve">, </w:t>
      </w:r>
      <w:proofErr w:type="spellStart"/>
      <w:r w:rsidRPr="00ED45F3">
        <w:rPr>
          <w:rFonts w:ascii="Times New Roman" w:hAnsi="Times New Roman"/>
          <w:sz w:val="24"/>
        </w:rPr>
        <w:t>results</w:t>
      </w:r>
      <w:proofErr w:type="spellEnd"/>
      <w:r w:rsidRPr="00ED45F3">
        <w:rPr>
          <w:rFonts w:ascii="Times New Roman" w:hAnsi="Times New Roman"/>
          <w:sz w:val="24"/>
        </w:rPr>
        <w:t xml:space="preserve"> </w:t>
      </w:r>
      <w:proofErr w:type="spellStart"/>
      <w:r w:rsidRPr="00ED45F3">
        <w:rPr>
          <w:rFonts w:ascii="Times New Roman" w:hAnsi="Times New Roman"/>
          <w:sz w:val="24"/>
        </w:rPr>
        <w:t>have</w:t>
      </w:r>
      <w:proofErr w:type="spellEnd"/>
      <w:r w:rsidRPr="00ED45F3">
        <w:rPr>
          <w:rFonts w:ascii="Times New Roman" w:hAnsi="Times New Roman"/>
          <w:sz w:val="24"/>
        </w:rPr>
        <w:t xml:space="preserve"> </w:t>
      </w:r>
      <w:proofErr w:type="spellStart"/>
      <w:r w:rsidRPr="00ED45F3">
        <w:rPr>
          <w:rFonts w:ascii="Times New Roman" w:hAnsi="Times New Roman"/>
          <w:sz w:val="24"/>
        </w:rPr>
        <w:t>been</w:t>
      </w:r>
      <w:proofErr w:type="spellEnd"/>
      <w:r w:rsidRPr="00ED45F3">
        <w:rPr>
          <w:rFonts w:ascii="Times New Roman" w:hAnsi="Times New Roman"/>
          <w:sz w:val="24"/>
        </w:rPr>
        <w:t xml:space="preserve"> </w:t>
      </w:r>
      <w:proofErr w:type="spellStart"/>
      <w:r w:rsidRPr="00ED45F3">
        <w:rPr>
          <w:rFonts w:ascii="Times New Roman" w:hAnsi="Times New Roman"/>
          <w:sz w:val="24"/>
        </w:rPr>
        <w:t>found</w:t>
      </w:r>
      <w:proofErr w:type="spellEnd"/>
      <w:r w:rsidRPr="00ED45F3">
        <w:rPr>
          <w:rFonts w:ascii="Times New Roman" w:hAnsi="Times New Roman"/>
          <w:sz w:val="24"/>
        </w:rPr>
        <w:t xml:space="preserve"> </w:t>
      </w:r>
      <w:proofErr w:type="spellStart"/>
      <w:r w:rsidRPr="00ED45F3">
        <w:rPr>
          <w:rFonts w:ascii="Times New Roman" w:hAnsi="Times New Roman"/>
          <w:sz w:val="24"/>
        </w:rPr>
        <w:t>regarding</w:t>
      </w:r>
      <w:proofErr w:type="spellEnd"/>
      <w:r w:rsidRPr="00ED45F3">
        <w:rPr>
          <w:rFonts w:ascii="Times New Roman" w:hAnsi="Times New Roman"/>
          <w:sz w:val="24"/>
        </w:rPr>
        <w:t xml:space="preserve"> </w:t>
      </w:r>
      <w:proofErr w:type="spellStart"/>
      <w:r w:rsidRPr="00ED45F3">
        <w:rPr>
          <w:rFonts w:ascii="Times New Roman" w:hAnsi="Times New Roman"/>
          <w:sz w:val="24"/>
        </w:rPr>
        <w:t>its</w:t>
      </w:r>
      <w:proofErr w:type="spellEnd"/>
      <w:r w:rsidRPr="00ED45F3">
        <w:rPr>
          <w:rFonts w:ascii="Times New Roman" w:hAnsi="Times New Roman"/>
          <w:sz w:val="24"/>
        </w:rPr>
        <w:t xml:space="preserve"> </w:t>
      </w:r>
      <w:proofErr w:type="spellStart"/>
      <w:r w:rsidRPr="00ED45F3">
        <w:rPr>
          <w:rFonts w:ascii="Times New Roman" w:hAnsi="Times New Roman"/>
          <w:sz w:val="24"/>
        </w:rPr>
        <w:t>effects</w:t>
      </w:r>
      <w:proofErr w:type="spellEnd"/>
      <w:r w:rsidRPr="00ED45F3">
        <w:rPr>
          <w:rFonts w:ascii="Times New Roman" w:hAnsi="Times New Roman"/>
          <w:sz w:val="24"/>
        </w:rPr>
        <w:t xml:space="preserve">, </w:t>
      </w:r>
      <w:proofErr w:type="spellStart"/>
      <w:r w:rsidRPr="00ED45F3">
        <w:rPr>
          <w:rFonts w:ascii="Times New Roman" w:hAnsi="Times New Roman"/>
          <w:sz w:val="24"/>
        </w:rPr>
        <w:t>especially</w:t>
      </w:r>
      <w:proofErr w:type="spellEnd"/>
      <w:r w:rsidRPr="00ED45F3">
        <w:rPr>
          <w:rFonts w:ascii="Times New Roman" w:hAnsi="Times New Roman"/>
          <w:sz w:val="24"/>
        </w:rPr>
        <w:t xml:space="preserve"> on </w:t>
      </w:r>
      <w:proofErr w:type="spellStart"/>
      <w:r w:rsidRPr="00ED45F3">
        <w:rPr>
          <w:rFonts w:ascii="Times New Roman" w:hAnsi="Times New Roman"/>
          <w:sz w:val="24"/>
        </w:rPr>
        <w:t>the</w:t>
      </w:r>
      <w:proofErr w:type="spellEnd"/>
      <w:r w:rsidRPr="00ED45F3">
        <w:rPr>
          <w:rFonts w:ascii="Times New Roman" w:hAnsi="Times New Roman"/>
          <w:sz w:val="24"/>
        </w:rPr>
        <w:t xml:space="preserve"> </w:t>
      </w:r>
      <w:proofErr w:type="spellStart"/>
      <w:r w:rsidRPr="00ED45F3">
        <w:rPr>
          <w:rFonts w:ascii="Times New Roman" w:hAnsi="Times New Roman"/>
          <w:sz w:val="24"/>
        </w:rPr>
        <w:t>immune</w:t>
      </w:r>
      <w:proofErr w:type="spellEnd"/>
      <w:r w:rsidRPr="00ED45F3">
        <w:rPr>
          <w:rFonts w:ascii="Times New Roman" w:hAnsi="Times New Roman"/>
          <w:sz w:val="24"/>
        </w:rPr>
        <w:t xml:space="preserve"> </w:t>
      </w:r>
      <w:proofErr w:type="spellStart"/>
      <w:r w:rsidRPr="00ED45F3">
        <w:rPr>
          <w:rFonts w:ascii="Times New Roman" w:hAnsi="Times New Roman"/>
          <w:sz w:val="24"/>
        </w:rPr>
        <w:t>system</w:t>
      </w:r>
      <w:proofErr w:type="spellEnd"/>
      <w:r w:rsidRPr="00ED45F3">
        <w:rPr>
          <w:rFonts w:ascii="Times New Roman" w:hAnsi="Times New Roman"/>
          <w:sz w:val="24"/>
        </w:rPr>
        <w:t xml:space="preserve">, as a </w:t>
      </w:r>
      <w:proofErr w:type="spellStart"/>
      <w:r w:rsidRPr="00ED45F3">
        <w:rPr>
          <w:rFonts w:ascii="Times New Roman" w:hAnsi="Times New Roman"/>
          <w:sz w:val="24"/>
        </w:rPr>
        <w:t>result</w:t>
      </w:r>
      <w:proofErr w:type="spellEnd"/>
      <w:r w:rsidRPr="00ED45F3">
        <w:rPr>
          <w:rFonts w:ascii="Times New Roman" w:hAnsi="Times New Roman"/>
          <w:sz w:val="24"/>
        </w:rPr>
        <w:t xml:space="preserve"> of </w:t>
      </w:r>
      <w:proofErr w:type="spellStart"/>
      <w:r w:rsidRPr="00ED45F3">
        <w:rPr>
          <w:rFonts w:ascii="Times New Roman" w:hAnsi="Times New Roman"/>
          <w:sz w:val="24"/>
        </w:rPr>
        <w:t>its</w:t>
      </w:r>
      <w:proofErr w:type="spellEnd"/>
      <w:r w:rsidRPr="00ED45F3">
        <w:rPr>
          <w:rFonts w:ascii="Times New Roman" w:hAnsi="Times New Roman"/>
          <w:sz w:val="24"/>
        </w:rPr>
        <w:t xml:space="preserve"> </w:t>
      </w:r>
      <w:proofErr w:type="spellStart"/>
      <w:r w:rsidRPr="00ED45F3">
        <w:rPr>
          <w:rFonts w:ascii="Times New Roman" w:hAnsi="Times New Roman"/>
          <w:sz w:val="24"/>
        </w:rPr>
        <w:t>entry</w:t>
      </w:r>
      <w:proofErr w:type="spellEnd"/>
      <w:r w:rsidRPr="00ED45F3">
        <w:rPr>
          <w:rFonts w:ascii="Times New Roman" w:hAnsi="Times New Roman"/>
          <w:sz w:val="24"/>
        </w:rPr>
        <w:t xml:space="preserve"> </w:t>
      </w:r>
      <w:proofErr w:type="spellStart"/>
      <w:r w:rsidRPr="00ED45F3">
        <w:rPr>
          <w:rFonts w:ascii="Times New Roman" w:hAnsi="Times New Roman"/>
          <w:sz w:val="24"/>
        </w:rPr>
        <w:t>into</w:t>
      </w:r>
      <w:proofErr w:type="spellEnd"/>
      <w:r w:rsidRPr="00ED45F3">
        <w:rPr>
          <w:rFonts w:ascii="Times New Roman" w:hAnsi="Times New Roman"/>
          <w:sz w:val="24"/>
        </w:rPr>
        <w:t xml:space="preserve"> </w:t>
      </w:r>
      <w:proofErr w:type="spellStart"/>
      <w:r w:rsidRPr="00ED45F3">
        <w:rPr>
          <w:rFonts w:ascii="Times New Roman" w:hAnsi="Times New Roman"/>
          <w:sz w:val="24"/>
        </w:rPr>
        <w:t>the</w:t>
      </w:r>
      <w:proofErr w:type="spellEnd"/>
      <w:r w:rsidRPr="00ED45F3">
        <w:rPr>
          <w:rFonts w:ascii="Times New Roman" w:hAnsi="Times New Roman"/>
          <w:sz w:val="24"/>
        </w:rPr>
        <w:t xml:space="preserve"> body </w:t>
      </w:r>
      <w:proofErr w:type="spellStart"/>
      <w:r w:rsidRPr="00ED45F3">
        <w:rPr>
          <w:rFonts w:ascii="Times New Roman" w:hAnsi="Times New Roman"/>
          <w:sz w:val="24"/>
        </w:rPr>
        <w:t>through</w:t>
      </w:r>
      <w:proofErr w:type="spellEnd"/>
      <w:r w:rsidRPr="00ED45F3">
        <w:rPr>
          <w:rFonts w:ascii="Times New Roman" w:hAnsi="Times New Roman"/>
          <w:sz w:val="24"/>
        </w:rPr>
        <w:t xml:space="preserve"> </w:t>
      </w:r>
      <w:proofErr w:type="spellStart"/>
      <w:r w:rsidRPr="00ED45F3">
        <w:rPr>
          <w:rFonts w:ascii="Times New Roman" w:hAnsi="Times New Roman"/>
          <w:sz w:val="24"/>
        </w:rPr>
        <w:t>the</w:t>
      </w:r>
      <w:proofErr w:type="spellEnd"/>
      <w:r w:rsidRPr="00ED45F3">
        <w:rPr>
          <w:rFonts w:ascii="Times New Roman" w:hAnsi="Times New Roman"/>
          <w:sz w:val="24"/>
        </w:rPr>
        <w:t xml:space="preserve"> </w:t>
      </w:r>
      <w:proofErr w:type="spellStart"/>
      <w:r w:rsidRPr="00ED45F3">
        <w:rPr>
          <w:rFonts w:ascii="Times New Roman" w:hAnsi="Times New Roman"/>
          <w:sz w:val="24"/>
        </w:rPr>
        <w:t>food</w:t>
      </w:r>
      <w:proofErr w:type="spellEnd"/>
      <w:r w:rsidRPr="00ED45F3">
        <w:rPr>
          <w:rFonts w:ascii="Times New Roman" w:hAnsi="Times New Roman"/>
          <w:sz w:val="24"/>
        </w:rPr>
        <w:t xml:space="preserve"> </w:t>
      </w:r>
      <w:proofErr w:type="spellStart"/>
      <w:r w:rsidRPr="00ED45F3">
        <w:rPr>
          <w:rFonts w:ascii="Times New Roman" w:hAnsi="Times New Roman"/>
          <w:sz w:val="24"/>
        </w:rPr>
        <w:t>chain</w:t>
      </w:r>
      <w:proofErr w:type="spellEnd"/>
      <w:r w:rsidRPr="00ED45F3">
        <w:rPr>
          <w:rFonts w:ascii="Times New Roman" w:hAnsi="Times New Roman"/>
          <w:sz w:val="24"/>
        </w:rPr>
        <w:t xml:space="preserve">. </w:t>
      </w:r>
      <w:proofErr w:type="spellStart"/>
      <w:r w:rsidRPr="00ED45F3">
        <w:rPr>
          <w:rFonts w:ascii="Times New Roman" w:hAnsi="Times New Roman"/>
          <w:sz w:val="24"/>
        </w:rPr>
        <w:t>However</w:t>
      </w:r>
      <w:proofErr w:type="spellEnd"/>
      <w:r w:rsidRPr="00ED45F3">
        <w:rPr>
          <w:rFonts w:ascii="Times New Roman" w:hAnsi="Times New Roman"/>
          <w:sz w:val="24"/>
        </w:rPr>
        <w:t xml:space="preserve">, since </w:t>
      </w:r>
      <w:proofErr w:type="spellStart"/>
      <w:r w:rsidRPr="00ED45F3">
        <w:rPr>
          <w:rFonts w:ascii="Times New Roman" w:hAnsi="Times New Roman"/>
          <w:sz w:val="24"/>
        </w:rPr>
        <w:t>the</w:t>
      </w:r>
      <w:proofErr w:type="spellEnd"/>
      <w:r w:rsidRPr="00ED45F3">
        <w:rPr>
          <w:rFonts w:ascii="Times New Roman" w:hAnsi="Times New Roman"/>
          <w:sz w:val="24"/>
        </w:rPr>
        <w:t xml:space="preserve"> </w:t>
      </w:r>
      <w:proofErr w:type="spellStart"/>
      <w:r w:rsidRPr="00ED45F3">
        <w:rPr>
          <w:rFonts w:ascii="Times New Roman" w:hAnsi="Times New Roman"/>
          <w:sz w:val="24"/>
        </w:rPr>
        <w:t>number</w:t>
      </w:r>
      <w:proofErr w:type="spellEnd"/>
      <w:r w:rsidRPr="00ED45F3">
        <w:rPr>
          <w:rFonts w:ascii="Times New Roman" w:hAnsi="Times New Roman"/>
          <w:sz w:val="24"/>
        </w:rPr>
        <w:t xml:space="preserve"> of </w:t>
      </w:r>
      <w:proofErr w:type="spellStart"/>
      <w:r w:rsidRPr="00ED45F3">
        <w:rPr>
          <w:rFonts w:ascii="Times New Roman" w:hAnsi="Times New Roman"/>
          <w:sz w:val="24"/>
        </w:rPr>
        <w:t>studies</w:t>
      </w:r>
      <w:proofErr w:type="spellEnd"/>
      <w:r w:rsidRPr="00ED45F3">
        <w:rPr>
          <w:rFonts w:ascii="Times New Roman" w:hAnsi="Times New Roman"/>
          <w:sz w:val="24"/>
        </w:rPr>
        <w:t xml:space="preserve"> is not </w:t>
      </w:r>
      <w:proofErr w:type="spellStart"/>
      <w:r w:rsidRPr="00ED45F3">
        <w:rPr>
          <w:rFonts w:ascii="Times New Roman" w:hAnsi="Times New Roman"/>
          <w:sz w:val="24"/>
        </w:rPr>
        <w:t>sufficient</w:t>
      </w:r>
      <w:proofErr w:type="spellEnd"/>
      <w:r w:rsidRPr="00ED45F3">
        <w:rPr>
          <w:rFonts w:ascii="Times New Roman" w:hAnsi="Times New Roman"/>
          <w:sz w:val="24"/>
        </w:rPr>
        <w:t xml:space="preserve">, </w:t>
      </w:r>
      <w:proofErr w:type="spellStart"/>
      <w:r w:rsidRPr="00ED45F3">
        <w:rPr>
          <w:rFonts w:ascii="Times New Roman" w:hAnsi="Times New Roman"/>
          <w:sz w:val="24"/>
        </w:rPr>
        <w:t>new</w:t>
      </w:r>
      <w:proofErr w:type="spellEnd"/>
      <w:r w:rsidRPr="00ED45F3">
        <w:rPr>
          <w:rFonts w:ascii="Times New Roman" w:hAnsi="Times New Roman"/>
          <w:sz w:val="24"/>
        </w:rPr>
        <w:t xml:space="preserve"> </w:t>
      </w:r>
      <w:proofErr w:type="spellStart"/>
      <w:r w:rsidRPr="00ED45F3">
        <w:rPr>
          <w:rFonts w:ascii="Times New Roman" w:hAnsi="Times New Roman"/>
          <w:sz w:val="24"/>
        </w:rPr>
        <w:t>studies</w:t>
      </w:r>
      <w:proofErr w:type="spellEnd"/>
      <w:r w:rsidRPr="00ED45F3">
        <w:rPr>
          <w:rFonts w:ascii="Times New Roman" w:hAnsi="Times New Roman"/>
          <w:sz w:val="24"/>
        </w:rPr>
        <w:t xml:space="preserve"> </w:t>
      </w:r>
      <w:proofErr w:type="spellStart"/>
      <w:r w:rsidRPr="00ED45F3">
        <w:rPr>
          <w:rFonts w:ascii="Times New Roman" w:hAnsi="Times New Roman"/>
          <w:sz w:val="24"/>
        </w:rPr>
        <w:t>are</w:t>
      </w:r>
      <w:proofErr w:type="spellEnd"/>
      <w:r w:rsidRPr="00ED45F3">
        <w:rPr>
          <w:rFonts w:ascii="Times New Roman" w:hAnsi="Times New Roman"/>
          <w:sz w:val="24"/>
        </w:rPr>
        <w:t xml:space="preserve"> </w:t>
      </w:r>
      <w:proofErr w:type="spellStart"/>
      <w:r w:rsidRPr="00ED45F3">
        <w:rPr>
          <w:rFonts w:ascii="Times New Roman" w:hAnsi="Times New Roman"/>
          <w:sz w:val="24"/>
        </w:rPr>
        <w:t>clearly</w:t>
      </w:r>
      <w:proofErr w:type="spellEnd"/>
      <w:r w:rsidRPr="00ED45F3">
        <w:rPr>
          <w:rFonts w:ascii="Times New Roman" w:hAnsi="Times New Roman"/>
          <w:sz w:val="24"/>
        </w:rPr>
        <w:t xml:space="preserve"> </w:t>
      </w:r>
      <w:proofErr w:type="spellStart"/>
      <w:r w:rsidRPr="00ED45F3">
        <w:rPr>
          <w:rFonts w:ascii="Times New Roman" w:hAnsi="Times New Roman"/>
          <w:sz w:val="24"/>
        </w:rPr>
        <w:t>needed</w:t>
      </w:r>
      <w:proofErr w:type="spellEnd"/>
      <w:r w:rsidRPr="00ED45F3">
        <w:rPr>
          <w:rFonts w:ascii="Times New Roman" w:hAnsi="Times New Roman"/>
          <w:sz w:val="24"/>
        </w:rPr>
        <w:t>.</w:t>
      </w:r>
    </w:p>
    <w:p w14:paraId="41DBF429" w14:textId="4F5D353F" w:rsidR="00ED45F3" w:rsidRDefault="00ED45F3" w:rsidP="00ED45F3">
      <w:pPr>
        <w:autoSpaceDE w:val="0"/>
        <w:autoSpaceDN w:val="0"/>
        <w:adjustRightInd w:val="0"/>
        <w:spacing w:line="360" w:lineRule="auto"/>
        <w:ind w:firstLine="567"/>
        <w:contextualSpacing/>
        <w:jc w:val="both"/>
        <w:rPr>
          <w:rFonts w:ascii="Times New Roman" w:hAnsi="Times New Roman"/>
        </w:rPr>
      </w:pPr>
    </w:p>
    <w:p w14:paraId="45D0813C" w14:textId="6AFAC258" w:rsidR="00ED45F3" w:rsidRDefault="00ED45F3" w:rsidP="00ED45F3">
      <w:pPr>
        <w:autoSpaceDE w:val="0"/>
        <w:autoSpaceDN w:val="0"/>
        <w:adjustRightInd w:val="0"/>
        <w:spacing w:line="360" w:lineRule="auto"/>
        <w:ind w:firstLine="567"/>
        <w:contextualSpacing/>
        <w:jc w:val="both"/>
        <w:rPr>
          <w:rFonts w:ascii="Times New Roman" w:hAnsi="Times New Roman"/>
        </w:rPr>
      </w:pPr>
    </w:p>
    <w:p w14:paraId="278E7F7B" w14:textId="178FB573" w:rsidR="00CE654B" w:rsidRDefault="00CE654B" w:rsidP="002E74F8">
      <w:pPr>
        <w:autoSpaceDE w:val="0"/>
        <w:autoSpaceDN w:val="0"/>
        <w:adjustRightInd w:val="0"/>
        <w:spacing w:line="480" w:lineRule="auto"/>
        <w:contextualSpacing/>
        <w:jc w:val="both"/>
        <w:rPr>
          <w:rFonts w:ascii="Times New Roman" w:hAnsi="Times New Roman"/>
          <w:sz w:val="24"/>
        </w:rPr>
      </w:pPr>
      <w:proofErr w:type="spellStart"/>
      <w:r w:rsidRPr="00ED45F3">
        <w:rPr>
          <w:rFonts w:ascii="Times New Roman" w:hAnsi="Times New Roman"/>
          <w:b/>
          <w:sz w:val="24"/>
        </w:rPr>
        <w:t>Key</w:t>
      </w:r>
      <w:proofErr w:type="spellEnd"/>
      <w:r w:rsidRPr="00ED45F3">
        <w:rPr>
          <w:rFonts w:ascii="Times New Roman" w:hAnsi="Times New Roman"/>
          <w:b/>
          <w:sz w:val="24"/>
        </w:rPr>
        <w:t xml:space="preserve"> </w:t>
      </w:r>
      <w:proofErr w:type="spellStart"/>
      <w:r w:rsidRPr="00ED45F3">
        <w:rPr>
          <w:rFonts w:ascii="Times New Roman" w:hAnsi="Times New Roman"/>
          <w:b/>
          <w:sz w:val="24"/>
        </w:rPr>
        <w:t>Words</w:t>
      </w:r>
      <w:proofErr w:type="spellEnd"/>
      <w:r w:rsidRPr="00ED45F3">
        <w:rPr>
          <w:rFonts w:ascii="Times New Roman" w:hAnsi="Times New Roman"/>
          <w:b/>
          <w:sz w:val="24"/>
        </w:rPr>
        <w:t>:</w:t>
      </w:r>
      <w:r w:rsidRPr="00ED45F3">
        <w:rPr>
          <w:rFonts w:ascii="Times New Roman" w:hAnsi="Times New Roman"/>
          <w:sz w:val="24"/>
        </w:rPr>
        <w:t xml:space="preserve"> </w:t>
      </w:r>
      <w:proofErr w:type="spellStart"/>
      <w:r w:rsidR="00ED45F3" w:rsidRPr="00ED45F3">
        <w:rPr>
          <w:rFonts w:ascii="Times New Roman" w:hAnsi="Times New Roman"/>
          <w:sz w:val="24"/>
        </w:rPr>
        <w:t>Plastic</w:t>
      </w:r>
      <w:proofErr w:type="spellEnd"/>
      <w:r w:rsidR="00ED45F3" w:rsidRPr="00ED45F3">
        <w:rPr>
          <w:rFonts w:ascii="Times New Roman" w:hAnsi="Times New Roman"/>
          <w:sz w:val="24"/>
        </w:rPr>
        <w:t xml:space="preserve">, </w:t>
      </w:r>
      <w:proofErr w:type="spellStart"/>
      <w:r w:rsidR="00ED45F3" w:rsidRPr="00ED45F3">
        <w:rPr>
          <w:rFonts w:ascii="Times New Roman" w:hAnsi="Times New Roman"/>
          <w:sz w:val="24"/>
        </w:rPr>
        <w:t>Microplastic</w:t>
      </w:r>
      <w:proofErr w:type="spellEnd"/>
      <w:r w:rsidR="00ED45F3" w:rsidRPr="00ED45F3">
        <w:rPr>
          <w:rFonts w:ascii="Times New Roman" w:hAnsi="Times New Roman"/>
          <w:sz w:val="24"/>
        </w:rPr>
        <w:t xml:space="preserve"> (MP), </w:t>
      </w:r>
      <w:proofErr w:type="spellStart"/>
      <w:r w:rsidR="00ED45F3" w:rsidRPr="00ED45F3">
        <w:rPr>
          <w:rFonts w:ascii="Times New Roman" w:hAnsi="Times New Roman"/>
          <w:sz w:val="24"/>
        </w:rPr>
        <w:t>nanoplastic</w:t>
      </w:r>
      <w:proofErr w:type="spellEnd"/>
      <w:r w:rsidR="00ED45F3" w:rsidRPr="00ED45F3">
        <w:rPr>
          <w:rFonts w:ascii="Times New Roman" w:hAnsi="Times New Roman"/>
          <w:sz w:val="24"/>
        </w:rPr>
        <w:t xml:space="preserve"> (NP)</w:t>
      </w:r>
      <w:r w:rsidR="00A10E0C">
        <w:rPr>
          <w:rFonts w:ascii="Times New Roman" w:hAnsi="Times New Roman"/>
          <w:sz w:val="24"/>
        </w:rPr>
        <w:t>, Gene</w:t>
      </w:r>
    </w:p>
    <w:p w14:paraId="234E3CCD" w14:textId="188EE497" w:rsidR="00BF14CF" w:rsidRDefault="00BF14CF" w:rsidP="002E74F8">
      <w:pPr>
        <w:autoSpaceDE w:val="0"/>
        <w:autoSpaceDN w:val="0"/>
        <w:adjustRightInd w:val="0"/>
        <w:spacing w:line="480" w:lineRule="auto"/>
        <w:contextualSpacing/>
        <w:jc w:val="both"/>
        <w:rPr>
          <w:rFonts w:ascii="Times New Roman" w:hAnsi="Times New Roman"/>
          <w:sz w:val="24"/>
        </w:rPr>
      </w:pPr>
    </w:p>
    <w:p w14:paraId="3CE43F56" w14:textId="1F73DC58" w:rsidR="00BF14CF" w:rsidRDefault="00BF14CF" w:rsidP="002E74F8">
      <w:pPr>
        <w:autoSpaceDE w:val="0"/>
        <w:autoSpaceDN w:val="0"/>
        <w:adjustRightInd w:val="0"/>
        <w:spacing w:line="480" w:lineRule="auto"/>
        <w:contextualSpacing/>
        <w:jc w:val="both"/>
        <w:rPr>
          <w:rFonts w:ascii="Times New Roman" w:hAnsi="Times New Roman"/>
          <w:sz w:val="24"/>
        </w:rPr>
      </w:pPr>
    </w:p>
    <w:p w14:paraId="1CDA22A1" w14:textId="0AD88FB9" w:rsidR="00F5667F" w:rsidRPr="002E74F8" w:rsidRDefault="00F5667F" w:rsidP="002E74F8">
      <w:pPr>
        <w:autoSpaceDE w:val="0"/>
        <w:autoSpaceDN w:val="0"/>
        <w:adjustRightInd w:val="0"/>
        <w:spacing w:line="480" w:lineRule="auto"/>
        <w:contextualSpacing/>
        <w:jc w:val="both"/>
        <w:rPr>
          <w:rFonts w:ascii="Times New Roman" w:hAnsi="Times New Roman"/>
          <w:sz w:val="24"/>
        </w:rPr>
      </w:pPr>
    </w:p>
    <w:p w14:paraId="05E2502E" w14:textId="567A2947" w:rsidR="004914C6" w:rsidRPr="006B4FCB" w:rsidRDefault="004914C6" w:rsidP="00262A79">
      <w:pPr>
        <w:pStyle w:val="Balk1"/>
        <w:jc w:val="center"/>
        <w:rPr>
          <w:rFonts w:cs="Times New Roman"/>
        </w:rPr>
      </w:pPr>
      <w:r w:rsidRPr="006B4FCB">
        <w:rPr>
          <w:rFonts w:cs="Times New Roman"/>
        </w:rPr>
        <w:t>ŞEKİLLER DİZİN</w:t>
      </w:r>
      <w:bookmarkEnd w:id="20"/>
      <w:bookmarkEnd w:id="21"/>
      <w:bookmarkEnd w:id="22"/>
      <w:bookmarkEnd w:id="23"/>
      <w:bookmarkEnd w:id="24"/>
      <w:r w:rsidR="00333516" w:rsidRPr="006B4FCB">
        <w:rPr>
          <w:rFonts w:cs="Times New Roman"/>
        </w:rPr>
        <w:t>İ</w:t>
      </w:r>
      <w:bookmarkEnd w:id="25"/>
    </w:p>
    <w:p w14:paraId="13827FAA" w14:textId="406C4461" w:rsidR="000C5576" w:rsidRPr="006B4FCB" w:rsidRDefault="000C5576" w:rsidP="004914C6">
      <w:pPr>
        <w:spacing w:line="360" w:lineRule="auto"/>
        <w:jc w:val="both"/>
        <w:rPr>
          <w:rFonts w:ascii="Times New Roman" w:hAnsi="Times New Roman" w:cs="Times New Roman"/>
          <w:sz w:val="24"/>
          <w:szCs w:val="24"/>
        </w:rPr>
      </w:pPr>
    </w:p>
    <w:p w14:paraId="77B195FC" w14:textId="52FEADB3" w:rsidR="000C5576" w:rsidRPr="003E16A3" w:rsidRDefault="004914C6" w:rsidP="000C5576">
      <w:pPr>
        <w:spacing w:line="360" w:lineRule="auto"/>
        <w:jc w:val="right"/>
        <w:rPr>
          <w:rFonts w:ascii="Times New Roman" w:hAnsi="Times New Roman" w:cs="Times New Roman"/>
          <w:sz w:val="24"/>
          <w:szCs w:val="24"/>
        </w:rPr>
      </w:pPr>
      <w:r w:rsidRPr="003E16A3">
        <w:rPr>
          <w:rFonts w:ascii="Times New Roman" w:hAnsi="Times New Roman" w:cs="Times New Roman"/>
          <w:sz w:val="24"/>
          <w:szCs w:val="24"/>
        </w:rPr>
        <w:tab/>
      </w:r>
      <w:r w:rsidR="000C5576" w:rsidRPr="003E16A3">
        <w:rPr>
          <w:rFonts w:ascii="Times New Roman" w:hAnsi="Times New Roman" w:cs="Times New Roman"/>
          <w:b/>
          <w:sz w:val="24"/>
          <w:szCs w:val="24"/>
        </w:rPr>
        <w:t>Sayfa No</w:t>
      </w:r>
    </w:p>
    <w:p w14:paraId="4FC4E9E0" w14:textId="13A72005" w:rsidR="003E16A3" w:rsidRPr="003E16A3" w:rsidRDefault="002F3129" w:rsidP="00BF14CF">
      <w:pPr>
        <w:pStyle w:val="ekillerTablosu"/>
        <w:rPr>
          <w:rFonts w:eastAsia="Times New Roman" w:cs="Times New Roman"/>
          <w:lang w:eastAsia="tr-TR"/>
        </w:rPr>
      </w:pPr>
      <w:r w:rsidRPr="003E16A3">
        <w:rPr>
          <w:rFonts w:cs="Times New Roman"/>
        </w:rPr>
        <w:fldChar w:fldCharType="begin"/>
      </w:r>
      <w:r w:rsidRPr="003E16A3">
        <w:rPr>
          <w:rFonts w:cs="Times New Roman"/>
        </w:rPr>
        <w:instrText xml:space="preserve"> TOC \h \z \c "Figure" </w:instrText>
      </w:r>
      <w:r w:rsidRPr="003E16A3">
        <w:rPr>
          <w:rFonts w:cs="Times New Roman"/>
        </w:rPr>
        <w:fldChar w:fldCharType="separate"/>
      </w:r>
      <w:r w:rsidR="003E16A3" w:rsidRPr="003E16A3">
        <w:rPr>
          <w:rFonts w:eastAsia="Times New Roman" w:cs="Times New Roman"/>
          <w:szCs w:val="24"/>
          <w:lang w:bidi="en-US"/>
        </w:rPr>
        <w:fldChar w:fldCharType="begin"/>
      </w:r>
      <w:r w:rsidR="003E16A3" w:rsidRPr="003E16A3">
        <w:rPr>
          <w:rFonts w:eastAsia="Times New Roman" w:cs="Times New Roman"/>
          <w:szCs w:val="24"/>
          <w:lang w:bidi="en-US"/>
        </w:rPr>
        <w:instrText xml:space="preserve"> TOC \h \z \c "Şekil" </w:instrText>
      </w:r>
      <w:r w:rsidR="003E16A3" w:rsidRPr="003E16A3">
        <w:rPr>
          <w:rFonts w:eastAsia="Times New Roman" w:cs="Times New Roman"/>
          <w:szCs w:val="24"/>
          <w:lang w:bidi="en-US"/>
        </w:rPr>
        <w:fldChar w:fldCharType="separate"/>
      </w:r>
      <w:hyperlink w:anchor="_Toc293939003" w:history="1">
        <w:r w:rsidR="009523A2">
          <w:rPr>
            <w:rFonts w:eastAsia="Times New Roman" w:cs="Times New Roman"/>
            <w:szCs w:val="24"/>
            <w:lang w:bidi="en-US"/>
          </w:rPr>
          <w:t xml:space="preserve">Şekil 1.   </w:t>
        </w:r>
        <w:r w:rsidR="006071F0" w:rsidRPr="0057014D">
          <w:rPr>
            <w:rFonts w:cs="Times New Roman"/>
            <w:szCs w:val="24"/>
            <w:lang w:eastAsia="tr-TR"/>
          </w:rPr>
          <w:t>MP’lerin bulunduğu ekosistemler</w:t>
        </w:r>
        <w:r w:rsidR="003E16A3" w:rsidRPr="003E16A3">
          <w:rPr>
            <w:rFonts w:eastAsia="Times New Roman" w:cs="Times New Roman"/>
            <w:webHidden/>
            <w:szCs w:val="24"/>
            <w:lang w:bidi="en-US"/>
          </w:rPr>
          <w:tab/>
        </w:r>
        <w:r w:rsidR="00526DB6">
          <w:rPr>
            <w:rFonts w:eastAsia="Times New Roman" w:cs="Times New Roman"/>
            <w:webHidden/>
            <w:szCs w:val="24"/>
            <w:lang w:bidi="en-US"/>
          </w:rPr>
          <w:t>9</w:t>
        </w:r>
      </w:hyperlink>
    </w:p>
    <w:p w14:paraId="504D23D8" w14:textId="5EFABB9A" w:rsidR="003E16A3" w:rsidRPr="003E16A3" w:rsidRDefault="003E16A3" w:rsidP="00BF14CF">
      <w:pPr>
        <w:tabs>
          <w:tab w:val="right" w:leader="dot" w:pos="8777"/>
        </w:tabs>
        <w:spacing w:after="0" w:line="360" w:lineRule="auto"/>
        <w:jc w:val="both"/>
        <w:rPr>
          <w:rFonts w:ascii="Times New Roman" w:eastAsia="Times New Roman" w:hAnsi="Times New Roman" w:cs="Times New Roman"/>
          <w:noProof/>
          <w:lang w:eastAsia="tr-TR"/>
        </w:rPr>
      </w:pPr>
      <w:hyperlink w:anchor="_Toc293939004" w:history="1">
        <w:r w:rsidRPr="003E16A3">
          <w:rPr>
            <w:rFonts w:ascii="Times New Roman" w:eastAsia="Times New Roman" w:hAnsi="Times New Roman" w:cs="Times New Roman"/>
            <w:noProof/>
            <w:sz w:val="24"/>
            <w:szCs w:val="24"/>
            <w:lang w:bidi="en-US"/>
          </w:rPr>
          <w:t xml:space="preserve">Şekil 2.   </w:t>
        </w:r>
        <w:r w:rsidR="006071F0">
          <w:rPr>
            <w:rStyle w:val="Kpr"/>
            <w:rFonts w:ascii="Times New Roman" w:hAnsi="Times New Roman" w:cs="Times New Roman"/>
            <w:color w:val="auto"/>
            <w:sz w:val="24"/>
            <w:szCs w:val="24"/>
            <w:u w:val="none"/>
          </w:rPr>
          <w:t>Karasal Ekosistemde MP’lerin bulunması</w:t>
        </w:r>
        <w:r w:rsidRPr="003E16A3">
          <w:rPr>
            <w:rFonts w:ascii="Times New Roman" w:eastAsia="Times New Roman" w:hAnsi="Times New Roman" w:cs="Times New Roman"/>
            <w:noProof/>
            <w:webHidden/>
            <w:sz w:val="24"/>
            <w:szCs w:val="24"/>
            <w:lang w:bidi="en-US"/>
          </w:rPr>
          <w:tab/>
        </w:r>
        <w:r w:rsidR="00526DB6">
          <w:rPr>
            <w:rFonts w:ascii="Times New Roman" w:eastAsia="Times New Roman" w:hAnsi="Times New Roman" w:cs="Times New Roman"/>
            <w:noProof/>
            <w:webHidden/>
            <w:sz w:val="24"/>
            <w:szCs w:val="24"/>
            <w:lang w:bidi="en-US"/>
          </w:rPr>
          <w:t>11</w:t>
        </w:r>
      </w:hyperlink>
    </w:p>
    <w:p w14:paraId="3A64FDC5" w14:textId="4DA628DA" w:rsidR="003E16A3" w:rsidRPr="003E16A3" w:rsidRDefault="003E16A3" w:rsidP="00BF14CF">
      <w:pPr>
        <w:tabs>
          <w:tab w:val="right" w:leader="dot" w:pos="8777"/>
        </w:tabs>
        <w:spacing w:after="0" w:line="240" w:lineRule="auto"/>
        <w:jc w:val="both"/>
        <w:rPr>
          <w:rFonts w:ascii="Times New Roman" w:eastAsia="Times New Roman" w:hAnsi="Times New Roman" w:cs="Times New Roman"/>
          <w:noProof/>
          <w:sz w:val="24"/>
          <w:szCs w:val="24"/>
          <w:lang w:bidi="en-US"/>
        </w:rPr>
      </w:pPr>
      <w:hyperlink w:anchor="_Toc293939005" w:history="1">
        <w:r w:rsidRPr="003E16A3">
          <w:rPr>
            <w:rFonts w:ascii="Times New Roman" w:eastAsia="Times New Roman" w:hAnsi="Times New Roman" w:cs="Times New Roman"/>
            <w:noProof/>
            <w:sz w:val="24"/>
            <w:szCs w:val="24"/>
            <w:lang w:bidi="en-US"/>
          </w:rPr>
          <w:t xml:space="preserve">Şekil 3.   </w:t>
        </w:r>
        <w:r w:rsidR="006071F0">
          <w:rPr>
            <w:rStyle w:val="Kpr"/>
            <w:rFonts w:ascii="Times New Roman" w:hAnsi="Times New Roman" w:cs="Times New Roman"/>
            <w:color w:val="auto"/>
            <w:sz w:val="24"/>
            <w:szCs w:val="24"/>
            <w:u w:val="none"/>
          </w:rPr>
          <w:t>Denizel ekosistemde MP bulunması</w:t>
        </w:r>
        <w:r w:rsidR="006071F0" w:rsidRPr="003E16A3">
          <w:rPr>
            <w:rFonts w:ascii="Times New Roman" w:eastAsia="Times New Roman" w:hAnsi="Times New Roman" w:cs="Times New Roman"/>
            <w:noProof/>
            <w:webHidden/>
            <w:sz w:val="24"/>
            <w:szCs w:val="24"/>
            <w:lang w:bidi="en-US"/>
          </w:rPr>
          <w:t xml:space="preserve"> </w:t>
        </w:r>
        <w:r w:rsidR="006071F0">
          <w:rPr>
            <w:rFonts w:ascii="Times New Roman" w:eastAsia="Times New Roman" w:hAnsi="Times New Roman" w:cs="Times New Roman"/>
            <w:noProof/>
            <w:webHidden/>
            <w:sz w:val="24"/>
            <w:szCs w:val="24"/>
            <w:lang w:bidi="en-US"/>
          </w:rPr>
          <w:t>……………………………………………</w:t>
        </w:r>
        <w:r w:rsidR="00526DB6">
          <w:rPr>
            <w:rFonts w:ascii="Times New Roman" w:eastAsia="Times New Roman" w:hAnsi="Times New Roman" w:cs="Times New Roman"/>
            <w:noProof/>
            <w:webHidden/>
            <w:sz w:val="24"/>
            <w:szCs w:val="24"/>
            <w:lang w:bidi="en-US"/>
          </w:rPr>
          <w:t>15</w:t>
        </w:r>
      </w:hyperlink>
    </w:p>
    <w:p w14:paraId="4F684269" w14:textId="77777777" w:rsidR="003E16A3" w:rsidRPr="003E16A3" w:rsidRDefault="003E16A3" w:rsidP="00BF14CF">
      <w:pPr>
        <w:spacing w:after="0" w:line="240" w:lineRule="auto"/>
        <w:jc w:val="both"/>
        <w:rPr>
          <w:rFonts w:ascii="Times New Roman" w:eastAsia="Times New Roman" w:hAnsi="Times New Roman" w:cs="Times New Roman"/>
          <w:noProof/>
          <w:sz w:val="14"/>
          <w:szCs w:val="24"/>
          <w:lang w:bidi="en-US"/>
        </w:rPr>
      </w:pPr>
    </w:p>
    <w:p w14:paraId="6DC899CC" w14:textId="42A60FA0" w:rsidR="003E16A3" w:rsidRPr="003E16A3" w:rsidRDefault="003E16A3" w:rsidP="00BF14CF">
      <w:pPr>
        <w:tabs>
          <w:tab w:val="right" w:leader="dot" w:pos="8777"/>
        </w:tabs>
        <w:spacing w:after="0" w:line="360" w:lineRule="auto"/>
        <w:jc w:val="both"/>
        <w:rPr>
          <w:rFonts w:ascii="Times New Roman" w:eastAsia="Times New Roman" w:hAnsi="Times New Roman" w:cs="Times New Roman"/>
          <w:noProof/>
          <w:lang w:eastAsia="tr-TR"/>
        </w:rPr>
      </w:pPr>
      <w:hyperlink w:anchor="_Toc293939006" w:history="1">
        <w:r w:rsidRPr="003E16A3">
          <w:rPr>
            <w:rFonts w:ascii="Times New Roman" w:eastAsia="Times New Roman" w:hAnsi="Times New Roman" w:cs="Times New Roman"/>
            <w:noProof/>
            <w:sz w:val="24"/>
            <w:szCs w:val="24"/>
            <w:lang w:bidi="en-US"/>
          </w:rPr>
          <w:t xml:space="preserve">Şekil 4.   </w:t>
        </w:r>
        <w:r w:rsidR="006071F0">
          <w:rPr>
            <w:rStyle w:val="Kpr"/>
            <w:rFonts w:ascii="Times New Roman" w:hAnsi="Times New Roman" w:cs="Times New Roman"/>
            <w:color w:val="auto"/>
            <w:sz w:val="24"/>
            <w:szCs w:val="24"/>
            <w:u w:val="none"/>
          </w:rPr>
          <w:t>Mp’lerin şekilleri a) lif, b) film, c) parça, d) boncuk</w:t>
        </w:r>
        <w:r w:rsidRPr="003E16A3">
          <w:rPr>
            <w:rFonts w:ascii="Times New Roman" w:eastAsia="Times New Roman" w:hAnsi="Times New Roman" w:cs="Times New Roman"/>
            <w:noProof/>
            <w:webHidden/>
            <w:sz w:val="24"/>
            <w:szCs w:val="24"/>
            <w:lang w:bidi="en-US"/>
          </w:rPr>
          <w:tab/>
        </w:r>
        <w:r w:rsidR="00526DB6">
          <w:rPr>
            <w:rFonts w:ascii="Times New Roman" w:eastAsia="Times New Roman" w:hAnsi="Times New Roman" w:cs="Times New Roman"/>
            <w:noProof/>
            <w:webHidden/>
            <w:sz w:val="24"/>
            <w:szCs w:val="24"/>
            <w:lang w:bidi="en-US"/>
          </w:rPr>
          <w:t>16</w:t>
        </w:r>
      </w:hyperlink>
    </w:p>
    <w:p w14:paraId="43C11747" w14:textId="4FBD129D" w:rsidR="003E16A3" w:rsidRPr="003E16A3" w:rsidRDefault="003E16A3" w:rsidP="00BF14CF">
      <w:pPr>
        <w:tabs>
          <w:tab w:val="right" w:leader="dot" w:pos="8777"/>
        </w:tabs>
        <w:spacing w:after="0" w:line="360" w:lineRule="auto"/>
        <w:jc w:val="both"/>
        <w:rPr>
          <w:rFonts w:ascii="Times New Roman" w:eastAsia="Times New Roman" w:hAnsi="Times New Roman" w:cs="Times New Roman"/>
          <w:noProof/>
          <w:lang w:eastAsia="tr-TR"/>
        </w:rPr>
      </w:pPr>
      <w:hyperlink w:anchor="_Toc293939007" w:history="1">
        <w:r w:rsidRPr="003E16A3">
          <w:rPr>
            <w:rFonts w:ascii="Times New Roman" w:eastAsia="Times New Roman" w:hAnsi="Times New Roman" w:cs="Times New Roman"/>
            <w:noProof/>
            <w:sz w:val="24"/>
            <w:szCs w:val="24"/>
            <w:lang w:bidi="en-US"/>
          </w:rPr>
          <w:t xml:space="preserve">Şekil 5.   </w:t>
        </w:r>
        <w:r w:rsidR="006071F0">
          <w:rPr>
            <w:rFonts w:ascii="Times New Roman" w:hAnsi="Times New Roman" w:cs="Times New Roman"/>
            <w:sz w:val="24"/>
            <w:szCs w:val="24"/>
          </w:rPr>
          <w:t>MP’lerin denize ve canlılara bulaşması</w:t>
        </w:r>
        <w:r w:rsidRPr="003E16A3">
          <w:rPr>
            <w:rFonts w:ascii="Times New Roman" w:eastAsia="Times New Roman" w:hAnsi="Times New Roman" w:cs="Times New Roman"/>
            <w:noProof/>
            <w:webHidden/>
            <w:sz w:val="24"/>
            <w:szCs w:val="24"/>
            <w:lang w:bidi="en-US"/>
          </w:rPr>
          <w:tab/>
        </w:r>
        <w:r w:rsidR="00526DB6">
          <w:rPr>
            <w:rFonts w:ascii="Times New Roman" w:eastAsia="Times New Roman" w:hAnsi="Times New Roman" w:cs="Times New Roman"/>
            <w:noProof/>
            <w:webHidden/>
            <w:sz w:val="24"/>
            <w:szCs w:val="24"/>
            <w:lang w:bidi="en-US"/>
          </w:rPr>
          <w:t>18</w:t>
        </w:r>
      </w:hyperlink>
    </w:p>
    <w:p w14:paraId="61A6D57C" w14:textId="4D28F46E" w:rsidR="003E16A3" w:rsidRPr="003E16A3" w:rsidRDefault="003E16A3" w:rsidP="00BF14CF">
      <w:pPr>
        <w:tabs>
          <w:tab w:val="right" w:leader="dot" w:pos="8777"/>
        </w:tabs>
        <w:spacing w:after="0" w:line="360" w:lineRule="auto"/>
        <w:jc w:val="both"/>
        <w:rPr>
          <w:rFonts w:ascii="Times New Roman" w:eastAsia="Times New Roman" w:hAnsi="Times New Roman" w:cs="Times New Roman"/>
          <w:noProof/>
          <w:lang w:eastAsia="tr-TR"/>
        </w:rPr>
      </w:pPr>
      <w:hyperlink w:anchor="_Toc293939008" w:history="1">
        <w:r w:rsidRPr="003E16A3">
          <w:rPr>
            <w:rFonts w:ascii="Times New Roman" w:eastAsia="Times New Roman" w:hAnsi="Times New Roman" w:cs="Times New Roman"/>
            <w:noProof/>
            <w:sz w:val="24"/>
            <w:szCs w:val="24"/>
            <w:lang w:bidi="en-US"/>
          </w:rPr>
          <w:t xml:space="preserve">Şekil 6.   </w:t>
        </w:r>
        <w:r w:rsidR="006071F0">
          <w:rPr>
            <w:rFonts w:ascii="Times New Roman" w:hAnsi="Times New Roman" w:cs="Times New Roman"/>
            <w:sz w:val="24"/>
            <w:szCs w:val="24"/>
          </w:rPr>
          <w:t>Atmosferde MP geçişleri</w:t>
        </w:r>
        <w:r w:rsidRPr="003E16A3">
          <w:rPr>
            <w:rFonts w:ascii="Times New Roman" w:eastAsia="Times New Roman" w:hAnsi="Times New Roman" w:cs="Times New Roman"/>
            <w:noProof/>
            <w:webHidden/>
            <w:sz w:val="24"/>
            <w:szCs w:val="24"/>
            <w:lang w:bidi="en-US"/>
          </w:rPr>
          <w:tab/>
        </w:r>
        <w:r w:rsidR="00526DB6">
          <w:rPr>
            <w:rFonts w:ascii="Times New Roman" w:eastAsia="Times New Roman" w:hAnsi="Times New Roman" w:cs="Times New Roman"/>
            <w:noProof/>
            <w:webHidden/>
            <w:sz w:val="24"/>
            <w:szCs w:val="24"/>
            <w:lang w:bidi="en-US"/>
          </w:rPr>
          <w:t>19</w:t>
        </w:r>
      </w:hyperlink>
    </w:p>
    <w:p w14:paraId="5858D5F4" w14:textId="29C47CFC" w:rsidR="003E16A3" w:rsidRPr="003E16A3" w:rsidRDefault="006071F0" w:rsidP="00BF14CF">
      <w:pPr>
        <w:tabs>
          <w:tab w:val="right" w:leader="dot" w:pos="8777"/>
        </w:tabs>
        <w:spacing w:after="0" w:line="240" w:lineRule="auto"/>
        <w:ind w:left="993" w:hanging="993"/>
        <w:jc w:val="both"/>
        <w:rPr>
          <w:rFonts w:ascii="Times New Roman" w:eastAsia="Times New Roman" w:hAnsi="Times New Roman" w:cs="Times New Roman"/>
          <w:noProof/>
          <w:sz w:val="24"/>
          <w:szCs w:val="24"/>
          <w:lang w:bidi="en-US"/>
        </w:rPr>
      </w:pPr>
      <w:hyperlink w:anchor="_Toc293939009" w:history="1">
        <w:r>
          <w:rPr>
            <w:rFonts w:ascii="Times New Roman" w:eastAsia="Times New Roman" w:hAnsi="Times New Roman" w:cs="Times New Roman"/>
            <w:noProof/>
            <w:sz w:val="24"/>
            <w:szCs w:val="24"/>
            <w:lang w:bidi="en-US"/>
          </w:rPr>
          <w:t xml:space="preserve">Şekil 7.   </w:t>
        </w:r>
        <w:r>
          <w:rPr>
            <w:rFonts w:ascii="Times New Roman" w:hAnsi="Times New Roman" w:cs="Times New Roman"/>
            <w:sz w:val="24"/>
            <w:szCs w:val="24"/>
          </w:rPr>
          <w:t>Bakteri enzimlerinin MP’ye maruz kalmasıyla katalaz aktivitelerindeki değişim</w:t>
        </w:r>
        <w:r w:rsidR="00BF14CF">
          <w:rPr>
            <w:rFonts w:ascii="Times New Roman" w:hAnsi="Times New Roman" w:cs="Times New Roman"/>
            <w:sz w:val="24"/>
            <w:szCs w:val="24"/>
          </w:rPr>
          <w:t>.</w:t>
        </w:r>
        <w:r w:rsidR="00526DB6">
          <w:rPr>
            <w:rFonts w:ascii="Times New Roman" w:eastAsia="Times New Roman" w:hAnsi="Times New Roman" w:cs="Times New Roman"/>
            <w:noProof/>
            <w:webHidden/>
            <w:sz w:val="24"/>
            <w:szCs w:val="24"/>
            <w:lang w:bidi="en-US"/>
          </w:rPr>
          <w:t>22</w:t>
        </w:r>
      </w:hyperlink>
    </w:p>
    <w:p w14:paraId="6314DEA9" w14:textId="77777777" w:rsidR="003E16A3" w:rsidRPr="003E16A3" w:rsidRDefault="003E16A3" w:rsidP="00BF14CF">
      <w:pPr>
        <w:spacing w:after="0" w:line="240" w:lineRule="auto"/>
        <w:jc w:val="both"/>
        <w:rPr>
          <w:rFonts w:ascii="Times New Roman" w:eastAsia="Times New Roman" w:hAnsi="Times New Roman" w:cs="Times New Roman"/>
          <w:noProof/>
          <w:sz w:val="16"/>
          <w:szCs w:val="24"/>
          <w:lang w:bidi="en-US"/>
        </w:rPr>
      </w:pPr>
    </w:p>
    <w:p w14:paraId="32AEDE40" w14:textId="3C399AB0" w:rsidR="003E16A3" w:rsidRPr="003E16A3" w:rsidRDefault="006071F0" w:rsidP="00BF14CF">
      <w:pPr>
        <w:tabs>
          <w:tab w:val="right" w:leader="dot" w:pos="8777"/>
        </w:tabs>
        <w:spacing w:after="0" w:line="360" w:lineRule="auto"/>
        <w:jc w:val="both"/>
        <w:rPr>
          <w:rFonts w:ascii="Times New Roman" w:eastAsia="Times New Roman" w:hAnsi="Times New Roman" w:cs="Times New Roman"/>
          <w:noProof/>
          <w:lang w:eastAsia="tr-TR"/>
        </w:rPr>
      </w:pPr>
      <w:hyperlink w:anchor="_Toc293939010" w:history="1">
        <w:r>
          <w:rPr>
            <w:rFonts w:ascii="Times New Roman" w:eastAsia="Times New Roman" w:hAnsi="Times New Roman" w:cs="Times New Roman"/>
            <w:noProof/>
            <w:sz w:val="24"/>
            <w:szCs w:val="24"/>
            <w:lang w:bidi="en-US"/>
          </w:rPr>
          <w:t xml:space="preserve">Şekil 8.   </w:t>
        </w:r>
        <w:r>
          <w:rPr>
            <w:rFonts w:ascii="Times New Roman" w:hAnsi="Times New Roman" w:cs="Times New Roman"/>
            <w:sz w:val="24"/>
            <w:szCs w:val="24"/>
          </w:rPr>
          <w:t>Bakteri enzimlerinin MP’ye maruz kalmasıyla üreaz aktivitelerindeki değişim</w:t>
        </w:r>
        <w:r w:rsidR="00526DB6">
          <w:rPr>
            <w:rFonts w:ascii="Times New Roman" w:hAnsi="Times New Roman" w:cs="Times New Roman"/>
            <w:sz w:val="24"/>
            <w:szCs w:val="24"/>
          </w:rPr>
          <w:t>.</w:t>
        </w:r>
        <w:r>
          <w:rPr>
            <w:rFonts w:ascii="Times New Roman" w:eastAsia="Times New Roman" w:hAnsi="Times New Roman" w:cs="Times New Roman"/>
            <w:noProof/>
            <w:webHidden/>
            <w:sz w:val="24"/>
            <w:szCs w:val="24"/>
            <w:lang w:bidi="en-US"/>
          </w:rPr>
          <w:t>..</w:t>
        </w:r>
        <w:r w:rsidR="00526DB6">
          <w:rPr>
            <w:rFonts w:ascii="Times New Roman" w:eastAsia="Times New Roman" w:hAnsi="Times New Roman" w:cs="Times New Roman"/>
            <w:noProof/>
            <w:webHidden/>
            <w:sz w:val="24"/>
            <w:szCs w:val="24"/>
            <w:lang w:bidi="en-US"/>
          </w:rPr>
          <w:t>22</w:t>
        </w:r>
      </w:hyperlink>
    </w:p>
    <w:p w14:paraId="79910374" w14:textId="2D2CD12A" w:rsidR="003E16A3" w:rsidRPr="003E16A3" w:rsidRDefault="003E16A3" w:rsidP="00BF14CF">
      <w:pPr>
        <w:tabs>
          <w:tab w:val="right" w:leader="dot" w:pos="8777"/>
        </w:tabs>
        <w:spacing w:after="0" w:line="360" w:lineRule="auto"/>
        <w:jc w:val="both"/>
        <w:rPr>
          <w:rFonts w:ascii="Times New Roman" w:eastAsia="Times New Roman" w:hAnsi="Times New Roman" w:cs="Times New Roman"/>
          <w:noProof/>
          <w:lang w:eastAsia="tr-TR"/>
        </w:rPr>
      </w:pPr>
      <w:hyperlink w:anchor="_Toc293939011" w:history="1">
        <w:r w:rsidRPr="003E16A3">
          <w:rPr>
            <w:rFonts w:ascii="Times New Roman" w:eastAsia="Times New Roman" w:hAnsi="Times New Roman" w:cs="Times New Roman"/>
            <w:noProof/>
            <w:sz w:val="24"/>
            <w:szCs w:val="24"/>
            <w:lang w:bidi="en-US"/>
          </w:rPr>
          <w:t xml:space="preserve">Şekil 9.    </w:t>
        </w:r>
        <w:r w:rsidR="006071F0">
          <w:rPr>
            <w:rFonts w:ascii="Times New Roman" w:hAnsi="Times New Roman" w:cs="Times New Roman"/>
            <w:sz w:val="24"/>
            <w:szCs w:val="24"/>
          </w:rPr>
          <w:t>Bakteri enzimlerinin MP’ye maruz kalmasıyla alkalin fosfataz aktivitelerindeki değişim</w:t>
        </w:r>
        <w:r w:rsidRPr="003E16A3">
          <w:rPr>
            <w:rFonts w:ascii="Times New Roman" w:eastAsia="Times New Roman" w:hAnsi="Times New Roman" w:cs="Times New Roman"/>
            <w:noProof/>
            <w:webHidden/>
            <w:sz w:val="24"/>
            <w:szCs w:val="24"/>
            <w:lang w:bidi="en-US"/>
          </w:rPr>
          <w:tab/>
        </w:r>
        <w:r w:rsidR="00526DB6">
          <w:rPr>
            <w:rFonts w:ascii="Times New Roman" w:eastAsia="Times New Roman" w:hAnsi="Times New Roman" w:cs="Times New Roman"/>
            <w:noProof/>
            <w:webHidden/>
            <w:sz w:val="24"/>
            <w:szCs w:val="24"/>
            <w:lang w:bidi="en-US"/>
          </w:rPr>
          <w:t>23</w:t>
        </w:r>
      </w:hyperlink>
    </w:p>
    <w:p w14:paraId="4B3E80E9" w14:textId="2CF3C8EB" w:rsidR="003E16A3" w:rsidRPr="003E16A3" w:rsidRDefault="003E16A3" w:rsidP="00BF14CF">
      <w:pPr>
        <w:tabs>
          <w:tab w:val="right" w:leader="dot" w:pos="8777"/>
        </w:tabs>
        <w:spacing w:after="0" w:line="360" w:lineRule="auto"/>
        <w:jc w:val="both"/>
        <w:rPr>
          <w:rFonts w:ascii="Times New Roman" w:eastAsia="Times New Roman" w:hAnsi="Times New Roman" w:cs="Times New Roman"/>
          <w:noProof/>
          <w:lang w:eastAsia="tr-TR"/>
        </w:rPr>
      </w:pPr>
      <w:hyperlink w:anchor="_Toc293939012" w:history="1">
        <w:r w:rsidRPr="003E16A3">
          <w:rPr>
            <w:rFonts w:ascii="Times New Roman" w:eastAsia="Times New Roman" w:hAnsi="Times New Roman" w:cs="Times New Roman"/>
            <w:noProof/>
            <w:sz w:val="24"/>
            <w:szCs w:val="24"/>
            <w:lang w:bidi="en-US"/>
          </w:rPr>
          <w:t xml:space="preserve">Şekil 10.  </w:t>
        </w:r>
        <w:r w:rsidR="006071F0">
          <w:rPr>
            <w:rFonts w:ascii="Times New Roman" w:hAnsi="Times New Roman" w:cs="Times New Roman"/>
            <w:sz w:val="24"/>
            <w:szCs w:val="24"/>
          </w:rPr>
          <w:t>Bakterilerde MP çeşitine göre koloni oluşma yüzdeleri</w:t>
        </w:r>
        <w:r w:rsidRPr="003E16A3">
          <w:rPr>
            <w:rFonts w:ascii="Times New Roman" w:eastAsia="Times New Roman" w:hAnsi="Times New Roman" w:cs="Times New Roman"/>
            <w:noProof/>
            <w:webHidden/>
            <w:sz w:val="24"/>
            <w:szCs w:val="24"/>
            <w:lang w:bidi="en-US"/>
          </w:rPr>
          <w:tab/>
        </w:r>
        <w:r w:rsidR="00526DB6">
          <w:rPr>
            <w:rFonts w:ascii="Times New Roman" w:eastAsia="Times New Roman" w:hAnsi="Times New Roman" w:cs="Times New Roman"/>
            <w:noProof/>
            <w:webHidden/>
            <w:sz w:val="24"/>
            <w:szCs w:val="24"/>
            <w:lang w:bidi="en-US"/>
          </w:rPr>
          <w:t>24</w:t>
        </w:r>
      </w:hyperlink>
    </w:p>
    <w:p w14:paraId="37E44994" w14:textId="50CDE8C0" w:rsidR="003E16A3" w:rsidRPr="003E16A3" w:rsidRDefault="003E16A3" w:rsidP="00BF14CF">
      <w:pPr>
        <w:tabs>
          <w:tab w:val="right" w:leader="dot" w:pos="8777"/>
        </w:tabs>
        <w:spacing w:after="0" w:line="360" w:lineRule="auto"/>
        <w:jc w:val="both"/>
        <w:rPr>
          <w:rFonts w:ascii="Times New Roman" w:eastAsia="Times New Roman" w:hAnsi="Times New Roman" w:cs="Times New Roman"/>
          <w:noProof/>
          <w:lang w:eastAsia="tr-TR"/>
        </w:rPr>
      </w:pPr>
      <w:hyperlink w:anchor="_Toc293939013" w:history="1">
        <w:r w:rsidRPr="003E16A3">
          <w:rPr>
            <w:rFonts w:ascii="Times New Roman" w:eastAsia="Times New Roman" w:hAnsi="Times New Roman" w:cs="Times New Roman"/>
            <w:noProof/>
            <w:sz w:val="24"/>
            <w:szCs w:val="24"/>
            <w:lang w:bidi="en-US"/>
          </w:rPr>
          <w:t xml:space="preserve">Şekil 11.  </w:t>
        </w:r>
        <w:r w:rsidR="006071F0" w:rsidRPr="00113E30">
          <w:rPr>
            <w:rFonts w:ascii="Times New Roman" w:hAnsi="Times New Roman" w:cs="Times New Roman"/>
            <w:sz w:val="24"/>
            <w:szCs w:val="24"/>
          </w:rPr>
          <w:t xml:space="preserve">Farklı </w:t>
        </w:r>
        <w:r w:rsidR="006071F0">
          <w:rPr>
            <w:rFonts w:ascii="Times New Roman" w:hAnsi="Times New Roman" w:cs="Times New Roman"/>
            <w:sz w:val="24"/>
            <w:szCs w:val="24"/>
          </w:rPr>
          <w:t xml:space="preserve">çeşit MP’lerle muamele edilmiş topraktaki bakterilerin fonksiyonel çeşitliliğinin </w:t>
        </w:r>
        <w:r w:rsidR="006071F0" w:rsidRPr="00113E30">
          <w:rPr>
            <w:rFonts w:ascii="Times New Roman" w:hAnsi="Times New Roman" w:cs="Times New Roman"/>
            <w:sz w:val="24"/>
            <w:szCs w:val="24"/>
          </w:rPr>
          <w:t>ısı haritası.</w:t>
        </w:r>
        <w:r w:rsidRPr="003E16A3">
          <w:rPr>
            <w:rFonts w:ascii="Times New Roman" w:eastAsia="Times New Roman" w:hAnsi="Times New Roman" w:cs="Times New Roman"/>
            <w:noProof/>
            <w:webHidden/>
            <w:sz w:val="24"/>
            <w:szCs w:val="24"/>
            <w:lang w:bidi="en-US"/>
          </w:rPr>
          <w:tab/>
        </w:r>
        <w:r w:rsidR="00526DB6">
          <w:rPr>
            <w:rFonts w:ascii="Times New Roman" w:eastAsia="Times New Roman" w:hAnsi="Times New Roman" w:cs="Times New Roman"/>
            <w:noProof/>
            <w:webHidden/>
            <w:sz w:val="24"/>
            <w:szCs w:val="24"/>
            <w:lang w:bidi="en-US"/>
          </w:rPr>
          <w:t>25</w:t>
        </w:r>
      </w:hyperlink>
    </w:p>
    <w:p w14:paraId="4BE791ED" w14:textId="778F784E" w:rsidR="003E16A3" w:rsidRPr="003E16A3" w:rsidRDefault="003E16A3" w:rsidP="00BF14CF">
      <w:pPr>
        <w:tabs>
          <w:tab w:val="right" w:leader="dot" w:pos="8777"/>
          <w:tab w:val="left" w:pos="9098"/>
        </w:tabs>
        <w:spacing w:after="0" w:line="360" w:lineRule="auto"/>
        <w:jc w:val="both"/>
        <w:rPr>
          <w:rFonts w:ascii="Times New Roman" w:eastAsia="Times New Roman" w:hAnsi="Times New Roman" w:cs="Times New Roman"/>
          <w:noProof/>
          <w:lang w:eastAsia="tr-TR"/>
        </w:rPr>
      </w:pPr>
      <w:hyperlink w:anchor="_Toc293939014" w:history="1">
        <w:r w:rsidRPr="003E16A3">
          <w:rPr>
            <w:rFonts w:ascii="Times New Roman" w:eastAsia="Times New Roman" w:hAnsi="Times New Roman" w:cs="Times New Roman"/>
            <w:noProof/>
            <w:sz w:val="24"/>
            <w:szCs w:val="24"/>
            <w:lang w:bidi="en-US"/>
          </w:rPr>
          <w:t xml:space="preserve">Şekil 12.  </w:t>
        </w:r>
        <w:r w:rsidR="006071F0">
          <w:rPr>
            <w:rFonts w:ascii="Times New Roman" w:hAnsi="Times New Roman" w:cs="Times New Roman"/>
            <w:noProof/>
            <w:sz w:val="24"/>
            <w:szCs w:val="24"/>
            <w:lang w:eastAsia="tr-TR"/>
          </w:rPr>
          <w:t>Bakterilerin MP’ler ile biofilm oluşturması.</w:t>
        </w:r>
        <w:r w:rsidRPr="003E16A3">
          <w:rPr>
            <w:rFonts w:ascii="Times New Roman" w:eastAsia="Times New Roman" w:hAnsi="Times New Roman" w:cs="Times New Roman"/>
            <w:noProof/>
            <w:webHidden/>
            <w:sz w:val="24"/>
            <w:szCs w:val="24"/>
            <w:lang w:bidi="en-US"/>
          </w:rPr>
          <w:tab/>
        </w:r>
        <w:r w:rsidR="00526DB6">
          <w:rPr>
            <w:rFonts w:ascii="Times New Roman" w:eastAsia="Times New Roman" w:hAnsi="Times New Roman" w:cs="Times New Roman"/>
            <w:noProof/>
            <w:webHidden/>
            <w:sz w:val="24"/>
            <w:szCs w:val="24"/>
            <w:lang w:bidi="en-US"/>
          </w:rPr>
          <w:t>26</w:t>
        </w:r>
      </w:hyperlink>
    </w:p>
    <w:p w14:paraId="0DD5FECD" w14:textId="3935A9E6" w:rsidR="003E16A3" w:rsidRDefault="003E16A3" w:rsidP="00BF14CF">
      <w:pPr>
        <w:tabs>
          <w:tab w:val="right" w:leader="dot" w:pos="8777"/>
        </w:tabs>
        <w:spacing w:after="0" w:line="360" w:lineRule="auto"/>
        <w:jc w:val="both"/>
        <w:rPr>
          <w:rFonts w:ascii="Times New Roman" w:eastAsia="Times New Roman" w:hAnsi="Times New Roman" w:cs="Times New Roman"/>
          <w:noProof/>
          <w:sz w:val="24"/>
          <w:szCs w:val="24"/>
          <w:lang w:bidi="en-US"/>
        </w:rPr>
      </w:pPr>
      <w:hyperlink w:anchor="_Toc293939015" w:history="1">
        <w:r w:rsidRPr="003E16A3">
          <w:rPr>
            <w:rFonts w:ascii="Times New Roman" w:eastAsia="Times New Roman" w:hAnsi="Times New Roman" w:cs="Times New Roman"/>
            <w:noProof/>
            <w:sz w:val="24"/>
            <w:szCs w:val="24"/>
            <w:lang w:bidi="en-US"/>
          </w:rPr>
          <w:t xml:space="preserve">Şekil 13.  </w:t>
        </w:r>
        <w:r w:rsidR="006071F0" w:rsidRPr="00FF7F4C">
          <w:rPr>
            <w:rFonts w:ascii="Times New Roman" w:hAnsi="Times New Roman" w:cs="Times New Roman"/>
            <w:noProof/>
            <w:sz w:val="24"/>
            <w:szCs w:val="24"/>
            <w:lang w:eastAsia="tr-TR"/>
          </w:rPr>
          <w:t>(A) Toplam ekilebilir bakteri (TCB) say</w:t>
        </w:r>
        <w:r w:rsidR="006071F0">
          <w:rPr>
            <w:rFonts w:ascii="Times New Roman" w:hAnsi="Times New Roman" w:cs="Times New Roman"/>
            <w:noProof/>
            <w:sz w:val="24"/>
            <w:szCs w:val="24"/>
            <w:lang w:eastAsia="tr-TR"/>
          </w:rPr>
          <w:t xml:space="preserve">ımlarının numaralandırılması ve </w:t>
        </w:r>
        <w:r w:rsidR="006071F0" w:rsidRPr="00FF7F4C">
          <w:rPr>
            <w:rFonts w:ascii="Times New Roman" w:hAnsi="Times New Roman" w:cs="Times New Roman"/>
            <w:noProof/>
            <w:sz w:val="24"/>
            <w:szCs w:val="24"/>
            <w:lang w:eastAsia="tr-TR"/>
          </w:rPr>
          <w:t>Antibiyotiğe dirençli bakterilerin (ARB) farklı antibiyotik türleri ile tedavisi. (B) ARB'nin TCB'ye oranı.</w:t>
        </w:r>
        <w:r w:rsidRPr="003E16A3">
          <w:rPr>
            <w:rFonts w:ascii="Times New Roman" w:eastAsia="Times New Roman" w:hAnsi="Times New Roman" w:cs="Times New Roman"/>
            <w:noProof/>
            <w:webHidden/>
            <w:sz w:val="24"/>
            <w:szCs w:val="24"/>
            <w:lang w:bidi="en-US"/>
          </w:rPr>
          <w:tab/>
        </w:r>
        <w:r w:rsidR="00526DB6">
          <w:rPr>
            <w:rFonts w:ascii="Times New Roman" w:eastAsia="Times New Roman" w:hAnsi="Times New Roman" w:cs="Times New Roman"/>
            <w:noProof/>
            <w:webHidden/>
            <w:sz w:val="24"/>
            <w:szCs w:val="24"/>
            <w:lang w:bidi="en-US"/>
          </w:rPr>
          <w:t>28</w:t>
        </w:r>
      </w:hyperlink>
    </w:p>
    <w:p w14:paraId="57F71B4C" w14:textId="16667654" w:rsidR="006071F0" w:rsidRPr="009523A2" w:rsidRDefault="006071F0" w:rsidP="00BF14CF">
      <w:pPr>
        <w:tabs>
          <w:tab w:val="right" w:leader="dot" w:pos="8777"/>
        </w:tabs>
        <w:spacing w:after="0" w:line="360" w:lineRule="auto"/>
        <w:jc w:val="both"/>
        <w:rPr>
          <w:rFonts w:ascii="Times New Roman" w:hAnsi="Times New Roman" w:cs="Times New Roman"/>
          <w:noProof/>
          <w:sz w:val="24"/>
          <w:szCs w:val="24"/>
          <w:lang w:eastAsia="tr-TR"/>
        </w:rPr>
      </w:pPr>
      <w:r w:rsidRPr="009523A2">
        <w:rPr>
          <w:rFonts w:ascii="Times New Roman" w:hAnsi="Times New Roman" w:cs="Times New Roman"/>
          <w:noProof/>
          <w:sz w:val="24"/>
          <w:szCs w:val="24"/>
          <w:lang w:eastAsia="tr-TR"/>
        </w:rPr>
        <w:t xml:space="preserve">Şekil 14. </w:t>
      </w:r>
      <w:r w:rsidR="009523A2" w:rsidRPr="009523A2">
        <w:rPr>
          <w:rFonts w:ascii="Times New Roman" w:hAnsi="Times New Roman" w:cs="Times New Roman"/>
          <w:noProof/>
          <w:sz w:val="24"/>
          <w:szCs w:val="24"/>
          <w:lang w:eastAsia="tr-TR"/>
        </w:rPr>
        <w:t xml:space="preserve"> </w:t>
      </w:r>
      <w:r w:rsidRPr="009523A2">
        <w:rPr>
          <w:rFonts w:ascii="Times New Roman" w:hAnsi="Times New Roman" w:cs="Times New Roman"/>
          <w:noProof/>
          <w:sz w:val="24"/>
          <w:szCs w:val="24"/>
          <w:lang w:eastAsia="tr-TR"/>
        </w:rPr>
        <w:t>MP-alg birleşimi ile oluşan yosunlu suyun ultrafiksasyon ile arıtılması</w:t>
      </w:r>
      <w:r w:rsidR="00BF14CF">
        <w:rPr>
          <w:rFonts w:ascii="Times New Roman" w:hAnsi="Times New Roman" w:cs="Times New Roman"/>
          <w:noProof/>
          <w:sz w:val="24"/>
          <w:szCs w:val="24"/>
          <w:lang w:eastAsia="tr-TR"/>
        </w:rPr>
        <w:t>……….</w:t>
      </w:r>
      <w:r w:rsidR="00526DB6">
        <w:rPr>
          <w:rFonts w:ascii="Times New Roman" w:hAnsi="Times New Roman" w:cs="Times New Roman"/>
          <w:noProof/>
          <w:sz w:val="24"/>
          <w:szCs w:val="24"/>
          <w:lang w:eastAsia="tr-TR"/>
        </w:rPr>
        <w:t>32</w:t>
      </w:r>
    </w:p>
    <w:p w14:paraId="0A9251A6" w14:textId="27A7B9FB" w:rsidR="006071F0" w:rsidRPr="009523A2" w:rsidRDefault="009523A2" w:rsidP="00BF14CF">
      <w:pPr>
        <w:tabs>
          <w:tab w:val="right" w:leader="dot" w:pos="8777"/>
        </w:tabs>
        <w:spacing w:after="0" w:line="360" w:lineRule="auto"/>
        <w:jc w:val="both"/>
        <w:rPr>
          <w:rFonts w:ascii="Times New Roman" w:eastAsia="Times New Roman" w:hAnsi="Times New Roman" w:cs="Times New Roman"/>
          <w:noProof/>
          <w:lang w:eastAsia="tr-TR"/>
        </w:rPr>
      </w:pPr>
      <w:r>
        <w:rPr>
          <w:rFonts w:ascii="Times New Roman" w:hAnsi="Times New Roman" w:cs="Times New Roman"/>
          <w:noProof/>
          <w:sz w:val="24"/>
          <w:szCs w:val="24"/>
          <w:lang w:eastAsia="tr-TR"/>
        </w:rPr>
        <w:t xml:space="preserve">Şekil 15.  </w:t>
      </w:r>
      <w:r w:rsidR="006071F0" w:rsidRPr="009523A2">
        <w:rPr>
          <w:rFonts w:ascii="Times New Roman" w:hAnsi="Times New Roman" w:cs="Times New Roman"/>
          <w:noProof/>
          <w:sz w:val="24"/>
          <w:szCs w:val="24"/>
          <w:lang w:eastAsia="tr-TR"/>
        </w:rPr>
        <w:t xml:space="preserve">MP'ler ve filamentli </w:t>
      </w:r>
      <w:r>
        <w:rPr>
          <w:rFonts w:ascii="Times New Roman" w:hAnsi="Times New Roman" w:cs="Times New Roman"/>
          <w:noProof/>
          <w:sz w:val="24"/>
          <w:szCs w:val="24"/>
          <w:lang w:eastAsia="tr-TR"/>
        </w:rPr>
        <w:t>algler arası</w:t>
      </w:r>
      <w:r w:rsidR="00BF14CF">
        <w:rPr>
          <w:rFonts w:ascii="Times New Roman" w:hAnsi="Times New Roman" w:cs="Times New Roman"/>
          <w:noProof/>
          <w:sz w:val="24"/>
          <w:szCs w:val="24"/>
          <w:lang w:eastAsia="tr-TR"/>
        </w:rPr>
        <w:t>ndaki etkileşim (a)…………………………….</w:t>
      </w:r>
      <w:r w:rsidR="00526DB6">
        <w:rPr>
          <w:rFonts w:ascii="Times New Roman" w:hAnsi="Times New Roman" w:cs="Times New Roman"/>
          <w:noProof/>
          <w:sz w:val="24"/>
          <w:szCs w:val="24"/>
          <w:lang w:eastAsia="tr-TR"/>
        </w:rPr>
        <w:t>33</w:t>
      </w:r>
    </w:p>
    <w:p w14:paraId="5A4EB2A3" w14:textId="1C41AB1F" w:rsidR="002F3129" w:rsidRPr="003E16A3" w:rsidRDefault="003E16A3" w:rsidP="00BF14CF">
      <w:pPr>
        <w:pStyle w:val="ekillerTablosu"/>
        <w:rPr>
          <w:rFonts w:asciiTheme="minorHAnsi" w:eastAsiaTheme="minorEastAsia" w:hAnsiTheme="minorHAnsi"/>
          <w:sz w:val="22"/>
          <w:lang w:val="en-US"/>
        </w:rPr>
      </w:pPr>
      <w:r w:rsidRPr="003E16A3">
        <w:rPr>
          <w:rFonts w:eastAsia="Times New Roman" w:cs="Times New Roman"/>
          <w:noProof w:val="0"/>
          <w:szCs w:val="24"/>
          <w:lang w:bidi="en-US"/>
        </w:rPr>
        <w:fldChar w:fldCharType="end"/>
      </w:r>
      <w:r w:rsidR="006071F0">
        <w:rPr>
          <w:rFonts w:cs="Times New Roman"/>
          <w:szCs w:val="24"/>
          <w:lang w:eastAsia="tr-TR"/>
        </w:rPr>
        <w:t xml:space="preserve">Şekil 16. </w:t>
      </w:r>
      <w:r w:rsidR="009523A2">
        <w:rPr>
          <w:rFonts w:cs="Times New Roman"/>
          <w:szCs w:val="24"/>
          <w:lang w:eastAsia="tr-TR"/>
        </w:rPr>
        <w:t xml:space="preserve"> </w:t>
      </w:r>
      <w:r w:rsidR="006071F0">
        <w:rPr>
          <w:rFonts w:cs="Times New Roman"/>
          <w:szCs w:val="24"/>
          <w:lang w:eastAsia="tr-TR"/>
        </w:rPr>
        <w:t>Bitkilerde MP oranına ve bakteri çeşitine göre yerüstü ve yeraltı uzama oranları</w:t>
      </w:r>
      <w:r w:rsidR="004F1585">
        <w:rPr>
          <w:rFonts w:cs="Times New Roman"/>
          <w:szCs w:val="24"/>
          <w:lang w:eastAsia="tr-TR"/>
        </w:rPr>
        <w:t>…….</w:t>
      </w:r>
      <w:r w:rsidR="004F1585" w:rsidRPr="004F1585">
        <w:rPr>
          <w:webHidden/>
        </w:rPr>
        <w:t xml:space="preserve"> </w:t>
      </w:r>
      <w:r w:rsidR="004F1585">
        <w:rPr>
          <w:webHidden/>
        </w:rPr>
        <w:t>..</w:t>
      </w:r>
      <w:r w:rsidR="004F1585" w:rsidRPr="004F1585">
        <w:rPr>
          <w:rFonts w:cs="Times New Roman"/>
          <w:webHidden/>
          <w:szCs w:val="24"/>
          <w:lang w:eastAsia="tr-TR"/>
        </w:rPr>
        <w:tab/>
      </w:r>
      <w:r w:rsidR="00526DB6">
        <w:rPr>
          <w:rFonts w:cs="Times New Roman"/>
          <w:webHidden/>
          <w:szCs w:val="24"/>
          <w:lang w:eastAsia="tr-TR"/>
        </w:rPr>
        <w:t>36</w:t>
      </w:r>
    </w:p>
    <w:p w14:paraId="09AEE4C6" w14:textId="4A72F728" w:rsidR="000C5576" w:rsidRDefault="002F3129" w:rsidP="00BF14CF">
      <w:pPr>
        <w:pStyle w:val="ekillerTablosu"/>
        <w:rPr>
          <w:rFonts w:cs="Times New Roman"/>
          <w:szCs w:val="24"/>
        </w:rPr>
      </w:pPr>
      <w:r w:rsidRPr="003E16A3">
        <w:rPr>
          <w:rFonts w:cs="Times New Roman"/>
        </w:rPr>
        <w:fldChar w:fldCharType="end"/>
      </w:r>
      <w:r w:rsidR="006071F0">
        <w:rPr>
          <w:rFonts w:cs="Times New Roman"/>
          <w:szCs w:val="24"/>
        </w:rPr>
        <w:t>Şekil 17. S</w:t>
      </w:r>
      <w:r w:rsidR="006071F0" w:rsidRPr="00C25A5A">
        <w:rPr>
          <w:rFonts w:cs="Times New Roman"/>
          <w:szCs w:val="24"/>
        </w:rPr>
        <w:t>EM tarafından görselleştirilen MP frag</w:t>
      </w:r>
      <w:r w:rsidR="006071F0">
        <w:rPr>
          <w:rFonts w:cs="Times New Roman"/>
          <w:szCs w:val="24"/>
        </w:rPr>
        <w:t>manlarının mantar kolonizasyonu</w:t>
      </w:r>
      <w:r w:rsidR="004F1585" w:rsidRPr="004F1585">
        <w:rPr>
          <w:rFonts w:cs="Times New Roman"/>
          <w:webHidden/>
          <w:szCs w:val="24"/>
        </w:rPr>
        <w:tab/>
      </w:r>
      <w:r w:rsidR="00526DB6">
        <w:rPr>
          <w:rFonts w:cs="Times New Roman"/>
          <w:webHidden/>
          <w:szCs w:val="24"/>
        </w:rPr>
        <w:t>42</w:t>
      </w:r>
    </w:p>
    <w:p w14:paraId="59C21A2C" w14:textId="5F81B581" w:rsidR="006071F0" w:rsidRDefault="006071F0" w:rsidP="00BF14CF">
      <w:pPr>
        <w:jc w:val="both"/>
        <w:rPr>
          <w:rFonts w:ascii="Times New Roman" w:hAnsi="Times New Roman" w:cs="Times New Roman"/>
          <w:sz w:val="24"/>
          <w:szCs w:val="24"/>
        </w:rPr>
      </w:pPr>
      <w:r>
        <w:rPr>
          <w:rFonts w:ascii="Times New Roman" w:hAnsi="Times New Roman" w:cs="Times New Roman"/>
          <w:sz w:val="24"/>
          <w:szCs w:val="24"/>
        </w:rPr>
        <w:t xml:space="preserve">Şekil 18. 2024 yılında </w:t>
      </w:r>
      <w:proofErr w:type="spellStart"/>
      <w:r>
        <w:rPr>
          <w:rFonts w:ascii="Times New Roman" w:hAnsi="Times New Roman" w:cs="Times New Roman"/>
          <w:sz w:val="24"/>
          <w:szCs w:val="24"/>
        </w:rPr>
        <w:t>MP’lerin</w:t>
      </w:r>
      <w:proofErr w:type="spellEnd"/>
      <w:r>
        <w:rPr>
          <w:rFonts w:ascii="Times New Roman" w:hAnsi="Times New Roman" w:cs="Times New Roman"/>
          <w:sz w:val="24"/>
          <w:szCs w:val="24"/>
        </w:rPr>
        <w:t xml:space="preserve"> üzerinde çalışma yapılan</w:t>
      </w:r>
      <w:r w:rsidR="00526DB6">
        <w:rPr>
          <w:rFonts w:ascii="Times New Roman" w:hAnsi="Times New Roman" w:cs="Times New Roman"/>
          <w:sz w:val="24"/>
          <w:szCs w:val="24"/>
        </w:rPr>
        <w:t xml:space="preserve"> hayvanların sayısı……………43</w:t>
      </w:r>
    </w:p>
    <w:p w14:paraId="61D0B610" w14:textId="1FEE1196" w:rsidR="006071F0" w:rsidRPr="006071F0" w:rsidRDefault="006071F0" w:rsidP="00BF14CF">
      <w:pPr>
        <w:jc w:val="both"/>
      </w:pPr>
      <w:r>
        <w:rPr>
          <w:rFonts w:ascii="Times New Roman" w:hAnsi="Times New Roman" w:cs="Times New Roman"/>
          <w:sz w:val="24"/>
          <w:szCs w:val="24"/>
        </w:rPr>
        <w:t>Şekil 19.</w:t>
      </w:r>
      <w:r w:rsidR="009523A2">
        <w:rPr>
          <w:rFonts w:ascii="Times New Roman" w:hAnsi="Times New Roman" w:cs="Times New Roman"/>
          <w:sz w:val="24"/>
          <w:szCs w:val="24"/>
        </w:rPr>
        <w:t xml:space="preserve">  </w:t>
      </w:r>
      <w:r w:rsidRPr="006C4D9F">
        <w:rPr>
          <w:rFonts w:ascii="Times New Roman" w:hAnsi="Times New Roman" w:cs="Times New Roman"/>
          <w:sz w:val="24"/>
          <w:szCs w:val="24"/>
        </w:rPr>
        <w:t xml:space="preserve">Bir planktonda tespit edilmiş </w:t>
      </w:r>
      <w:proofErr w:type="spellStart"/>
      <w:r w:rsidRPr="006C4D9F">
        <w:rPr>
          <w:rFonts w:ascii="Times New Roman" w:hAnsi="Times New Roman" w:cs="Times New Roman"/>
          <w:sz w:val="24"/>
          <w:szCs w:val="24"/>
        </w:rPr>
        <w:t>mikroplastik</w:t>
      </w:r>
      <w:proofErr w:type="spellEnd"/>
      <w:r w:rsidR="00526DB6">
        <w:rPr>
          <w:rFonts w:ascii="Times New Roman" w:hAnsi="Times New Roman" w:cs="Times New Roman"/>
          <w:sz w:val="24"/>
          <w:szCs w:val="24"/>
        </w:rPr>
        <w:t>………………………………</w:t>
      </w:r>
      <w:proofErr w:type="gramStart"/>
      <w:r w:rsidR="00526DB6">
        <w:rPr>
          <w:rFonts w:ascii="Times New Roman" w:hAnsi="Times New Roman" w:cs="Times New Roman"/>
          <w:sz w:val="24"/>
          <w:szCs w:val="24"/>
        </w:rPr>
        <w:t>…….</w:t>
      </w:r>
      <w:proofErr w:type="gramEnd"/>
      <w:r w:rsidR="00526DB6">
        <w:rPr>
          <w:rFonts w:ascii="Times New Roman" w:hAnsi="Times New Roman" w:cs="Times New Roman"/>
          <w:sz w:val="24"/>
          <w:szCs w:val="24"/>
        </w:rPr>
        <w:t>.43</w:t>
      </w:r>
    </w:p>
    <w:p w14:paraId="7F37F608" w14:textId="27542A2B" w:rsidR="009A41A3" w:rsidRPr="006B4FCB" w:rsidRDefault="009523A2" w:rsidP="00BF14CF">
      <w:pPr>
        <w:jc w:val="both"/>
        <w:rPr>
          <w:rFonts w:ascii="Times New Roman" w:hAnsi="Times New Roman" w:cs="Times New Roman"/>
        </w:rPr>
      </w:pPr>
      <w:r>
        <w:rPr>
          <w:rFonts w:ascii="Times New Roman" w:hAnsi="Times New Roman" w:cs="Times New Roman"/>
          <w:noProof/>
          <w:sz w:val="24"/>
          <w:szCs w:val="24"/>
          <w:lang w:eastAsia="tr-TR"/>
        </w:rPr>
        <w:t xml:space="preserve">Şekil 20. </w:t>
      </w:r>
      <w:r w:rsidR="006071F0" w:rsidRPr="00133CC4">
        <w:rPr>
          <w:rFonts w:ascii="Times New Roman" w:hAnsi="Times New Roman" w:cs="Times New Roman"/>
          <w:noProof/>
          <w:sz w:val="24"/>
          <w:szCs w:val="24"/>
          <w:lang w:eastAsia="tr-TR"/>
        </w:rPr>
        <w:t xml:space="preserve">4 saat boyunca 105 MPs/mL'ye maruz kalan midyelerin sindirim bezinin sindirim </w:t>
      </w:r>
      <w:r w:rsidR="006071F0">
        <w:rPr>
          <w:rFonts w:ascii="Times New Roman" w:hAnsi="Times New Roman" w:cs="Times New Roman"/>
          <w:noProof/>
          <w:sz w:val="24"/>
          <w:szCs w:val="24"/>
          <w:lang w:eastAsia="tr-TR"/>
        </w:rPr>
        <w:t xml:space="preserve"> </w:t>
      </w:r>
      <w:r w:rsidR="006071F0" w:rsidRPr="00133CC4">
        <w:rPr>
          <w:rFonts w:ascii="Times New Roman" w:hAnsi="Times New Roman" w:cs="Times New Roman"/>
          <w:noProof/>
          <w:sz w:val="24"/>
          <w:szCs w:val="24"/>
          <w:lang w:eastAsia="tr-TR"/>
        </w:rPr>
        <w:t>alveollerinin floresans ve toluidin boya</w:t>
      </w:r>
      <w:r w:rsidR="006071F0">
        <w:rPr>
          <w:rFonts w:ascii="Times New Roman" w:hAnsi="Times New Roman" w:cs="Times New Roman"/>
          <w:noProof/>
          <w:sz w:val="24"/>
          <w:szCs w:val="24"/>
          <w:lang w:eastAsia="tr-TR"/>
        </w:rPr>
        <w:t>malı parlak alan mikrografları</w:t>
      </w:r>
      <w:r w:rsidR="00526DB6">
        <w:rPr>
          <w:rFonts w:ascii="Times New Roman" w:hAnsi="Times New Roman" w:cs="Times New Roman"/>
          <w:noProof/>
          <w:sz w:val="24"/>
          <w:szCs w:val="24"/>
          <w:lang w:eastAsia="tr-TR"/>
        </w:rPr>
        <w:t>…………………...45</w:t>
      </w:r>
    </w:p>
    <w:p w14:paraId="435B93EC" w14:textId="36F5FF31" w:rsidR="00530CEA" w:rsidRPr="006B4FCB" w:rsidRDefault="006071F0" w:rsidP="00BF14CF">
      <w:pPr>
        <w:jc w:val="both"/>
        <w:rPr>
          <w:rFonts w:ascii="Times New Roman" w:hAnsi="Times New Roman" w:cs="Times New Roman"/>
        </w:rPr>
      </w:pPr>
      <w:r>
        <w:rPr>
          <w:rFonts w:ascii="Times New Roman" w:hAnsi="Times New Roman" w:cs="Times New Roman"/>
          <w:noProof/>
          <w:sz w:val="24"/>
          <w:szCs w:val="24"/>
          <w:lang w:eastAsia="tr-TR"/>
        </w:rPr>
        <w:t xml:space="preserve">Şekil 21. </w:t>
      </w:r>
      <w:r w:rsidRPr="00021318">
        <w:rPr>
          <w:rFonts w:ascii="Times New Roman" w:hAnsi="Times New Roman" w:cs="Times New Roman"/>
          <w:noProof/>
          <w:sz w:val="24"/>
          <w:szCs w:val="24"/>
          <w:lang w:eastAsia="tr-TR"/>
        </w:rPr>
        <w:t>0,1 mg ve 0,5 mg 5 μm PS-MP'lere (A-D) maruz bırakılan faredeki kemik iliği hücrelerinin gen ekspresyonu için RT-qPCR doğrulaması</w:t>
      </w:r>
      <w:r w:rsidR="00526DB6">
        <w:rPr>
          <w:rFonts w:ascii="Times New Roman" w:hAnsi="Times New Roman" w:cs="Times New Roman"/>
          <w:noProof/>
          <w:sz w:val="24"/>
          <w:szCs w:val="24"/>
          <w:lang w:eastAsia="tr-TR"/>
        </w:rPr>
        <w:t>………………………………..47</w:t>
      </w:r>
    </w:p>
    <w:p w14:paraId="12C416BC" w14:textId="7AC4E702" w:rsidR="00530CEA" w:rsidRPr="006B4FCB" w:rsidRDefault="006071F0" w:rsidP="00BF14CF">
      <w:pPr>
        <w:jc w:val="both"/>
        <w:rPr>
          <w:rFonts w:ascii="Times New Roman" w:hAnsi="Times New Roman" w:cs="Times New Roman"/>
        </w:rPr>
      </w:pPr>
      <w:r>
        <w:rPr>
          <w:rFonts w:ascii="Times New Roman" w:hAnsi="Times New Roman" w:cs="Times New Roman"/>
          <w:noProof/>
          <w:sz w:val="24"/>
          <w:szCs w:val="24"/>
          <w:lang w:eastAsia="tr-TR"/>
        </w:rPr>
        <w:lastRenderedPageBreak/>
        <w:t>Şekil 22.</w:t>
      </w:r>
      <w:r w:rsidR="009523A2">
        <w:rPr>
          <w:rFonts w:ascii="Times New Roman" w:hAnsi="Times New Roman" w:cs="Times New Roman"/>
          <w:noProof/>
          <w:sz w:val="24"/>
          <w:szCs w:val="24"/>
          <w:lang w:eastAsia="tr-TR"/>
        </w:rPr>
        <w:t xml:space="preserve"> </w:t>
      </w:r>
      <w:r w:rsidRPr="00174FC6">
        <w:rPr>
          <w:rFonts w:ascii="Times New Roman" w:hAnsi="Times New Roman" w:cs="Times New Roman"/>
          <w:noProof/>
          <w:sz w:val="24"/>
          <w:szCs w:val="24"/>
          <w:lang w:eastAsia="tr-TR"/>
        </w:rPr>
        <w:t>Tuzlu su karidesi nauplii (Artemia sp., uzunluk ~500 μm) tarafından yutulan poliüretan mikroplastiklerin görüntüsü</w:t>
      </w:r>
      <w:r w:rsidR="00526DB6">
        <w:rPr>
          <w:rFonts w:ascii="Times New Roman" w:hAnsi="Times New Roman" w:cs="Times New Roman"/>
          <w:noProof/>
          <w:sz w:val="24"/>
          <w:szCs w:val="24"/>
          <w:lang w:eastAsia="tr-TR"/>
        </w:rPr>
        <w:t>……………………………………………………50</w:t>
      </w:r>
    </w:p>
    <w:p w14:paraId="64DDDE6D" w14:textId="3D0E5739" w:rsidR="00530CEA" w:rsidRPr="009523A2" w:rsidRDefault="006071F0" w:rsidP="009A41A3">
      <w:pPr>
        <w:rPr>
          <w:rFonts w:ascii="Times New Roman" w:hAnsi="Times New Roman" w:cs="Times New Roman"/>
          <w:noProof/>
          <w:sz w:val="24"/>
          <w:szCs w:val="24"/>
          <w:lang w:eastAsia="tr-TR"/>
        </w:rPr>
      </w:pPr>
      <w:r w:rsidRPr="009523A2">
        <w:rPr>
          <w:rFonts w:ascii="Times New Roman" w:hAnsi="Times New Roman" w:cs="Times New Roman"/>
          <w:noProof/>
          <w:sz w:val="24"/>
          <w:szCs w:val="24"/>
          <w:lang w:eastAsia="tr-TR"/>
        </w:rPr>
        <w:t>Şekil 23. 2016-2021 yılları arasında MP'lerin farklı organizmalar üzerindeki enzimatik aktivitesi, gen ekspresyonu ve histopatolojik etkileri üzer</w:t>
      </w:r>
      <w:r w:rsidR="00DF44C3">
        <w:rPr>
          <w:rFonts w:ascii="Times New Roman" w:hAnsi="Times New Roman" w:cs="Times New Roman"/>
          <w:noProof/>
          <w:sz w:val="24"/>
          <w:szCs w:val="24"/>
          <w:lang w:eastAsia="tr-TR"/>
        </w:rPr>
        <w:t>in</w:t>
      </w:r>
      <w:r w:rsidR="00526DB6">
        <w:rPr>
          <w:rFonts w:ascii="Times New Roman" w:hAnsi="Times New Roman" w:cs="Times New Roman"/>
          <w:noProof/>
          <w:sz w:val="24"/>
          <w:szCs w:val="24"/>
          <w:lang w:eastAsia="tr-TR"/>
        </w:rPr>
        <w:t>e yapılan çalışmaların sayısı..53</w:t>
      </w:r>
    </w:p>
    <w:p w14:paraId="44A2DBDD" w14:textId="1F19B817" w:rsidR="006071F0" w:rsidRPr="009523A2" w:rsidRDefault="006071F0" w:rsidP="006071F0">
      <w:pPr>
        <w:rPr>
          <w:rFonts w:ascii="Times New Roman" w:hAnsi="Times New Roman" w:cs="Times New Roman"/>
        </w:rPr>
      </w:pPr>
      <w:r w:rsidRPr="009523A2">
        <w:rPr>
          <w:rFonts w:ascii="Times New Roman" w:hAnsi="Times New Roman" w:cs="Times New Roman"/>
          <w:sz w:val="24"/>
          <w:szCs w:val="24"/>
        </w:rPr>
        <w:t xml:space="preserve">Şekil 24. </w:t>
      </w:r>
      <w:proofErr w:type="spellStart"/>
      <w:r w:rsidRPr="009523A2">
        <w:rPr>
          <w:rFonts w:ascii="Times New Roman" w:hAnsi="Times New Roman" w:cs="Times New Roman"/>
          <w:sz w:val="24"/>
          <w:szCs w:val="24"/>
        </w:rPr>
        <w:t>MP’lerin</w:t>
      </w:r>
      <w:proofErr w:type="spellEnd"/>
      <w:r w:rsidRPr="009523A2">
        <w:rPr>
          <w:rFonts w:ascii="Times New Roman" w:hAnsi="Times New Roman" w:cs="Times New Roman"/>
          <w:sz w:val="24"/>
          <w:szCs w:val="24"/>
        </w:rPr>
        <w:t xml:space="preserve"> hayvanlarda oluşturduğu toksisite</w:t>
      </w:r>
      <w:r w:rsidR="004F1585">
        <w:rPr>
          <w:rFonts w:ascii="Times New Roman" w:hAnsi="Times New Roman" w:cs="Times New Roman"/>
          <w:sz w:val="24"/>
          <w:szCs w:val="24"/>
        </w:rPr>
        <w:t>………………………………</w:t>
      </w:r>
      <w:proofErr w:type="gramStart"/>
      <w:r w:rsidR="004F1585">
        <w:rPr>
          <w:rFonts w:ascii="Times New Roman" w:hAnsi="Times New Roman" w:cs="Times New Roman"/>
          <w:sz w:val="24"/>
          <w:szCs w:val="24"/>
        </w:rPr>
        <w:t>…</w:t>
      </w:r>
      <w:r w:rsidR="00DF44C3">
        <w:rPr>
          <w:rFonts w:ascii="Times New Roman" w:hAnsi="Times New Roman" w:cs="Times New Roman"/>
          <w:sz w:val="24"/>
          <w:szCs w:val="24"/>
        </w:rPr>
        <w:t>....</w:t>
      </w:r>
      <w:proofErr w:type="gramEnd"/>
      <w:r w:rsidR="00DF44C3">
        <w:rPr>
          <w:rFonts w:ascii="Times New Roman" w:hAnsi="Times New Roman" w:cs="Times New Roman"/>
          <w:sz w:val="24"/>
          <w:szCs w:val="24"/>
        </w:rPr>
        <w:t>.</w:t>
      </w:r>
      <w:r w:rsidR="00526DB6">
        <w:rPr>
          <w:rFonts w:ascii="Times New Roman" w:hAnsi="Times New Roman" w:cs="Times New Roman"/>
          <w:sz w:val="24"/>
          <w:szCs w:val="24"/>
        </w:rPr>
        <w:t>54</w:t>
      </w:r>
    </w:p>
    <w:p w14:paraId="49E418B3" w14:textId="68568DEA" w:rsidR="00C64F08" w:rsidRPr="009523A2" w:rsidRDefault="006071F0" w:rsidP="006071F0">
      <w:pPr>
        <w:rPr>
          <w:rFonts w:ascii="Times New Roman" w:hAnsi="Times New Roman" w:cs="Times New Roman"/>
        </w:rPr>
      </w:pPr>
      <w:r w:rsidRPr="009523A2">
        <w:rPr>
          <w:rFonts w:ascii="Times New Roman" w:hAnsi="Times New Roman" w:cs="Times New Roman"/>
          <w:sz w:val="24"/>
          <w:szCs w:val="24"/>
        </w:rPr>
        <w:t xml:space="preserve">Şekil 25. </w:t>
      </w:r>
      <w:proofErr w:type="spellStart"/>
      <w:r w:rsidRPr="009523A2">
        <w:rPr>
          <w:rFonts w:ascii="Times New Roman" w:hAnsi="Times New Roman" w:cs="Times New Roman"/>
          <w:sz w:val="24"/>
          <w:szCs w:val="24"/>
        </w:rPr>
        <w:t>MP’lerin</w:t>
      </w:r>
      <w:proofErr w:type="spellEnd"/>
      <w:r w:rsidRPr="009523A2">
        <w:rPr>
          <w:rFonts w:ascii="Times New Roman" w:hAnsi="Times New Roman" w:cs="Times New Roman"/>
          <w:sz w:val="24"/>
          <w:szCs w:val="24"/>
        </w:rPr>
        <w:t xml:space="preserve"> İnsan vücuduna girişi ve etkileri</w:t>
      </w:r>
      <w:r w:rsidR="004F1585">
        <w:rPr>
          <w:rFonts w:ascii="Times New Roman" w:hAnsi="Times New Roman" w:cs="Times New Roman"/>
          <w:sz w:val="24"/>
          <w:szCs w:val="24"/>
        </w:rPr>
        <w:t>……………………………………</w:t>
      </w:r>
      <w:r w:rsidR="00DF44C3">
        <w:rPr>
          <w:rFonts w:ascii="Times New Roman" w:hAnsi="Times New Roman" w:cs="Times New Roman"/>
          <w:sz w:val="24"/>
          <w:szCs w:val="24"/>
        </w:rPr>
        <w:t>…</w:t>
      </w:r>
      <w:r w:rsidR="00526DB6">
        <w:rPr>
          <w:rFonts w:ascii="Times New Roman" w:hAnsi="Times New Roman" w:cs="Times New Roman"/>
          <w:sz w:val="24"/>
          <w:szCs w:val="24"/>
        </w:rPr>
        <w:t>55</w:t>
      </w:r>
      <w:r w:rsidR="009523A2">
        <w:rPr>
          <w:rFonts w:ascii="Times New Roman" w:hAnsi="Times New Roman" w:cs="Times New Roman"/>
          <w:sz w:val="24"/>
          <w:szCs w:val="24"/>
        </w:rPr>
        <w:t xml:space="preserve">                                                                </w:t>
      </w:r>
    </w:p>
    <w:p w14:paraId="56294A49" w14:textId="77777777" w:rsidR="00526DB6" w:rsidRDefault="006071F0" w:rsidP="006071F0">
      <w:pPr>
        <w:rPr>
          <w:rFonts w:ascii="Times New Roman" w:hAnsi="Times New Roman" w:cs="Times New Roman"/>
          <w:sz w:val="24"/>
          <w:szCs w:val="24"/>
        </w:rPr>
      </w:pPr>
      <w:r w:rsidRPr="00856F54">
        <w:rPr>
          <w:rFonts w:ascii="Times New Roman" w:hAnsi="Times New Roman" w:cs="Times New Roman"/>
          <w:sz w:val="24"/>
          <w:szCs w:val="24"/>
        </w:rPr>
        <w:t>Şekil 26. Nano-</w:t>
      </w:r>
      <w:proofErr w:type="spellStart"/>
      <w:r w:rsidRPr="00856F54">
        <w:rPr>
          <w:rFonts w:ascii="Times New Roman" w:hAnsi="Times New Roman" w:cs="Times New Roman"/>
          <w:sz w:val="24"/>
          <w:szCs w:val="24"/>
        </w:rPr>
        <w:t>mikroplastiklerin</w:t>
      </w:r>
      <w:proofErr w:type="spellEnd"/>
      <w:r w:rsidRPr="00856F54">
        <w:rPr>
          <w:rFonts w:ascii="Times New Roman" w:hAnsi="Times New Roman" w:cs="Times New Roman"/>
          <w:sz w:val="24"/>
          <w:szCs w:val="24"/>
        </w:rPr>
        <w:t xml:space="preserve"> hücreye giriş yolları</w:t>
      </w:r>
      <w:r w:rsidR="004F1585" w:rsidRPr="00856F54">
        <w:rPr>
          <w:rFonts w:ascii="Times New Roman" w:hAnsi="Times New Roman" w:cs="Times New Roman"/>
          <w:sz w:val="24"/>
          <w:szCs w:val="24"/>
        </w:rPr>
        <w:t>…………………………………</w:t>
      </w:r>
      <w:r w:rsidR="00DF44C3">
        <w:rPr>
          <w:rFonts w:ascii="Times New Roman" w:hAnsi="Times New Roman" w:cs="Times New Roman"/>
          <w:sz w:val="24"/>
          <w:szCs w:val="24"/>
        </w:rPr>
        <w:t>…</w:t>
      </w:r>
      <w:r w:rsidR="00526DB6">
        <w:rPr>
          <w:rFonts w:ascii="Times New Roman" w:hAnsi="Times New Roman" w:cs="Times New Roman"/>
          <w:sz w:val="24"/>
          <w:szCs w:val="24"/>
        </w:rPr>
        <w:t>57</w:t>
      </w:r>
    </w:p>
    <w:p w14:paraId="28B9FA7A" w14:textId="1696D9F8" w:rsidR="00C64F08" w:rsidRPr="00856F54" w:rsidRDefault="006071F0" w:rsidP="006071F0">
      <w:pPr>
        <w:rPr>
          <w:rFonts w:ascii="Times New Roman" w:hAnsi="Times New Roman" w:cs="Times New Roman"/>
        </w:rPr>
      </w:pPr>
      <w:r w:rsidRPr="00856F54">
        <w:rPr>
          <w:rFonts w:ascii="Times New Roman" w:hAnsi="Times New Roman" w:cs="Times New Roman"/>
          <w:sz w:val="24"/>
          <w:szCs w:val="24"/>
        </w:rPr>
        <w:t>Şekil 27. Akciğer hücrelerine MP girişi</w:t>
      </w:r>
      <w:r w:rsidR="004F1585" w:rsidRPr="00856F54">
        <w:rPr>
          <w:rFonts w:ascii="Times New Roman" w:hAnsi="Times New Roman" w:cs="Times New Roman"/>
          <w:sz w:val="24"/>
          <w:szCs w:val="24"/>
        </w:rPr>
        <w:t>…………………………………………………</w:t>
      </w:r>
      <w:r w:rsidR="00DF44C3">
        <w:rPr>
          <w:rFonts w:ascii="Times New Roman" w:hAnsi="Times New Roman" w:cs="Times New Roman"/>
          <w:sz w:val="24"/>
          <w:szCs w:val="24"/>
        </w:rPr>
        <w:t>...</w:t>
      </w:r>
      <w:r w:rsidR="00526DB6">
        <w:rPr>
          <w:rFonts w:ascii="Times New Roman" w:hAnsi="Times New Roman" w:cs="Times New Roman"/>
          <w:sz w:val="24"/>
          <w:szCs w:val="24"/>
        </w:rPr>
        <w:t>58</w:t>
      </w:r>
    </w:p>
    <w:p w14:paraId="35011691" w14:textId="1E8FA171" w:rsidR="00C64F08" w:rsidRPr="00856F54" w:rsidRDefault="006071F0" w:rsidP="006071F0">
      <w:pPr>
        <w:rPr>
          <w:rFonts w:ascii="Times New Roman" w:hAnsi="Times New Roman" w:cs="Times New Roman"/>
        </w:rPr>
      </w:pPr>
      <w:r w:rsidRPr="00856F54">
        <w:rPr>
          <w:rFonts w:ascii="Times New Roman" w:hAnsi="Times New Roman" w:cs="Times New Roman"/>
          <w:sz w:val="24"/>
          <w:szCs w:val="24"/>
        </w:rPr>
        <w:t>Şekil 28.</w:t>
      </w:r>
      <w:r w:rsidR="009523A2" w:rsidRPr="00856F54">
        <w:rPr>
          <w:rFonts w:ascii="Times New Roman" w:hAnsi="Times New Roman" w:cs="Times New Roman"/>
          <w:sz w:val="24"/>
          <w:szCs w:val="24"/>
        </w:rPr>
        <w:t xml:space="preserve"> </w:t>
      </w:r>
      <w:proofErr w:type="spellStart"/>
      <w:r w:rsidRPr="00856F54">
        <w:rPr>
          <w:rFonts w:ascii="Times New Roman" w:hAnsi="Times New Roman" w:cs="Times New Roman"/>
          <w:sz w:val="24"/>
          <w:szCs w:val="24"/>
        </w:rPr>
        <w:t>Gastrointestinal</w:t>
      </w:r>
      <w:proofErr w:type="spellEnd"/>
      <w:r w:rsidRPr="00856F54">
        <w:rPr>
          <w:rFonts w:ascii="Times New Roman" w:hAnsi="Times New Roman" w:cs="Times New Roman"/>
          <w:sz w:val="24"/>
          <w:szCs w:val="24"/>
        </w:rPr>
        <w:t xml:space="preserve"> sistemden </w:t>
      </w:r>
      <w:proofErr w:type="spellStart"/>
      <w:r w:rsidRPr="00856F54">
        <w:rPr>
          <w:rFonts w:ascii="Times New Roman" w:hAnsi="Times New Roman" w:cs="Times New Roman"/>
          <w:sz w:val="24"/>
          <w:szCs w:val="24"/>
        </w:rPr>
        <w:t>mikroplastik</w:t>
      </w:r>
      <w:proofErr w:type="spellEnd"/>
      <w:r w:rsidRPr="00856F54">
        <w:rPr>
          <w:rFonts w:ascii="Times New Roman" w:hAnsi="Times New Roman" w:cs="Times New Roman"/>
          <w:sz w:val="24"/>
          <w:szCs w:val="24"/>
        </w:rPr>
        <w:t xml:space="preserve"> alımının tahmin edilen yolları</w:t>
      </w:r>
      <w:r w:rsidR="004F1585" w:rsidRPr="00856F54">
        <w:rPr>
          <w:rFonts w:ascii="Times New Roman" w:hAnsi="Times New Roman" w:cs="Times New Roman"/>
          <w:sz w:val="24"/>
          <w:szCs w:val="24"/>
        </w:rPr>
        <w:t>……</w:t>
      </w:r>
      <w:r w:rsidR="00856F54">
        <w:rPr>
          <w:rFonts w:ascii="Times New Roman" w:hAnsi="Times New Roman" w:cs="Times New Roman"/>
          <w:sz w:val="24"/>
          <w:szCs w:val="24"/>
        </w:rPr>
        <w:t>...</w:t>
      </w:r>
      <w:r w:rsidR="004F1585" w:rsidRPr="00856F54">
        <w:rPr>
          <w:rFonts w:ascii="Times New Roman" w:hAnsi="Times New Roman" w:cs="Times New Roman"/>
          <w:sz w:val="24"/>
          <w:szCs w:val="24"/>
        </w:rPr>
        <w:t>.</w:t>
      </w:r>
      <w:r w:rsidR="00DF44C3">
        <w:rPr>
          <w:rFonts w:ascii="Times New Roman" w:hAnsi="Times New Roman" w:cs="Times New Roman"/>
          <w:sz w:val="24"/>
          <w:szCs w:val="24"/>
        </w:rPr>
        <w:t>..</w:t>
      </w:r>
      <w:r w:rsidR="00526DB6">
        <w:rPr>
          <w:rFonts w:ascii="Times New Roman" w:hAnsi="Times New Roman" w:cs="Times New Roman"/>
          <w:sz w:val="24"/>
          <w:szCs w:val="24"/>
        </w:rPr>
        <w:t>58</w:t>
      </w:r>
    </w:p>
    <w:p w14:paraId="18F7ECB4" w14:textId="3443CB6E" w:rsidR="00C64F08" w:rsidRPr="00856F54" w:rsidRDefault="006071F0" w:rsidP="006071F0">
      <w:pPr>
        <w:rPr>
          <w:rFonts w:ascii="Times New Roman" w:hAnsi="Times New Roman" w:cs="Times New Roman"/>
        </w:rPr>
      </w:pPr>
      <w:r w:rsidRPr="00856F54">
        <w:rPr>
          <w:rFonts w:ascii="Times New Roman" w:hAnsi="Times New Roman" w:cs="Times New Roman"/>
          <w:sz w:val="24"/>
          <w:szCs w:val="24"/>
        </w:rPr>
        <w:t xml:space="preserve">Şekil 29. </w:t>
      </w:r>
      <w:proofErr w:type="spellStart"/>
      <w:r w:rsidRPr="00856F54">
        <w:rPr>
          <w:rFonts w:ascii="Times New Roman" w:hAnsi="Times New Roman" w:cs="Times New Roman"/>
          <w:sz w:val="24"/>
          <w:szCs w:val="24"/>
        </w:rPr>
        <w:t>MP’lerin</w:t>
      </w:r>
      <w:proofErr w:type="spellEnd"/>
      <w:r w:rsidRPr="00856F54">
        <w:rPr>
          <w:rFonts w:ascii="Times New Roman" w:hAnsi="Times New Roman" w:cs="Times New Roman"/>
          <w:sz w:val="24"/>
          <w:szCs w:val="24"/>
        </w:rPr>
        <w:t xml:space="preserve"> toprağa bulaşarak tarım ile insan vücuduna geçişi</w:t>
      </w:r>
      <w:r w:rsidR="00856F54">
        <w:rPr>
          <w:rFonts w:ascii="Times New Roman" w:hAnsi="Times New Roman" w:cs="Times New Roman"/>
          <w:sz w:val="24"/>
          <w:szCs w:val="24"/>
        </w:rPr>
        <w:t>………………</w:t>
      </w:r>
      <w:proofErr w:type="gramStart"/>
      <w:r w:rsidR="00856F54">
        <w:rPr>
          <w:rFonts w:ascii="Times New Roman" w:hAnsi="Times New Roman" w:cs="Times New Roman"/>
          <w:sz w:val="24"/>
          <w:szCs w:val="24"/>
        </w:rPr>
        <w:t>…</w:t>
      </w:r>
      <w:r w:rsidR="00DF44C3">
        <w:rPr>
          <w:rFonts w:ascii="Times New Roman" w:hAnsi="Times New Roman" w:cs="Times New Roman"/>
          <w:sz w:val="24"/>
          <w:szCs w:val="24"/>
        </w:rPr>
        <w:t>...</w:t>
      </w:r>
      <w:r w:rsidR="00526DB6">
        <w:rPr>
          <w:rFonts w:ascii="Times New Roman" w:hAnsi="Times New Roman" w:cs="Times New Roman"/>
          <w:sz w:val="24"/>
          <w:szCs w:val="24"/>
        </w:rPr>
        <w:t>.</w:t>
      </w:r>
      <w:proofErr w:type="gramEnd"/>
      <w:r w:rsidR="00526DB6">
        <w:rPr>
          <w:rFonts w:ascii="Times New Roman" w:hAnsi="Times New Roman" w:cs="Times New Roman"/>
          <w:sz w:val="24"/>
          <w:szCs w:val="24"/>
        </w:rPr>
        <w:t>60</w:t>
      </w:r>
    </w:p>
    <w:p w14:paraId="120C024A" w14:textId="018BEDA2" w:rsidR="00FF7D54" w:rsidRPr="00856F54" w:rsidRDefault="006071F0" w:rsidP="006071F0">
      <w:pPr>
        <w:rPr>
          <w:rFonts w:ascii="Times New Roman" w:hAnsi="Times New Roman" w:cs="Times New Roman"/>
          <w:sz w:val="24"/>
          <w:szCs w:val="24"/>
        </w:rPr>
      </w:pPr>
      <w:r w:rsidRPr="00856F54">
        <w:rPr>
          <w:rFonts w:ascii="Times New Roman" w:hAnsi="Times New Roman" w:cs="Times New Roman"/>
          <w:sz w:val="24"/>
          <w:szCs w:val="24"/>
        </w:rPr>
        <w:t xml:space="preserve">Şekil 30. </w:t>
      </w:r>
      <w:r w:rsidR="00FF7D54" w:rsidRPr="00856F54">
        <w:rPr>
          <w:rFonts w:ascii="Times New Roman" w:hAnsi="Times New Roman" w:cs="Times New Roman"/>
          <w:sz w:val="24"/>
          <w:szCs w:val="24"/>
        </w:rPr>
        <w:t xml:space="preserve">Çeşitli ürünlerde gram, litre, metreküp başına düşen </w:t>
      </w:r>
      <w:proofErr w:type="spellStart"/>
      <w:r w:rsidR="00FF7D54" w:rsidRPr="00856F54">
        <w:rPr>
          <w:rFonts w:ascii="Times New Roman" w:hAnsi="Times New Roman" w:cs="Times New Roman"/>
          <w:sz w:val="24"/>
          <w:szCs w:val="24"/>
        </w:rPr>
        <w:t>mikroplastik</w:t>
      </w:r>
      <w:proofErr w:type="spellEnd"/>
      <w:r w:rsidR="00FF7D54" w:rsidRPr="00856F54">
        <w:rPr>
          <w:rFonts w:ascii="Times New Roman" w:hAnsi="Times New Roman" w:cs="Times New Roman"/>
          <w:sz w:val="24"/>
          <w:szCs w:val="24"/>
        </w:rPr>
        <w:t xml:space="preserve"> miktarı</w:t>
      </w:r>
      <w:proofErr w:type="gramStart"/>
      <w:r w:rsidR="00BF3B64">
        <w:rPr>
          <w:rFonts w:ascii="Times New Roman" w:hAnsi="Times New Roman" w:cs="Times New Roman"/>
          <w:sz w:val="24"/>
          <w:szCs w:val="24"/>
        </w:rPr>
        <w:t>……</w:t>
      </w:r>
      <w:r w:rsidR="00DF44C3">
        <w:rPr>
          <w:rFonts w:ascii="Times New Roman" w:hAnsi="Times New Roman" w:cs="Times New Roman"/>
          <w:sz w:val="24"/>
          <w:szCs w:val="24"/>
        </w:rPr>
        <w:t>.</w:t>
      </w:r>
      <w:proofErr w:type="gramEnd"/>
      <w:r w:rsidR="00DF44C3">
        <w:rPr>
          <w:rFonts w:ascii="Times New Roman" w:hAnsi="Times New Roman" w:cs="Times New Roman"/>
          <w:sz w:val="24"/>
          <w:szCs w:val="24"/>
        </w:rPr>
        <w:t>.</w:t>
      </w:r>
      <w:r w:rsidR="00526DB6">
        <w:rPr>
          <w:rFonts w:ascii="Times New Roman" w:hAnsi="Times New Roman" w:cs="Times New Roman"/>
          <w:sz w:val="24"/>
          <w:szCs w:val="24"/>
        </w:rPr>
        <w:t>62</w:t>
      </w:r>
    </w:p>
    <w:p w14:paraId="0EE83A9C" w14:textId="2FFC2053" w:rsidR="00C64F08" w:rsidRPr="00856F54" w:rsidRDefault="006071F0" w:rsidP="006071F0">
      <w:pPr>
        <w:rPr>
          <w:rFonts w:ascii="Times New Roman" w:hAnsi="Times New Roman" w:cs="Times New Roman"/>
        </w:rPr>
      </w:pPr>
      <w:r w:rsidRPr="00856F54">
        <w:rPr>
          <w:rFonts w:ascii="Times New Roman" w:hAnsi="Times New Roman" w:cs="Times New Roman"/>
          <w:sz w:val="24"/>
          <w:szCs w:val="24"/>
        </w:rPr>
        <w:t>Şekil 31. Polietilenin insan lenfosit hücresine etkisi.</w:t>
      </w:r>
      <w:r w:rsidR="00BF3B64" w:rsidRPr="00BF3B64">
        <w:rPr>
          <w:rFonts w:ascii="Times New Roman" w:hAnsi="Times New Roman" w:cs="Times New Roman"/>
          <w:noProof/>
          <w:sz w:val="24"/>
          <w:szCs w:val="24"/>
          <w:lang w:eastAsia="tr-TR"/>
        </w:rPr>
        <w:t xml:space="preserve"> </w:t>
      </w:r>
      <w:r w:rsidR="00BF3B64">
        <w:rPr>
          <w:rFonts w:ascii="Times New Roman" w:hAnsi="Times New Roman" w:cs="Times New Roman"/>
          <w:noProof/>
          <w:sz w:val="24"/>
          <w:szCs w:val="24"/>
          <w:lang w:eastAsia="tr-TR"/>
        </w:rPr>
        <w:t>……………………………………</w:t>
      </w:r>
      <w:r w:rsidR="00DF44C3">
        <w:rPr>
          <w:rFonts w:ascii="Times New Roman" w:hAnsi="Times New Roman" w:cs="Times New Roman"/>
          <w:noProof/>
          <w:sz w:val="24"/>
          <w:szCs w:val="24"/>
          <w:lang w:eastAsia="tr-TR"/>
        </w:rPr>
        <w:t>..</w:t>
      </w:r>
      <w:r w:rsidR="00526DB6">
        <w:rPr>
          <w:rFonts w:ascii="Times New Roman" w:hAnsi="Times New Roman" w:cs="Times New Roman"/>
          <w:noProof/>
          <w:sz w:val="24"/>
          <w:szCs w:val="24"/>
          <w:lang w:eastAsia="tr-TR"/>
        </w:rPr>
        <w:t>65</w:t>
      </w:r>
    </w:p>
    <w:p w14:paraId="00FA0744" w14:textId="274551F3" w:rsidR="00C64F08" w:rsidRPr="00856F54" w:rsidRDefault="006071F0" w:rsidP="006071F0">
      <w:pPr>
        <w:rPr>
          <w:rFonts w:ascii="Times New Roman" w:hAnsi="Times New Roman" w:cs="Times New Roman"/>
        </w:rPr>
      </w:pPr>
      <w:r w:rsidRPr="00856F54">
        <w:rPr>
          <w:rFonts w:ascii="Times New Roman" w:hAnsi="Times New Roman" w:cs="Times New Roman"/>
          <w:sz w:val="24"/>
          <w:szCs w:val="24"/>
        </w:rPr>
        <w:t xml:space="preserve">Şekil 32. CRE-MGFP ve CREB ile mikro ve nano plastiklerin </w:t>
      </w:r>
      <w:r w:rsidRPr="00856F54">
        <w:rPr>
          <w:rFonts w:ascii="Times New Roman" w:hAnsi="Times New Roman" w:cs="Times New Roman"/>
          <w:i/>
          <w:sz w:val="24"/>
          <w:szCs w:val="24"/>
        </w:rPr>
        <w:t>in vitro</w:t>
      </w:r>
      <w:r w:rsidRPr="00856F54">
        <w:rPr>
          <w:rFonts w:ascii="Times New Roman" w:hAnsi="Times New Roman" w:cs="Times New Roman"/>
          <w:sz w:val="24"/>
          <w:szCs w:val="24"/>
        </w:rPr>
        <w:t xml:space="preserve"> transkrips</w:t>
      </w:r>
      <w:r w:rsidR="009523A2" w:rsidRPr="00856F54">
        <w:rPr>
          <w:rFonts w:ascii="Times New Roman" w:hAnsi="Times New Roman" w:cs="Times New Roman"/>
          <w:sz w:val="24"/>
          <w:szCs w:val="24"/>
        </w:rPr>
        <w:t>iyonun miktarının belirlenmesi</w:t>
      </w:r>
      <w:r w:rsidR="00856F54">
        <w:rPr>
          <w:rFonts w:ascii="Times New Roman" w:hAnsi="Times New Roman" w:cs="Times New Roman"/>
          <w:noProof/>
          <w:sz w:val="24"/>
          <w:szCs w:val="24"/>
          <w:lang w:eastAsia="tr-TR"/>
        </w:rPr>
        <w:t>…………………………………………</w:t>
      </w:r>
      <w:r w:rsidR="00BF3B64">
        <w:rPr>
          <w:rFonts w:ascii="Times New Roman" w:hAnsi="Times New Roman" w:cs="Times New Roman"/>
          <w:noProof/>
          <w:sz w:val="24"/>
          <w:szCs w:val="24"/>
          <w:lang w:eastAsia="tr-TR"/>
        </w:rPr>
        <w:t>………………………</w:t>
      </w:r>
      <w:r w:rsidR="00DF44C3">
        <w:rPr>
          <w:rFonts w:ascii="Times New Roman" w:hAnsi="Times New Roman" w:cs="Times New Roman"/>
          <w:noProof/>
          <w:sz w:val="24"/>
          <w:szCs w:val="24"/>
          <w:lang w:eastAsia="tr-TR"/>
        </w:rPr>
        <w:t>…</w:t>
      </w:r>
      <w:r w:rsidR="00526DB6">
        <w:rPr>
          <w:rFonts w:ascii="Times New Roman" w:hAnsi="Times New Roman" w:cs="Times New Roman"/>
          <w:noProof/>
          <w:sz w:val="24"/>
          <w:szCs w:val="24"/>
          <w:lang w:eastAsia="tr-TR"/>
        </w:rPr>
        <w:t>.67</w:t>
      </w:r>
    </w:p>
    <w:p w14:paraId="230F5DF3" w14:textId="6AD4E51F" w:rsidR="00C64F08" w:rsidRPr="00856F54" w:rsidRDefault="006071F0" w:rsidP="009A41A3">
      <w:pPr>
        <w:rPr>
          <w:rFonts w:ascii="Times New Roman" w:hAnsi="Times New Roman" w:cs="Times New Roman"/>
          <w:sz w:val="24"/>
          <w:szCs w:val="24"/>
        </w:rPr>
      </w:pPr>
      <w:r w:rsidRPr="00856F54">
        <w:rPr>
          <w:rFonts w:ascii="Times New Roman" w:hAnsi="Times New Roman" w:cs="Times New Roman"/>
          <w:sz w:val="24"/>
          <w:szCs w:val="24"/>
        </w:rPr>
        <w:t xml:space="preserve">Şekil 33. </w:t>
      </w:r>
      <w:proofErr w:type="spellStart"/>
      <w:r w:rsidRPr="00856F54">
        <w:rPr>
          <w:rFonts w:ascii="Times New Roman" w:hAnsi="Times New Roman" w:cs="Times New Roman"/>
          <w:sz w:val="24"/>
          <w:szCs w:val="24"/>
        </w:rPr>
        <w:t>MP’lerin</w:t>
      </w:r>
      <w:proofErr w:type="spellEnd"/>
      <w:r w:rsidRPr="00856F54">
        <w:rPr>
          <w:rFonts w:ascii="Times New Roman" w:hAnsi="Times New Roman" w:cs="Times New Roman"/>
          <w:sz w:val="24"/>
          <w:szCs w:val="24"/>
        </w:rPr>
        <w:t xml:space="preserve"> fiz</w:t>
      </w:r>
      <w:r w:rsidR="00856F54">
        <w:rPr>
          <w:rFonts w:ascii="Times New Roman" w:hAnsi="Times New Roman" w:cs="Times New Roman"/>
          <w:sz w:val="24"/>
          <w:szCs w:val="24"/>
        </w:rPr>
        <w:t>iksel ve kimyasal ayrıştırılması</w:t>
      </w:r>
      <w:r w:rsidR="00856F54">
        <w:rPr>
          <w:rFonts w:ascii="Times New Roman" w:hAnsi="Times New Roman" w:cs="Times New Roman"/>
          <w:noProof/>
          <w:sz w:val="24"/>
          <w:szCs w:val="24"/>
          <w:lang w:eastAsia="tr-TR"/>
        </w:rPr>
        <w:t>…………………………………</w:t>
      </w:r>
      <w:r w:rsidR="00DF44C3">
        <w:rPr>
          <w:rFonts w:ascii="Times New Roman" w:hAnsi="Times New Roman" w:cs="Times New Roman"/>
          <w:noProof/>
          <w:sz w:val="24"/>
          <w:szCs w:val="24"/>
          <w:lang w:eastAsia="tr-TR"/>
        </w:rPr>
        <w:t>....</w:t>
      </w:r>
      <w:r w:rsidR="00526DB6">
        <w:rPr>
          <w:rFonts w:ascii="Times New Roman" w:hAnsi="Times New Roman" w:cs="Times New Roman"/>
          <w:noProof/>
          <w:sz w:val="24"/>
          <w:szCs w:val="24"/>
          <w:lang w:eastAsia="tr-TR"/>
        </w:rPr>
        <w:t xml:space="preserve"> 68</w:t>
      </w:r>
    </w:p>
    <w:p w14:paraId="478097FC" w14:textId="528F6936" w:rsidR="002E74F8" w:rsidRPr="00856F54" w:rsidRDefault="002E74F8" w:rsidP="009A41A3">
      <w:pPr>
        <w:rPr>
          <w:rFonts w:ascii="Times New Roman" w:hAnsi="Times New Roman" w:cs="Times New Roman"/>
          <w:sz w:val="24"/>
          <w:szCs w:val="24"/>
        </w:rPr>
      </w:pPr>
      <w:r w:rsidRPr="00856F54">
        <w:rPr>
          <w:rFonts w:ascii="Times New Roman" w:hAnsi="Times New Roman" w:cs="Times New Roman"/>
          <w:sz w:val="24"/>
          <w:szCs w:val="24"/>
        </w:rPr>
        <w:t>Şekil 34. Kum yengecinin midesinde FTIR</w:t>
      </w:r>
      <w:r w:rsidR="00856F54">
        <w:rPr>
          <w:rFonts w:ascii="Times New Roman" w:hAnsi="Times New Roman" w:cs="Times New Roman"/>
          <w:sz w:val="24"/>
          <w:szCs w:val="24"/>
        </w:rPr>
        <w:t xml:space="preserve"> ile tanımlanana PE mikrofiber g</w:t>
      </w:r>
      <w:r w:rsidRPr="00856F54">
        <w:rPr>
          <w:rFonts w:ascii="Times New Roman" w:hAnsi="Times New Roman" w:cs="Times New Roman"/>
          <w:sz w:val="24"/>
          <w:szCs w:val="24"/>
        </w:rPr>
        <w:t>örüntüsü</w:t>
      </w:r>
      <w:r w:rsidR="00856F54">
        <w:rPr>
          <w:rFonts w:ascii="Times New Roman" w:hAnsi="Times New Roman" w:cs="Times New Roman"/>
          <w:noProof/>
          <w:sz w:val="24"/>
          <w:szCs w:val="24"/>
          <w:lang w:eastAsia="tr-TR"/>
        </w:rPr>
        <w:t>…</w:t>
      </w:r>
      <w:r w:rsidR="00526DB6">
        <w:rPr>
          <w:rFonts w:ascii="Times New Roman" w:hAnsi="Times New Roman" w:cs="Times New Roman"/>
          <w:noProof/>
          <w:sz w:val="24"/>
          <w:szCs w:val="24"/>
          <w:lang w:eastAsia="tr-TR"/>
        </w:rPr>
        <w:t>...72</w:t>
      </w:r>
    </w:p>
    <w:p w14:paraId="14FDB856" w14:textId="64957D7A" w:rsidR="002E74F8" w:rsidRDefault="002E74F8" w:rsidP="009A41A3">
      <w:pPr>
        <w:rPr>
          <w:rFonts w:ascii="Times New Roman" w:hAnsi="Times New Roman" w:cs="Times New Roman"/>
          <w:sz w:val="24"/>
          <w:szCs w:val="24"/>
        </w:rPr>
      </w:pPr>
    </w:p>
    <w:p w14:paraId="55FBA10A" w14:textId="6AA5769B" w:rsidR="002E74F8" w:rsidRDefault="002E74F8" w:rsidP="009A41A3">
      <w:pPr>
        <w:rPr>
          <w:rFonts w:ascii="Times New Roman" w:hAnsi="Times New Roman" w:cs="Times New Roman"/>
          <w:sz w:val="24"/>
          <w:szCs w:val="24"/>
        </w:rPr>
      </w:pPr>
    </w:p>
    <w:p w14:paraId="68C411EA" w14:textId="4AE57C51" w:rsidR="002E74F8" w:rsidRDefault="002E74F8" w:rsidP="009A41A3">
      <w:pPr>
        <w:rPr>
          <w:rFonts w:ascii="Times New Roman" w:hAnsi="Times New Roman" w:cs="Times New Roman"/>
          <w:sz w:val="24"/>
          <w:szCs w:val="24"/>
        </w:rPr>
      </w:pPr>
    </w:p>
    <w:p w14:paraId="60DEFE2C" w14:textId="64B32BEB" w:rsidR="002E74F8" w:rsidRDefault="002E74F8" w:rsidP="009A41A3">
      <w:pPr>
        <w:rPr>
          <w:rFonts w:ascii="Times New Roman" w:hAnsi="Times New Roman" w:cs="Times New Roman"/>
          <w:sz w:val="24"/>
          <w:szCs w:val="24"/>
        </w:rPr>
      </w:pPr>
    </w:p>
    <w:p w14:paraId="48A8B89A" w14:textId="4107F35D" w:rsidR="002E74F8" w:rsidRDefault="002E74F8" w:rsidP="009A41A3">
      <w:pPr>
        <w:rPr>
          <w:rFonts w:ascii="Times New Roman" w:hAnsi="Times New Roman" w:cs="Times New Roman"/>
          <w:sz w:val="24"/>
          <w:szCs w:val="24"/>
        </w:rPr>
      </w:pPr>
    </w:p>
    <w:p w14:paraId="69101E1C" w14:textId="7602F338" w:rsidR="002E74F8" w:rsidRDefault="002E74F8" w:rsidP="009A41A3">
      <w:pPr>
        <w:rPr>
          <w:rFonts w:ascii="Times New Roman" w:hAnsi="Times New Roman" w:cs="Times New Roman"/>
          <w:sz w:val="24"/>
          <w:szCs w:val="24"/>
        </w:rPr>
      </w:pPr>
    </w:p>
    <w:p w14:paraId="6A39AFBD" w14:textId="12AEEA95" w:rsidR="002E74F8" w:rsidRDefault="002E74F8" w:rsidP="009A41A3">
      <w:pPr>
        <w:rPr>
          <w:rFonts w:ascii="Times New Roman" w:hAnsi="Times New Roman" w:cs="Times New Roman"/>
          <w:sz w:val="24"/>
          <w:szCs w:val="24"/>
        </w:rPr>
      </w:pPr>
    </w:p>
    <w:p w14:paraId="5B6A1CDC" w14:textId="751E07BC" w:rsidR="002E74F8" w:rsidRDefault="002E74F8" w:rsidP="009A41A3">
      <w:pPr>
        <w:rPr>
          <w:rFonts w:ascii="Times New Roman" w:hAnsi="Times New Roman" w:cs="Times New Roman"/>
          <w:sz w:val="24"/>
          <w:szCs w:val="24"/>
        </w:rPr>
      </w:pPr>
    </w:p>
    <w:p w14:paraId="1C1BB913" w14:textId="0DD66583" w:rsidR="002E74F8" w:rsidRDefault="002E74F8" w:rsidP="009A41A3">
      <w:pPr>
        <w:rPr>
          <w:rFonts w:ascii="Times New Roman" w:hAnsi="Times New Roman" w:cs="Times New Roman"/>
          <w:sz w:val="24"/>
          <w:szCs w:val="24"/>
        </w:rPr>
      </w:pPr>
    </w:p>
    <w:p w14:paraId="750108AF" w14:textId="2B6478E7" w:rsidR="002E74F8" w:rsidRDefault="002E74F8" w:rsidP="009A41A3">
      <w:pPr>
        <w:rPr>
          <w:rFonts w:ascii="Times New Roman" w:hAnsi="Times New Roman" w:cs="Times New Roman"/>
          <w:sz w:val="24"/>
          <w:szCs w:val="24"/>
        </w:rPr>
      </w:pPr>
    </w:p>
    <w:p w14:paraId="487EF562" w14:textId="10EFD305" w:rsidR="002E74F8" w:rsidRDefault="002E74F8" w:rsidP="009A41A3">
      <w:pPr>
        <w:rPr>
          <w:rFonts w:ascii="Times New Roman" w:hAnsi="Times New Roman" w:cs="Times New Roman"/>
          <w:sz w:val="24"/>
          <w:szCs w:val="24"/>
        </w:rPr>
      </w:pPr>
    </w:p>
    <w:p w14:paraId="5B7F1831" w14:textId="3FAB9163" w:rsidR="002E74F8" w:rsidRDefault="002E74F8" w:rsidP="009A41A3">
      <w:pPr>
        <w:rPr>
          <w:rFonts w:ascii="Times New Roman" w:hAnsi="Times New Roman" w:cs="Times New Roman"/>
          <w:sz w:val="24"/>
          <w:szCs w:val="24"/>
        </w:rPr>
      </w:pPr>
    </w:p>
    <w:p w14:paraId="33F56499" w14:textId="074390B7" w:rsidR="002E74F8" w:rsidRDefault="002E74F8" w:rsidP="009A41A3">
      <w:pPr>
        <w:rPr>
          <w:rFonts w:ascii="Times New Roman" w:hAnsi="Times New Roman" w:cs="Times New Roman"/>
          <w:sz w:val="24"/>
          <w:szCs w:val="24"/>
        </w:rPr>
      </w:pPr>
    </w:p>
    <w:p w14:paraId="46137341" w14:textId="38129C62" w:rsidR="002E74F8" w:rsidRDefault="002E74F8" w:rsidP="009A41A3">
      <w:pPr>
        <w:rPr>
          <w:rFonts w:ascii="Times New Roman" w:hAnsi="Times New Roman" w:cs="Times New Roman"/>
          <w:sz w:val="24"/>
          <w:szCs w:val="24"/>
        </w:rPr>
      </w:pPr>
    </w:p>
    <w:p w14:paraId="3D062CE6" w14:textId="4133D7B1" w:rsidR="002E74F8" w:rsidRDefault="002E74F8" w:rsidP="009A41A3">
      <w:pPr>
        <w:rPr>
          <w:rFonts w:ascii="Times New Roman" w:hAnsi="Times New Roman" w:cs="Times New Roman"/>
          <w:sz w:val="24"/>
          <w:szCs w:val="24"/>
        </w:rPr>
      </w:pPr>
    </w:p>
    <w:p w14:paraId="7CE67EE2" w14:textId="2A756D71" w:rsidR="002E74F8" w:rsidRDefault="002E74F8" w:rsidP="009A41A3">
      <w:pPr>
        <w:rPr>
          <w:rFonts w:ascii="Times New Roman" w:hAnsi="Times New Roman" w:cs="Times New Roman"/>
          <w:sz w:val="24"/>
          <w:szCs w:val="24"/>
        </w:rPr>
      </w:pPr>
    </w:p>
    <w:p w14:paraId="75F46389" w14:textId="37E82984" w:rsidR="002E74F8" w:rsidRDefault="002E74F8" w:rsidP="009A41A3">
      <w:pPr>
        <w:rPr>
          <w:rFonts w:ascii="Times New Roman" w:hAnsi="Times New Roman" w:cs="Times New Roman"/>
          <w:sz w:val="24"/>
          <w:szCs w:val="24"/>
        </w:rPr>
      </w:pPr>
    </w:p>
    <w:p w14:paraId="608D77F4" w14:textId="77777777" w:rsidR="002E74F8" w:rsidRPr="006B4FCB" w:rsidRDefault="002E74F8" w:rsidP="009A41A3">
      <w:pPr>
        <w:rPr>
          <w:rFonts w:ascii="Times New Roman" w:hAnsi="Times New Roman" w:cs="Times New Roman"/>
        </w:rPr>
      </w:pPr>
    </w:p>
    <w:p w14:paraId="1556615E" w14:textId="77777777" w:rsidR="00B65A90" w:rsidRPr="006B4FCB" w:rsidRDefault="00B65A90" w:rsidP="00B65A90">
      <w:pPr>
        <w:pStyle w:val="Balk1"/>
        <w:jc w:val="center"/>
        <w:rPr>
          <w:rFonts w:cs="Times New Roman"/>
        </w:rPr>
      </w:pPr>
      <w:bookmarkStart w:id="27" w:name="_Toc60869046"/>
      <w:r w:rsidRPr="006B4FCB">
        <w:rPr>
          <w:rFonts w:cs="Times New Roman"/>
        </w:rPr>
        <w:t>TABLOLAR DİZİNİ</w:t>
      </w:r>
      <w:bookmarkEnd w:id="27"/>
    </w:p>
    <w:p w14:paraId="2DE20DD2" w14:textId="77777777" w:rsidR="00B65A90" w:rsidRPr="006B4FCB" w:rsidRDefault="00B65A90" w:rsidP="00B65A90">
      <w:pPr>
        <w:spacing w:line="360" w:lineRule="auto"/>
        <w:jc w:val="both"/>
        <w:rPr>
          <w:rFonts w:ascii="Times New Roman" w:hAnsi="Times New Roman" w:cs="Times New Roman"/>
          <w:sz w:val="24"/>
          <w:szCs w:val="24"/>
        </w:rPr>
      </w:pPr>
    </w:p>
    <w:p w14:paraId="5438ED61" w14:textId="77777777" w:rsidR="00B65A90" w:rsidRPr="006B4FCB" w:rsidRDefault="00B65A90" w:rsidP="00B65A90">
      <w:pPr>
        <w:tabs>
          <w:tab w:val="left" w:pos="1560"/>
        </w:tabs>
        <w:spacing w:line="360" w:lineRule="auto"/>
        <w:jc w:val="both"/>
        <w:rPr>
          <w:rFonts w:ascii="Times New Roman" w:hAnsi="Times New Roman" w:cs="Times New Roman"/>
          <w:b/>
          <w:sz w:val="24"/>
          <w:szCs w:val="24"/>
          <w:u w:val="single"/>
        </w:rPr>
      </w:pPr>
      <w:r w:rsidRPr="006B4FCB">
        <w:rPr>
          <w:rFonts w:ascii="Times New Roman" w:hAnsi="Times New Roman" w:cs="Times New Roman"/>
          <w:b/>
          <w:sz w:val="24"/>
          <w:szCs w:val="24"/>
        </w:rPr>
        <w:tab/>
      </w:r>
      <w:r w:rsidRPr="006B4FCB">
        <w:rPr>
          <w:rFonts w:ascii="Times New Roman" w:hAnsi="Times New Roman" w:cs="Times New Roman"/>
          <w:b/>
          <w:sz w:val="24"/>
          <w:szCs w:val="24"/>
        </w:rPr>
        <w:tab/>
      </w:r>
      <w:r w:rsidRPr="006B4FCB">
        <w:rPr>
          <w:rFonts w:ascii="Times New Roman" w:hAnsi="Times New Roman" w:cs="Times New Roman"/>
          <w:b/>
          <w:sz w:val="24"/>
          <w:szCs w:val="24"/>
        </w:rPr>
        <w:tab/>
      </w:r>
      <w:r w:rsidRPr="006B4FCB">
        <w:rPr>
          <w:rFonts w:ascii="Times New Roman" w:hAnsi="Times New Roman" w:cs="Times New Roman"/>
          <w:b/>
          <w:sz w:val="24"/>
          <w:szCs w:val="24"/>
        </w:rPr>
        <w:tab/>
      </w:r>
      <w:r w:rsidRPr="006B4FCB">
        <w:rPr>
          <w:rFonts w:ascii="Times New Roman" w:hAnsi="Times New Roman" w:cs="Times New Roman"/>
          <w:b/>
          <w:sz w:val="24"/>
          <w:szCs w:val="24"/>
        </w:rPr>
        <w:tab/>
      </w:r>
      <w:r w:rsidRPr="006B4FCB">
        <w:rPr>
          <w:rFonts w:ascii="Times New Roman" w:hAnsi="Times New Roman" w:cs="Times New Roman"/>
          <w:b/>
          <w:sz w:val="24"/>
          <w:szCs w:val="24"/>
        </w:rPr>
        <w:tab/>
      </w:r>
      <w:r w:rsidRPr="006B4FCB">
        <w:rPr>
          <w:rFonts w:ascii="Times New Roman" w:hAnsi="Times New Roman" w:cs="Times New Roman"/>
          <w:b/>
          <w:sz w:val="24"/>
          <w:szCs w:val="24"/>
        </w:rPr>
        <w:tab/>
      </w:r>
      <w:r w:rsidRPr="006B4FCB">
        <w:rPr>
          <w:rFonts w:ascii="Times New Roman" w:hAnsi="Times New Roman" w:cs="Times New Roman"/>
          <w:b/>
          <w:sz w:val="24"/>
          <w:szCs w:val="24"/>
        </w:rPr>
        <w:tab/>
      </w:r>
      <w:r w:rsidRPr="006B4FCB">
        <w:rPr>
          <w:rFonts w:ascii="Times New Roman" w:hAnsi="Times New Roman" w:cs="Times New Roman"/>
          <w:b/>
          <w:sz w:val="24"/>
          <w:szCs w:val="24"/>
        </w:rPr>
        <w:tab/>
        <w:t xml:space="preserve">            </w:t>
      </w:r>
      <w:r w:rsidRPr="006B4FCB">
        <w:rPr>
          <w:rFonts w:ascii="Times New Roman" w:hAnsi="Times New Roman" w:cs="Times New Roman"/>
          <w:b/>
          <w:sz w:val="24"/>
          <w:szCs w:val="24"/>
          <w:u w:val="single"/>
        </w:rPr>
        <w:t>Sayfa No</w:t>
      </w:r>
    </w:p>
    <w:p w14:paraId="203B6EE6" w14:textId="436CB9A2" w:rsidR="00F43986" w:rsidRPr="003B56F8" w:rsidRDefault="00B65A90" w:rsidP="00F43986">
      <w:pPr>
        <w:pStyle w:val="ekillerTablosu"/>
        <w:rPr>
          <w:rFonts w:eastAsiaTheme="minorEastAsia"/>
          <w:sz w:val="22"/>
          <w:lang w:eastAsia="tr-TR"/>
        </w:rPr>
      </w:pPr>
      <w:r>
        <w:rPr>
          <w:rFonts w:cs="Times New Roman"/>
          <w:szCs w:val="24"/>
        </w:rPr>
        <w:fldChar w:fldCharType="begin"/>
      </w:r>
      <w:r>
        <w:rPr>
          <w:rFonts w:cs="Times New Roman"/>
          <w:szCs w:val="24"/>
        </w:rPr>
        <w:instrText xml:space="preserve"> TOC \h \z \c "Table" </w:instrText>
      </w:r>
      <w:r>
        <w:rPr>
          <w:rFonts w:cs="Times New Roman"/>
          <w:szCs w:val="24"/>
        </w:rPr>
        <w:fldChar w:fldCharType="separate"/>
      </w:r>
      <w:r w:rsidR="00F43986" w:rsidRPr="003B56F8">
        <w:rPr>
          <w:b/>
        </w:rPr>
        <w:fldChar w:fldCharType="begin"/>
      </w:r>
      <w:r w:rsidR="00F43986" w:rsidRPr="003B56F8">
        <w:rPr>
          <w:b/>
        </w:rPr>
        <w:instrText xml:space="preserve"> TOC \h \z \c "Tablo" </w:instrText>
      </w:r>
      <w:r w:rsidR="00F43986" w:rsidRPr="003B56F8">
        <w:rPr>
          <w:b/>
        </w:rPr>
        <w:fldChar w:fldCharType="separate"/>
      </w:r>
      <w:hyperlink w:anchor="_Toc293938403" w:history="1">
        <w:r w:rsidR="00F43986" w:rsidRPr="003B56F8">
          <w:rPr>
            <w:rStyle w:val="Kpr"/>
          </w:rPr>
          <w:t xml:space="preserve">Tablo 1.    </w:t>
        </w:r>
        <w:r w:rsidR="00F43986" w:rsidRPr="004F6735">
          <w:rPr>
            <w:rFonts w:cs="Times New Roman"/>
            <w:iCs/>
            <w:szCs w:val="24"/>
          </w:rPr>
          <w:t>Mikro</w:t>
        </w:r>
        <w:r w:rsidR="00F43986">
          <w:rPr>
            <w:rFonts w:cs="Times New Roman"/>
            <w:iCs/>
            <w:szCs w:val="24"/>
          </w:rPr>
          <w:t>plastiklerin fiziksel çeşitleri</w:t>
        </w:r>
        <w:r w:rsidR="00F43986" w:rsidRPr="003B56F8">
          <w:rPr>
            <w:webHidden/>
          </w:rPr>
          <w:t xml:space="preserve"> </w:t>
        </w:r>
        <w:r w:rsidR="00F43986">
          <w:rPr>
            <w:webHidden/>
            <w:u w:val="dotted"/>
          </w:rPr>
          <w:t xml:space="preserve">                                                                        </w:t>
        </w:r>
        <w:r w:rsidR="00526DB6">
          <w:rPr>
            <w:webHidden/>
          </w:rPr>
          <w:t>5</w:t>
        </w:r>
      </w:hyperlink>
    </w:p>
    <w:p w14:paraId="13F22F6E" w14:textId="06741641" w:rsidR="00F43986" w:rsidRDefault="00F43986" w:rsidP="002E74F8">
      <w:pPr>
        <w:pStyle w:val="ekillerTablosu"/>
      </w:pPr>
      <w:hyperlink w:anchor="_Toc293938404" w:history="1">
        <w:r w:rsidRPr="003B56F8">
          <w:rPr>
            <w:rStyle w:val="Kpr"/>
          </w:rPr>
          <w:t xml:space="preserve">Tablo 2.    </w:t>
        </w:r>
        <w:r w:rsidR="008704E6">
          <w:rPr>
            <w:rFonts w:cs="Times New Roman"/>
            <w:szCs w:val="24"/>
          </w:rPr>
          <w:t>MP analiz yöntemlerinin avantaj ve dezavantajları.</w:t>
        </w:r>
        <w:r w:rsidRPr="003B56F8">
          <w:rPr>
            <w:webHidden/>
          </w:rPr>
          <w:tab/>
        </w:r>
        <w:r w:rsidR="00526DB6">
          <w:rPr>
            <w:webHidden/>
          </w:rPr>
          <w:t>70</w:t>
        </w:r>
      </w:hyperlink>
    </w:p>
    <w:p w14:paraId="2E867C94" w14:textId="77777777" w:rsidR="00526DB6" w:rsidRPr="00526DB6" w:rsidRDefault="00526DB6" w:rsidP="00526DB6"/>
    <w:p w14:paraId="03427032" w14:textId="4D1239E5" w:rsidR="00B65A90" w:rsidRDefault="00F43986" w:rsidP="00F43986">
      <w:pPr>
        <w:pStyle w:val="ekillerTablosu"/>
        <w:rPr>
          <w:rFonts w:asciiTheme="minorHAnsi" w:eastAsiaTheme="minorEastAsia" w:hAnsiTheme="minorHAnsi"/>
          <w:sz w:val="22"/>
          <w:lang w:val="en-US"/>
        </w:rPr>
      </w:pPr>
      <w:r w:rsidRPr="003B56F8">
        <w:rPr>
          <w:b/>
          <w:szCs w:val="24"/>
        </w:rPr>
        <w:fldChar w:fldCharType="end"/>
      </w:r>
    </w:p>
    <w:p w14:paraId="3B37F3B9" w14:textId="26D6DAC0" w:rsidR="00C64F08" w:rsidRPr="006B4FCB" w:rsidRDefault="00B65A90" w:rsidP="00B65A90">
      <w:pPr>
        <w:rPr>
          <w:rFonts w:ascii="Times New Roman" w:hAnsi="Times New Roman" w:cs="Times New Roman"/>
        </w:rPr>
      </w:pPr>
      <w:r>
        <w:rPr>
          <w:rFonts w:cs="Times New Roman"/>
          <w:szCs w:val="24"/>
        </w:rPr>
        <w:fldChar w:fldCharType="end"/>
      </w:r>
    </w:p>
    <w:p w14:paraId="235FD57D" w14:textId="77777777" w:rsidR="00546B5D" w:rsidRPr="006B4FCB" w:rsidRDefault="00546B5D" w:rsidP="009A41A3">
      <w:pPr>
        <w:rPr>
          <w:rFonts w:ascii="Times New Roman" w:hAnsi="Times New Roman" w:cs="Times New Roman"/>
        </w:rPr>
      </w:pPr>
    </w:p>
    <w:p w14:paraId="2E8DDD13" w14:textId="77777777" w:rsidR="00546B5D" w:rsidRPr="006B4FCB" w:rsidRDefault="00546B5D" w:rsidP="009A41A3">
      <w:pPr>
        <w:rPr>
          <w:rFonts w:ascii="Times New Roman" w:hAnsi="Times New Roman" w:cs="Times New Roman"/>
        </w:rPr>
      </w:pPr>
    </w:p>
    <w:p w14:paraId="1366F261" w14:textId="77777777" w:rsidR="00546B5D" w:rsidRPr="006B4FCB" w:rsidRDefault="00546B5D" w:rsidP="009A41A3">
      <w:pPr>
        <w:rPr>
          <w:rFonts w:ascii="Times New Roman" w:hAnsi="Times New Roman" w:cs="Times New Roman"/>
        </w:rPr>
      </w:pPr>
    </w:p>
    <w:p w14:paraId="28A2DC3D" w14:textId="498C2041" w:rsidR="00D649C4" w:rsidRPr="00137239" w:rsidRDefault="00FD792F" w:rsidP="009523A2">
      <w:pPr>
        <w:rPr>
          <w:rFonts w:ascii="Times New Roman" w:hAnsi="Times New Roman" w:cs="Times New Roman"/>
        </w:rPr>
      </w:pPr>
      <w:r w:rsidRPr="006B4FCB">
        <w:rPr>
          <w:rFonts w:ascii="Times New Roman" w:hAnsi="Times New Roman" w:cs="Times New Roman"/>
        </w:rPr>
        <w:br w:type="page"/>
      </w:r>
    </w:p>
    <w:p w14:paraId="05E1E51C" w14:textId="77777777" w:rsidR="009523A2" w:rsidRDefault="009523A2" w:rsidP="009523A2">
      <w:pPr>
        <w:rPr>
          <w:rFonts w:ascii="Times New Roman" w:hAnsi="Times New Roman" w:cs="Times New Roman"/>
          <w:sz w:val="24"/>
          <w:szCs w:val="24"/>
        </w:rPr>
      </w:pPr>
    </w:p>
    <w:p w14:paraId="01E8A7C5" w14:textId="77777777" w:rsidR="00D649C4" w:rsidRPr="003B56F8" w:rsidRDefault="00D649C4" w:rsidP="00D649C4">
      <w:pPr>
        <w:pStyle w:val="Balk1"/>
        <w:jc w:val="center"/>
        <w:rPr>
          <w:szCs w:val="24"/>
        </w:rPr>
      </w:pPr>
      <w:bookmarkStart w:id="28" w:name="_Toc293926868"/>
      <w:r w:rsidRPr="003B56F8">
        <w:rPr>
          <w:szCs w:val="24"/>
        </w:rPr>
        <w:t>SEMBOLLER DİZİNİ</w:t>
      </w:r>
      <w:bookmarkEnd w:id="28"/>
    </w:p>
    <w:p w14:paraId="41FD369D" w14:textId="77777777" w:rsidR="00B72C6D" w:rsidRPr="00D649C4" w:rsidRDefault="00B72C6D" w:rsidP="00D649C4">
      <w:pPr>
        <w:ind w:firstLine="567"/>
        <w:jc w:val="both"/>
        <w:rPr>
          <w:rFonts w:ascii="Times New Roman" w:hAnsi="Times New Roman"/>
          <w:sz w:val="24"/>
          <w:szCs w:val="24"/>
        </w:rPr>
      </w:pPr>
    </w:p>
    <w:p w14:paraId="75649BBD" w14:textId="77777777" w:rsidR="00631E35" w:rsidRPr="00D649C4" w:rsidRDefault="00631E35" w:rsidP="00D649C4">
      <w:pPr>
        <w:spacing w:line="360" w:lineRule="auto"/>
        <w:ind w:firstLine="567"/>
        <w:contextualSpacing/>
        <w:jc w:val="both"/>
        <w:rPr>
          <w:rFonts w:ascii="Times New Roman" w:hAnsi="Times New Roman"/>
          <w:sz w:val="24"/>
          <w:szCs w:val="24"/>
        </w:rPr>
      </w:pPr>
      <w:proofErr w:type="spellStart"/>
      <w:r>
        <w:rPr>
          <w:rFonts w:ascii="Times New Roman" w:hAnsi="Times New Roman" w:cs="Times New Roman"/>
          <w:sz w:val="24"/>
          <w:szCs w:val="24"/>
        </w:rPr>
        <w:t>AChE</w:t>
      </w:r>
      <w:proofErr w:type="spellEnd"/>
      <w:r w:rsidRPr="00D649C4">
        <w:rPr>
          <w:rFonts w:ascii="Times New Roman" w:hAnsi="Times New Roman"/>
          <w:sz w:val="24"/>
          <w:szCs w:val="24"/>
        </w:rPr>
        <w:tab/>
      </w:r>
      <w:r>
        <w:rPr>
          <w:rFonts w:ascii="Times New Roman" w:hAnsi="Times New Roman"/>
          <w:sz w:val="24"/>
          <w:szCs w:val="24"/>
        </w:rPr>
        <w:t xml:space="preserve">            :</w:t>
      </w:r>
      <w:r w:rsidRPr="004256DE">
        <w:rPr>
          <w:rFonts w:ascii="Times New Roman" w:hAnsi="Times New Roman" w:cs="Times New Roman"/>
          <w:sz w:val="24"/>
          <w:szCs w:val="24"/>
        </w:rPr>
        <w:t>537 amino asit uzunluğunda saniyede 250.000 kadar asetilkolin molekülünü hidrol</w:t>
      </w:r>
      <w:r>
        <w:rPr>
          <w:rFonts w:ascii="Times New Roman" w:hAnsi="Times New Roman" w:cs="Times New Roman"/>
          <w:sz w:val="24"/>
          <w:szCs w:val="24"/>
        </w:rPr>
        <w:t xml:space="preserve">ize eden bir </w:t>
      </w:r>
      <w:proofErr w:type="spellStart"/>
      <w:r>
        <w:rPr>
          <w:rFonts w:ascii="Times New Roman" w:hAnsi="Times New Roman" w:cs="Times New Roman"/>
          <w:sz w:val="24"/>
          <w:szCs w:val="24"/>
        </w:rPr>
        <w:t>peptid</w:t>
      </w:r>
      <w:proofErr w:type="spellEnd"/>
      <w:r>
        <w:rPr>
          <w:rFonts w:ascii="Times New Roman" w:hAnsi="Times New Roman" w:cs="Times New Roman"/>
          <w:sz w:val="24"/>
          <w:szCs w:val="24"/>
        </w:rPr>
        <w:t xml:space="preserve"> monomeridir</w:t>
      </w:r>
    </w:p>
    <w:p w14:paraId="2FB7A396" w14:textId="77777777" w:rsidR="00631E35" w:rsidRDefault="00631E35" w:rsidP="00D649C4">
      <w:pPr>
        <w:spacing w:line="360" w:lineRule="auto"/>
        <w:ind w:firstLine="567"/>
        <w:contextualSpacing/>
        <w:jc w:val="both"/>
        <w:rPr>
          <w:rFonts w:ascii="Times New Roman" w:hAnsi="Times New Roman"/>
          <w:sz w:val="24"/>
          <w:szCs w:val="24"/>
        </w:rPr>
      </w:pPr>
      <w:r w:rsidRPr="00C168BD">
        <w:rPr>
          <w:rFonts w:ascii="Times New Roman" w:hAnsi="Times New Roman" w:cs="Times New Roman"/>
          <w:sz w:val="24"/>
          <w:szCs w:val="24"/>
        </w:rPr>
        <w:t>ALP</w:t>
      </w:r>
      <w:r w:rsidRPr="00D649C4">
        <w:rPr>
          <w:rFonts w:ascii="Times New Roman" w:hAnsi="Times New Roman"/>
          <w:sz w:val="24"/>
          <w:szCs w:val="24"/>
        </w:rPr>
        <w:tab/>
      </w:r>
      <w:r w:rsidRPr="00D649C4">
        <w:rPr>
          <w:rFonts w:ascii="Times New Roman" w:hAnsi="Times New Roman"/>
          <w:sz w:val="24"/>
          <w:szCs w:val="24"/>
        </w:rPr>
        <w:tab/>
        <w:t xml:space="preserve">: </w:t>
      </w:r>
      <w:r>
        <w:rPr>
          <w:rFonts w:ascii="Times New Roman" w:hAnsi="Times New Roman" w:cs="Times New Roman"/>
          <w:sz w:val="24"/>
          <w:szCs w:val="24"/>
        </w:rPr>
        <w:t>Alkalin Fosfataz</w:t>
      </w:r>
      <w:r w:rsidRPr="00D649C4">
        <w:rPr>
          <w:rFonts w:ascii="Times New Roman" w:hAnsi="Times New Roman"/>
          <w:sz w:val="24"/>
          <w:szCs w:val="24"/>
        </w:rPr>
        <w:t xml:space="preserve"> </w:t>
      </w:r>
    </w:p>
    <w:p w14:paraId="330B8A22" w14:textId="77777777" w:rsidR="00631E35" w:rsidRPr="00D649C4" w:rsidRDefault="00631E35" w:rsidP="00D649C4">
      <w:pPr>
        <w:spacing w:line="360" w:lineRule="auto"/>
        <w:ind w:firstLine="567"/>
        <w:contextualSpacing/>
        <w:jc w:val="both"/>
        <w:rPr>
          <w:rFonts w:ascii="Times New Roman" w:hAnsi="Times New Roman"/>
          <w:sz w:val="24"/>
          <w:szCs w:val="24"/>
        </w:rPr>
      </w:pPr>
      <w:r w:rsidRPr="00844C32">
        <w:rPr>
          <w:rFonts w:ascii="Times New Roman" w:hAnsi="Times New Roman" w:cs="Times New Roman"/>
          <w:noProof/>
          <w:sz w:val="24"/>
          <w:szCs w:val="24"/>
          <w:lang w:eastAsia="tr-TR"/>
        </w:rPr>
        <w:t>AMF</w:t>
      </w:r>
      <w:r w:rsidRPr="00D649C4">
        <w:rPr>
          <w:rFonts w:ascii="Times New Roman" w:hAnsi="Times New Roman"/>
          <w:sz w:val="24"/>
          <w:szCs w:val="24"/>
        </w:rPr>
        <w:tab/>
      </w:r>
      <w:r w:rsidRPr="00D649C4">
        <w:rPr>
          <w:rFonts w:ascii="Times New Roman" w:hAnsi="Times New Roman"/>
          <w:sz w:val="24"/>
          <w:szCs w:val="24"/>
        </w:rPr>
        <w:tab/>
        <w:t xml:space="preserve">: </w:t>
      </w:r>
      <w:r>
        <w:rPr>
          <w:rFonts w:ascii="Times New Roman" w:hAnsi="Times New Roman" w:cs="Times New Roman"/>
          <w:noProof/>
          <w:sz w:val="24"/>
          <w:szCs w:val="24"/>
          <w:lang w:eastAsia="tr-TR"/>
        </w:rPr>
        <w:t>Arbüsküler Mikorizal F</w:t>
      </w:r>
      <w:r w:rsidRPr="00844C32">
        <w:rPr>
          <w:rFonts w:ascii="Times New Roman" w:hAnsi="Times New Roman" w:cs="Times New Roman"/>
          <w:noProof/>
          <w:sz w:val="24"/>
          <w:szCs w:val="24"/>
          <w:lang w:eastAsia="tr-TR"/>
        </w:rPr>
        <w:t>unguslar</w:t>
      </w:r>
      <w:r>
        <w:rPr>
          <w:rFonts w:ascii="Times New Roman" w:hAnsi="Times New Roman" w:cs="Times New Roman"/>
          <w:noProof/>
          <w:sz w:val="24"/>
          <w:szCs w:val="24"/>
          <w:lang w:eastAsia="tr-TR"/>
        </w:rPr>
        <w:t>ı</w:t>
      </w:r>
    </w:p>
    <w:p w14:paraId="5CBF0F9E" w14:textId="77777777" w:rsidR="00631E35" w:rsidRPr="00D649C4" w:rsidRDefault="00631E35" w:rsidP="00D649C4">
      <w:pPr>
        <w:spacing w:line="360" w:lineRule="auto"/>
        <w:ind w:firstLine="567"/>
        <w:contextualSpacing/>
        <w:jc w:val="both"/>
        <w:rPr>
          <w:rFonts w:ascii="Times New Roman" w:hAnsi="Times New Roman"/>
          <w:sz w:val="24"/>
          <w:szCs w:val="24"/>
        </w:rPr>
      </w:pPr>
      <w:r>
        <w:rPr>
          <w:rFonts w:ascii="Times New Roman" w:hAnsi="Times New Roman"/>
          <w:sz w:val="24"/>
          <w:szCs w:val="24"/>
        </w:rPr>
        <w:t>ARB</w:t>
      </w:r>
      <w:r w:rsidRPr="00D649C4">
        <w:rPr>
          <w:rFonts w:ascii="Times New Roman" w:hAnsi="Times New Roman"/>
          <w:sz w:val="24"/>
          <w:szCs w:val="24"/>
        </w:rPr>
        <w:tab/>
      </w:r>
      <w:r w:rsidRPr="00D649C4">
        <w:rPr>
          <w:rFonts w:ascii="Times New Roman" w:hAnsi="Times New Roman"/>
          <w:sz w:val="24"/>
          <w:szCs w:val="24"/>
        </w:rPr>
        <w:tab/>
        <w:t xml:space="preserve">: </w:t>
      </w:r>
      <w:r>
        <w:rPr>
          <w:rFonts w:ascii="Times New Roman" w:hAnsi="Times New Roman"/>
          <w:sz w:val="24"/>
          <w:szCs w:val="24"/>
        </w:rPr>
        <w:t xml:space="preserve">Antibiyotiğe Dirençli Bakteriler </w:t>
      </w:r>
    </w:p>
    <w:p w14:paraId="28C7155D" w14:textId="77777777" w:rsidR="00631E35" w:rsidRDefault="00631E35" w:rsidP="00137239">
      <w:pPr>
        <w:spacing w:line="360" w:lineRule="auto"/>
        <w:ind w:firstLine="567"/>
        <w:contextualSpacing/>
        <w:jc w:val="both"/>
        <w:rPr>
          <w:rFonts w:ascii="Times New Roman" w:hAnsi="Times New Roman" w:cs="Times New Roman"/>
          <w:noProof/>
          <w:sz w:val="24"/>
          <w:szCs w:val="24"/>
          <w:lang w:eastAsia="tr-TR"/>
        </w:rPr>
      </w:pPr>
      <w:r w:rsidRPr="00A9182B">
        <w:rPr>
          <w:rFonts w:ascii="Times New Roman" w:hAnsi="Times New Roman" w:cs="Times New Roman"/>
          <w:noProof/>
          <w:sz w:val="24"/>
          <w:szCs w:val="24"/>
          <w:lang w:eastAsia="tr-TR"/>
        </w:rPr>
        <w:t>ASW</w:t>
      </w:r>
      <w:r w:rsidRPr="00D649C4">
        <w:rPr>
          <w:rFonts w:ascii="Times New Roman" w:hAnsi="Times New Roman"/>
          <w:sz w:val="24"/>
          <w:szCs w:val="24"/>
          <w:vertAlign w:val="subscript"/>
        </w:rPr>
        <w:tab/>
      </w:r>
      <w:r w:rsidRPr="00D649C4">
        <w:rPr>
          <w:rFonts w:ascii="Times New Roman" w:hAnsi="Times New Roman"/>
          <w:sz w:val="24"/>
          <w:szCs w:val="24"/>
          <w:vertAlign w:val="subscript"/>
        </w:rPr>
        <w:tab/>
      </w:r>
      <w:r w:rsidRPr="00D649C4">
        <w:rPr>
          <w:rFonts w:ascii="Times New Roman" w:hAnsi="Times New Roman"/>
          <w:sz w:val="24"/>
          <w:szCs w:val="24"/>
        </w:rPr>
        <w:t xml:space="preserve">: </w:t>
      </w:r>
      <w:r w:rsidRPr="00A9182B">
        <w:rPr>
          <w:rFonts w:ascii="Times New Roman" w:hAnsi="Times New Roman" w:cs="Times New Roman"/>
          <w:noProof/>
          <w:sz w:val="24"/>
          <w:szCs w:val="24"/>
          <w:lang w:eastAsia="tr-TR"/>
        </w:rPr>
        <w:t>Yosun Yüklü Yüzey Suyu</w:t>
      </w:r>
    </w:p>
    <w:p w14:paraId="788B5903" w14:textId="77777777" w:rsidR="00631E35" w:rsidRPr="00D649C4" w:rsidRDefault="00631E35" w:rsidP="00631E35">
      <w:pPr>
        <w:spacing w:line="360" w:lineRule="auto"/>
        <w:ind w:firstLine="567"/>
        <w:contextualSpacing/>
        <w:jc w:val="both"/>
        <w:rPr>
          <w:rFonts w:ascii="Times New Roman" w:hAnsi="Times New Roman"/>
          <w:sz w:val="24"/>
          <w:szCs w:val="24"/>
        </w:rPr>
      </w:pPr>
      <w:r>
        <w:rPr>
          <w:rFonts w:ascii="Times New Roman" w:hAnsi="Times New Roman"/>
          <w:sz w:val="24"/>
          <w:szCs w:val="24"/>
        </w:rPr>
        <w:t>BPA</w:t>
      </w:r>
      <w:r w:rsidRPr="00D649C4">
        <w:rPr>
          <w:rFonts w:ascii="Times New Roman" w:hAnsi="Times New Roman"/>
          <w:sz w:val="24"/>
          <w:szCs w:val="24"/>
          <w:vertAlign w:val="subscript"/>
        </w:rPr>
        <w:tab/>
      </w:r>
      <w:r>
        <w:rPr>
          <w:rFonts w:ascii="Times New Roman" w:hAnsi="Times New Roman"/>
          <w:sz w:val="24"/>
          <w:szCs w:val="24"/>
          <w:vertAlign w:val="subscript"/>
        </w:rPr>
        <w:t xml:space="preserve">                  </w:t>
      </w:r>
      <w:r w:rsidRPr="00D649C4">
        <w:rPr>
          <w:rFonts w:ascii="Times New Roman" w:hAnsi="Times New Roman"/>
          <w:sz w:val="24"/>
          <w:szCs w:val="24"/>
        </w:rPr>
        <w:t xml:space="preserve">: </w:t>
      </w:r>
      <w:r>
        <w:rPr>
          <w:rFonts w:ascii="Times New Roman" w:hAnsi="Times New Roman" w:cs="Times New Roman"/>
          <w:noProof/>
          <w:sz w:val="24"/>
          <w:szCs w:val="24"/>
          <w:lang w:eastAsia="tr-TR"/>
        </w:rPr>
        <w:t>Bisfenol A</w:t>
      </w:r>
    </w:p>
    <w:p w14:paraId="14E2CC31" w14:textId="77777777" w:rsidR="00631E35" w:rsidRPr="00D649C4" w:rsidRDefault="00631E35" w:rsidP="00D649C4">
      <w:pPr>
        <w:spacing w:line="360" w:lineRule="auto"/>
        <w:ind w:firstLine="567"/>
        <w:contextualSpacing/>
        <w:jc w:val="both"/>
        <w:rPr>
          <w:rFonts w:ascii="Times New Roman" w:hAnsi="Times New Roman"/>
          <w:sz w:val="24"/>
          <w:szCs w:val="24"/>
        </w:rPr>
      </w:pPr>
      <w:r>
        <w:rPr>
          <w:rFonts w:ascii="Times New Roman" w:hAnsi="Times New Roman"/>
          <w:sz w:val="24"/>
          <w:szCs w:val="24"/>
        </w:rPr>
        <w:t xml:space="preserve">CAT       </w:t>
      </w:r>
      <w:r w:rsidRPr="00D649C4">
        <w:rPr>
          <w:rFonts w:ascii="Times New Roman" w:hAnsi="Times New Roman"/>
          <w:sz w:val="24"/>
          <w:szCs w:val="24"/>
        </w:rPr>
        <w:tab/>
        <w:t xml:space="preserve">: </w:t>
      </w:r>
      <w:r>
        <w:rPr>
          <w:rFonts w:ascii="Times New Roman" w:hAnsi="Times New Roman"/>
          <w:sz w:val="24"/>
          <w:szCs w:val="24"/>
        </w:rPr>
        <w:t>Katalaz</w:t>
      </w:r>
    </w:p>
    <w:p w14:paraId="5BC03044" w14:textId="77777777" w:rsidR="00631E35" w:rsidRDefault="00631E35" w:rsidP="00D649C4">
      <w:pPr>
        <w:spacing w:line="360" w:lineRule="auto"/>
        <w:ind w:firstLine="567"/>
        <w:contextualSpacing/>
        <w:jc w:val="both"/>
        <w:rPr>
          <w:rFonts w:ascii="Times New Roman" w:hAnsi="Times New Roman"/>
          <w:sz w:val="24"/>
          <w:szCs w:val="24"/>
        </w:rPr>
      </w:pPr>
      <w:proofErr w:type="spellStart"/>
      <w:r>
        <w:rPr>
          <w:rFonts w:ascii="Times New Roman" w:hAnsi="Times New Roman" w:cs="Times New Roman"/>
          <w:sz w:val="24"/>
          <w:szCs w:val="24"/>
        </w:rPr>
        <w:t>Cd</w:t>
      </w:r>
      <w:proofErr w:type="spellEnd"/>
      <w:r w:rsidRPr="00D649C4">
        <w:rPr>
          <w:rFonts w:ascii="Times New Roman" w:hAnsi="Times New Roman"/>
          <w:sz w:val="24"/>
          <w:szCs w:val="24"/>
        </w:rPr>
        <w:tab/>
      </w:r>
      <w:r w:rsidRPr="00D649C4">
        <w:rPr>
          <w:rFonts w:ascii="Times New Roman" w:hAnsi="Times New Roman"/>
          <w:sz w:val="24"/>
          <w:szCs w:val="24"/>
        </w:rPr>
        <w:tab/>
        <w:t xml:space="preserve">: </w:t>
      </w:r>
      <w:r>
        <w:rPr>
          <w:rFonts w:ascii="Times New Roman" w:hAnsi="Times New Roman" w:cs="Times New Roman"/>
          <w:sz w:val="24"/>
          <w:szCs w:val="24"/>
        </w:rPr>
        <w:t>Kadminyum</w:t>
      </w:r>
      <w:r w:rsidRPr="00D649C4">
        <w:rPr>
          <w:rFonts w:ascii="Times New Roman" w:hAnsi="Times New Roman"/>
          <w:sz w:val="24"/>
          <w:szCs w:val="24"/>
        </w:rPr>
        <w:t xml:space="preserve"> </w:t>
      </w:r>
    </w:p>
    <w:p w14:paraId="770890F1" w14:textId="77777777" w:rsidR="00631E35" w:rsidRPr="00D649C4" w:rsidRDefault="00631E35" w:rsidP="00137239">
      <w:pPr>
        <w:spacing w:line="360" w:lineRule="auto"/>
        <w:ind w:firstLine="567"/>
        <w:contextualSpacing/>
        <w:jc w:val="both"/>
        <w:rPr>
          <w:rFonts w:ascii="Times New Roman" w:hAnsi="Times New Roman"/>
          <w:sz w:val="24"/>
          <w:szCs w:val="24"/>
        </w:rPr>
      </w:pPr>
      <w:r>
        <w:rPr>
          <w:rFonts w:ascii="Times New Roman" w:hAnsi="Times New Roman" w:cs="Times New Roman"/>
          <w:sz w:val="24"/>
          <w:szCs w:val="24"/>
        </w:rPr>
        <w:t>CIN</w:t>
      </w:r>
      <w:r>
        <w:rPr>
          <w:rFonts w:ascii="Times New Roman" w:hAnsi="Times New Roman"/>
          <w:sz w:val="24"/>
          <w:szCs w:val="24"/>
        </w:rPr>
        <w:tab/>
        <w:t xml:space="preserve">            :</w:t>
      </w:r>
      <w:r w:rsidRPr="00FD106E">
        <w:rPr>
          <w:rFonts w:ascii="Times New Roman" w:hAnsi="Times New Roman" w:cs="Times New Roman"/>
          <w:sz w:val="24"/>
          <w:szCs w:val="24"/>
        </w:rPr>
        <w:t>Kromozom</w:t>
      </w:r>
      <w:r>
        <w:rPr>
          <w:rFonts w:ascii="Times New Roman" w:hAnsi="Times New Roman" w:cs="Times New Roman"/>
          <w:sz w:val="24"/>
          <w:szCs w:val="24"/>
        </w:rPr>
        <w:t xml:space="preserve"> İnstabilitesi</w:t>
      </w:r>
    </w:p>
    <w:p w14:paraId="1EAD7180" w14:textId="77777777" w:rsidR="00631E35" w:rsidRPr="00D649C4" w:rsidRDefault="00631E35" w:rsidP="00D649C4">
      <w:pPr>
        <w:spacing w:line="360" w:lineRule="auto"/>
        <w:ind w:firstLine="567"/>
        <w:contextualSpacing/>
        <w:jc w:val="both"/>
        <w:rPr>
          <w:rFonts w:ascii="Times New Roman" w:hAnsi="Times New Roman"/>
          <w:sz w:val="24"/>
          <w:szCs w:val="24"/>
        </w:rPr>
      </w:pPr>
      <w:r>
        <w:rPr>
          <w:rFonts w:ascii="Times New Roman" w:hAnsi="Times New Roman" w:cs="Times New Roman"/>
          <w:sz w:val="24"/>
          <w:szCs w:val="24"/>
        </w:rPr>
        <w:t>CLSM</w:t>
      </w:r>
      <w:r w:rsidRPr="00D649C4">
        <w:rPr>
          <w:rFonts w:ascii="Times New Roman" w:hAnsi="Times New Roman"/>
          <w:sz w:val="24"/>
          <w:szCs w:val="24"/>
        </w:rPr>
        <w:tab/>
      </w:r>
      <w:r w:rsidRPr="00D649C4">
        <w:rPr>
          <w:rFonts w:ascii="Times New Roman" w:hAnsi="Times New Roman"/>
          <w:sz w:val="24"/>
          <w:szCs w:val="24"/>
        </w:rPr>
        <w:tab/>
        <w:t xml:space="preserve">: </w:t>
      </w:r>
      <w:r w:rsidRPr="00516DA2">
        <w:rPr>
          <w:rFonts w:ascii="Times New Roman" w:hAnsi="Times New Roman" w:cs="Times New Roman"/>
          <w:sz w:val="24"/>
          <w:szCs w:val="24"/>
        </w:rPr>
        <w:t xml:space="preserve">Lazer Taramalı </w:t>
      </w:r>
      <w:proofErr w:type="spellStart"/>
      <w:r w:rsidRPr="00516DA2">
        <w:rPr>
          <w:rFonts w:ascii="Times New Roman" w:hAnsi="Times New Roman" w:cs="Times New Roman"/>
          <w:sz w:val="24"/>
          <w:szCs w:val="24"/>
        </w:rPr>
        <w:t>Konfokal</w:t>
      </w:r>
      <w:proofErr w:type="spellEnd"/>
      <w:r w:rsidRPr="00516DA2">
        <w:rPr>
          <w:rFonts w:ascii="Times New Roman" w:hAnsi="Times New Roman" w:cs="Times New Roman"/>
          <w:sz w:val="24"/>
          <w:szCs w:val="24"/>
        </w:rPr>
        <w:t xml:space="preserve"> Mikroskop</w:t>
      </w:r>
    </w:p>
    <w:p w14:paraId="7EE81064" w14:textId="77777777" w:rsidR="00631E35" w:rsidRDefault="00631E35" w:rsidP="00D649C4">
      <w:pPr>
        <w:spacing w:line="360" w:lineRule="auto"/>
        <w:ind w:firstLine="567"/>
        <w:contextualSpacing/>
        <w:jc w:val="both"/>
        <w:rPr>
          <w:rFonts w:ascii="Times New Roman" w:hAnsi="Times New Roman"/>
          <w:sz w:val="24"/>
          <w:szCs w:val="24"/>
        </w:rPr>
      </w:pPr>
      <w:r w:rsidRPr="00A8678F">
        <w:rPr>
          <w:rFonts w:ascii="Times New Roman" w:hAnsi="Times New Roman" w:cs="Times New Roman"/>
          <w:sz w:val="24"/>
          <w:szCs w:val="24"/>
        </w:rPr>
        <w:t>CREB</w:t>
      </w:r>
      <w:r w:rsidRPr="00D649C4">
        <w:rPr>
          <w:rFonts w:ascii="Times New Roman" w:hAnsi="Times New Roman"/>
          <w:sz w:val="24"/>
          <w:szCs w:val="24"/>
        </w:rPr>
        <w:tab/>
      </w:r>
      <w:r w:rsidRPr="00D649C4">
        <w:rPr>
          <w:rFonts w:ascii="Times New Roman" w:hAnsi="Times New Roman"/>
          <w:sz w:val="24"/>
          <w:szCs w:val="24"/>
        </w:rPr>
        <w:tab/>
        <w:t xml:space="preserve">: </w:t>
      </w:r>
      <w:proofErr w:type="spellStart"/>
      <w:r w:rsidRPr="00A8678F">
        <w:rPr>
          <w:rFonts w:ascii="Times New Roman" w:hAnsi="Times New Roman" w:cs="Times New Roman"/>
          <w:sz w:val="24"/>
          <w:szCs w:val="24"/>
        </w:rPr>
        <w:t>cAMP</w:t>
      </w:r>
      <w:proofErr w:type="spellEnd"/>
      <w:r w:rsidRPr="00A8678F">
        <w:rPr>
          <w:rFonts w:ascii="Times New Roman" w:hAnsi="Times New Roman" w:cs="Times New Roman"/>
          <w:sz w:val="24"/>
          <w:szCs w:val="24"/>
        </w:rPr>
        <w:t xml:space="preserve"> Yanıt Elemanı Bağlayıcı Protein</w:t>
      </w:r>
      <w:r w:rsidRPr="00D649C4">
        <w:rPr>
          <w:rFonts w:ascii="Times New Roman" w:hAnsi="Times New Roman"/>
          <w:sz w:val="24"/>
          <w:szCs w:val="24"/>
        </w:rPr>
        <w:t xml:space="preserve"> </w:t>
      </w:r>
    </w:p>
    <w:p w14:paraId="27C9C4D1" w14:textId="77777777" w:rsidR="00631E35" w:rsidRDefault="00631E35" w:rsidP="002227FE">
      <w:pPr>
        <w:spacing w:line="360" w:lineRule="auto"/>
        <w:ind w:firstLine="567"/>
        <w:contextualSpacing/>
        <w:jc w:val="both"/>
        <w:rPr>
          <w:rFonts w:ascii="Times New Roman" w:hAnsi="Times New Roman" w:cs="Times New Roman"/>
          <w:sz w:val="24"/>
          <w:szCs w:val="24"/>
        </w:rPr>
      </w:pPr>
      <w:r w:rsidRPr="00B7317C">
        <w:rPr>
          <w:rFonts w:ascii="Times New Roman" w:hAnsi="Times New Roman" w:cs="Times New Roman"/>
          <w:noProof/>
          <w:sz w:val="24"/>
          <w:szCs w:val="24"/>
          <w:lang w:eastAsia="tr-TR"/>
        </w:rPr>
        <w:t>erm genleri</w:t>
      </w:r>
      <w:r w:rsidRPr="00D649C4">
        <w:rPr>
          <w:rFonts w:ascii="Times New Roman" w:hAnsi="Times New Roman"/>
          <w:sz w:val="24"/>
          <w:szCs w:val="24"/>
        </w:rPr>
        <w:tab/>
        <w:t xml:space="preserve">: </w:t>
      </w:r>
      <w:r w:rsidRPr="00B7317C">
        <w:rPr>
          <w:rFonts w:ascii="Times New Roman" w:hAnsi="Times New Roman" w:cs="Times New Roman"/>
          <w:noProof/>
          <w:sz w:val="24"/>
          <w:szCs w:val="24"/>
          <w:lang w:eastAsia="tr-TR"/>
        </w:rPr>
        <w:t>eritromisin direnç genlerini</w:t>
      </w:r>
    </w:p>
    <w:p w14:paraId="02903C67" w14:textId="77777777" w:rsidR="00631E35" w:rsidRPr="00D649C4" w:rsidRDefault="00631E35" w:rsidP="00D649C4">
      <w:pPr>
        <w:spacing w:line="360" w:lineRule="auto"/>
        <w:ind w:firstLine="567"/>
        <w:contextualSpacing/>
        <w:jc w:val="both"/>
        <w:rPr>
          <w:rFonts w:ascii="Times New Roman" w:hAnsi="Times New Roman"/>
          <w:sz w:val="24"/>
          <w:szCs w:val="24"/>
        </w:rPr>
      </w:pPr>
      <w:r w:rsidRPr="000B1B87">
        <w:rPr>
          <w:rFonts w:ascii="Times New Roman" w:hAnsi="Times New Roman" w:cs="Times New Roman"/>
          <w:sz w:val="24"/>
          <w:szCs w:val="24"/>
        </w:rPr>
        <w:t>FTIR</w:t>
      </w:r>
      <w:r w:rsidRPr="00D649C4">
        <w:rPr>
          <w:rFonts w:ascii="Times New Roman" w:hAnsi="Times New Roman"/>
          <w:sz w:val="24"/>
          <w:szCs w:val="24"/>
        </w:rPr>
        <w:tab/>
      </w:r>
      <w:r w:rsidRPr="000B1B87">
        <w:rPr>
          <w:rFonts w:ascii="Times New Roman" w:hAnsi="Times New Roman" w:cs="Times New Roman"/>
          <w:sz w:val="24"/>
          <w:szCs w:val="24"/>
        </w:rPr>
        <w:t xml:space="preserve"> </w:t>
      </w:r>
      <w:r w:rsidRPr="00D649C4">
        <w:rPr>
          <w:rFonts w:ascii="Times New Roman" w:hAnsi="Times New Roman"/>
          <w:sz w:val="24"/>
          <w:szCs w:val="24"/>
        </w:rPr>
        <w:tab/>
        <w:t xml:space="preserve">: </w:t>
      </w:r>
      <w:r w:rsidRPr="000B1B87">
        <w:rPr>
          <w:rFonts w:ascii="Times New Roman" w:hAnsi="Times New Roman" w:cs="Times New Roman"/>
          <w:sz w:val="24"/>
          <w:szCs w:val="24"/>
        </w:rPr>
        <w:t>Fourier dönü</w:t>
      </w:r>
      <w:r>
        <w:rPr>
          <w:rFonts w:ascii="Times New Roman" w:hAnsi="Times New Roman" w:cs="Times New Roman"/>
          <w:sz w:val="24"/>
          <w:szCs w:val="24"/>
        </w:rPr>
        <w:t>şümlü kızılötesi spektroskopisi</w:t>
      </w:r>
      <w:r w:rsidRPr="000B1B87">
        <w:rPr>
          <w:rFonts w:ascii="Times New Roman" w:hAnsi="Times New Roman" w:cs="Times New Roman"/>
          <w:sz w:val="24"/>
          <w:szCs w:val="24"/>
        </w:rPr>
        <w:t xml:space="preserve"> </w:t>
      </w:r>
    </w:p>
    <w:p w14:paraId="7269F0EA" w14:textId="77777777" w:rsidR="00631E35" w:rsidRPr="00D649C4" w:rsidRDefault="00631E35" w:rsidP="00D649C4">
      <w:pPr>
        <w:spacing w:line="360" w:lineRule="auto"/>
        <w:ind w:firstLine="567"/>
        <w:contextualSpacing/>
        <w:jc w:val="both"/>
        <w:rPr>
          <w:rFonts w:ascii="Times New Roman" w:hAnsi="Times New Roman"/>
          <w:sz w:val="24"/>
          <w:szCs w:val="24"/>
        </w:rPr>
      </w:pPr>
      <w:r>
        <w:rPr>
          <w:rFonts w:ascii="Times New Roman" w:hAnsi="Times New Roman"/>
          <w:sz w:val="24"/>
          <w:szCs w:val="24"/>
        </w:rPr>
        <w:t>MARB</w:t>
      </w:r>
      <w:r w:rsidRPr="00D649C4">
        <w:rPr>
          <w:rFonts w:ascii="Times New Roman" w:hAnsi="Times New Roman"/>
          <w:sz w:val="24"/>
          <w:szCs w:val="24"/>
        </w:rPr>
        <w:tab/>
      </w:r>
      <w:r w:rsidRPr="00D649C4">
        <w:rPr>
          <w:rFonts w:ascii="Times New Roman" w:hAnsi="Times New Roman"/>
          <w:sz w:val="24"/>
          <w:szCs w:val="24"/>
        </w:rPr>
        <w:tab/>
        <w:t xml:space="preserve">: </w:t>
      </w:r>
      <w:r>
        <w:rPr>
          <w:rFonts w:ascii="Times New Roman" w:hAnsi="Times New Roman"/>
          <w:sz w:val="24"/>
          <w:szCs w:val="24"/>
        </w:rPr>
        <w:t>Çoklu Antibiyotik Dirençli Bakteri</w:t>
      </w:r>
    </w:p>
    <w:p w14:paraId="654C355F" w14:textId="77777777" w:rsidR="00631E35" w:rsidRPr="00D649C4" w:rsidRDefault="00631E35" w:rsidP="00D649C4">
      <w:pPr>
        <w:spacing w:line="360" w:lineRule="auto"/>
        <w:ind w:firstLine="567"/>
        <w:contextualSpacing/>
        <w:jc w:val="both"/>
        <w:rPr>
          <w:rFonts w:ascii="Times New Roman" w:hAnsi="Times New Roman"/>
          <w:i/>
          <w:sz w:val="24"/>
          <w:szCs w:val="24"/>
        </w:rPr>
      </w:pPr>
      <w:r>
        <w:rPr>
          <w:rFonts w:ascii="Times New Roman" w:hAnsi="Times New Roman"/>
          <w:sz w:val="24"/>
          <w:szCs w:val="24"/>
        </w:rPr>
        <w:t>MC</w:t>
      </w:r>
      <w:r w:rsidRPr="00D649C4">
        <w:rPr>
          <w:rFonts w:ascii="Times New Roman" w:hAnsi="Times New Roman"/>
          <w:i/>
          <w:sz w:val="24"/>
          <w:szCs w:val="24"/>
        </w:rPr>
        <w:tab/>
      </w:r>
      <w:r w:rsidRPr="00D649C4">
        <w:rPr>
          <w:rFonts w:ascii="Times New Roman" w:hAnsi="Times New Roman"/>
          <w:i/>
          <w:sz w:val="24"/>
          <w:szCs w:val="24"/>
        </w:rPr>
        <w:tab/>
      </w:r>
      <w:r w:rsidRPr="00D649C4">
        <w:rPr>
          <w:rFonts w:ascii="Times New Roman" w:hAnsi="Times New Roman"/>
          <w:sz w:val="24"/>
          <w:szCs w:val="24"/>
        </w:rPr>
        <w:t xml:space="preserve">: </w:t>
      </w:r>
      <w:proofErr w:type="spellStart"/>
      <w:r w:rsidRPr="00BB3DFF">
        <w:rPr>
          <w:rFonts w:ascii="Times New Roman" w:hAnsi="Times New Roman" w:cs="Times New Roman"/>
          <w:sz w:val="24"/>
          <w:szCs w:val="24"/>
        </w:rPr>
        <w:t>Mikrosistinler</w:t>
      </w:r>
      <w:proofErr w:type="spellEnd"/>
    </w:p>
    <w:p w14:paraId="37A871BA" w14:textId="77777777" w:rsidR="00631E35" w:rsidRPr="00D649C4" w:rsidRDefault="00631E35" w:rsidP="00D649C4">
      <w:pPr>
        <w:spacing w:line="360" w:lineRule="auto"/>
        <w:ind w:firstLine="567"/>
        <w:contextualSpacing/>
        <w:jc w:val="both"/>
        <w:rPr>
          <w:rFonts w:ascii="Times New Roman" w:hAnsi="Times New Roman"/>
          <w:sz w:val="24"/>
          <w:szCs w:val="24"/>
        </w:rPr>
      </w:pPr>
      <w:r>
        <w:rPr>
          <w:rFonts w:ascii="Times New Roman" w:hAnsi="Times New Roman"/>
          <w:sz w:val="24"/>
          <w:szCs w:val="24"/>
        </w:rPr>
        <w:t>MGE</w:t>
      </w:r>
      <w:r w:rsidRPr="00D649C4">
        <w:rPr>
          <w:rFonts w:ascii="Times New Roman" w:hAnsi="Times New Roman"/>
          <w:sz w:val="24"/>
          <w:szCs w:val="24"/>
        </w:rPr>
        <w:tab/>
      </w:r>
      <w:r w:rsidRPr="00D649C4">
        <w:rPr>
          <w:rFonts w:ascii="Times New Roman" w:hAnsi="Times New Roman"/>
          <w:sz w:val="24"/>
          <w:szCs w:val="24"/>
        </w:rPr>
        <w:tab/>
        <w:t xml:space="preserve">: </w:t>
      </w:r>
      <w:r>
        <w:rPr>
          <w:rFonts w:ascii="Times New Roman" w:hAnsi="Times New Roman"/>
          <w:sz w:val="24"/>
          <w:szCs w:val="24"/>
        </w:rPr>
        <w:t>Mobil Genetik Element</w:t>
      </w:r>
    </w:p>
    <w:p w14:paraId="541FBBD8" w14:textId="77777777" w:rsidR="00631E35" w:rsidRDefault="00631E35" w:rsidP="00D649C4">
      <w:pPr>
        <w:spacing w:line="360" w:lineRule="auto"/>
        <w:ind w:firstLine="567"/>
        <w:contextualSpacing/>
        <w:jc w:val="both"/>
        <w:rPr>
          <w:rFonts w:ascii="Times New Roman" w:hAnsi="Times New Roman"/>
          <w:sz w:val="24"/>
          <w:szCs w:val="24"/>
        </w:rPr>
      </w:pPr>
      <w:r w:rsidRPr="00731269">
        <w:rPr>
          <w:rFonts w:ascii="Times New Roman" w:hAnsi="Times New Roman" w:cs="Times New Roman"/>
          <w:sz w:val="24"/>
          <w:szCs w:val="24"/>
        </w:rPr>
        <w:t>MN</w:t>
      </w:r>
      <w:r w:rsidRPr="00D649C4">
        <w:rPr>
          <w:rFonts w:ascii="Times New Roman" w:hAnsi="Times New Roman"/>
          <w:sz w:val="24"/>
          <w:szCs w:val="24"/>
        </w:rPr>
        <w:tab/>
      </w:r>
      <w:r w:rsidRPr="00D649C4">
        <w:rPr>
          <w:rFonts w:ascii="Times New Roman" w:hAnsi="Times New Roman"/>
          <w:sz w:val="24"/>
          <w:szCs w:val="24"/>
        </w:rPr>
        <w:tab/>
        <w:t xml:space="preserve">: </w:t>
      </w:r>
      <w:r w:rsidRPr="00FD106E">
        <w:rPr>
          <w:rFonts w:ascii="Times New Roman" w:hAnsi="Times New Roman" w:cs="Times New Roman"/>
          <w:sz w:val="24"/>
          <w:szCs w:val="24"/>
        </w:rPr>
        <w:t>Lenfositlerdeki Toplam Mikronükleus Sayısı</w:t>
      </w:r>
      <w:r w:rsidRPr="00D649C4">
        <w:rPr>
          <w:rFonts w:ascii="Times New Roman" w:hAnsi="Times New Roman"/>
          <w:sz w:val="24"/>
          <w:szCs w:val="24"/>
        </w:rPr>
        <w:t xml:space="preserve"> </w:t>
      </w:r>
    </w:p>
    <w:p w14:paraId="60762E0D" w14:textId="77777777" w:rsidR="00631E35" w:rsidRPr="00D649C4" w:rsidRDefault="00631E35" w:rsidP="00D649C4">
      <w:pPr>
        <w:spacing w:line="360" w:lineRule="auto"/>
        <w:ind w:firstLine="567"/>
        <w:contextualSpacing/>
        <w:jc w:val="both"/>
        <w:rPr>
          <w:rFonts w:ascii="Times New Roman" w:hAnsi="Times New Roman"/>
          <w:sz w:val="24"/>
          <w:szCs w:val="24"/>
        </w:rPr>
      </w:pPr>
      <w:r>
        <w:rPr>
          <w:rFonts w:ascii="Times New Roman" w:hAnsi="Times New Roman"/>
          <w:sz w:val="24"/>
          <w:szCs w:val="24"/>
        </w:rPr>
        <w:t>MP</w:t>
      </w:r>
      <w:r w:rsidRPr="00D649C4">
        <w:rPr>
          <w:rFonts w:ascii="Times New Roman" w:hAnsi="Times New Roman"/>
          <w:sz w:val="24"/>
          <w:szCs w:val="24"/>
        </w:rPr>
        <w:tab/>
      </w:r>
      <w:r w:rsidRPr="00D649C4">
        <w:rPr>
          <w:rFonts w:ascii="Times New Roman" w:hAnsi="Times New Roman"/>
          <w:sz w:val="24"/>
          <w:szCs w:val="24"/>
        </w:rPr>
        <w:tab/>
        <w:t xml:space="preserve">: </w:t>
      </w:r>
      <w:proofErr w:type="spellStart"/>
      <w:r>
        <w:rPr>
          <w:rFonts w:ascii="Times New Roman" w:hAnsi="Times New Roman"/>
          <w:sz w:val="24"/>
          <w:szCs w:val="24"/>
        </w:rPr>
        <w:t>Mikroplastik</w:t>
      </w:r>
      <w:proofErr w:type="spellEnd"/>
    </w:p>
    <w:p w14:paraId="30D187BC" w14:textId="77777777" w:rsidR="00631E35" w:rsidRDefault="00631E35" w:rsidP="00B72C6D">
      <w:pPr>
        <w:spacing w:line="360" w:lineRule="auto"/>
        <w:ind w:firstLine="567"/>
        <w:contextualSpacing/>
        <w:jc w:val="both"/>
        <w:rPr>
          <w:rFonts w:ascii="Times New Roman" w:hAnsi="Times New Roman" w:cs="Times New Roman"/>
          <w:sz w:val="24"/>
          <w:szCs w:val="24"/>
        </w:rPr>
      </w:pPr>
      <w:r>
        <w:rPr>
          <w:rFonts w:ascii="Times New Roman" w:hAnsi="Times New Roman"/>
          <w:sz w:val="24"/>
          <w:szCs w:val="24"/>
        </w:rPr>
        <w:t>OTU</w:t>
      </w:r>
      <w:r w:rsidRPr="00D649C4">
        <w:rPr>
          <w:rFonts w:ascii="Times New Roman" w:hAnsi="Times New Roman"/>
          <w:sz w:val="24"/>
          <w:szCs w:val="24"/>
        </w:rPr>
        <w:tab/>
      </w:r>
      <w:r w:rsidRPr="00D649C4">
        <w:rPr>
          <w:rFonts w:ascii="Times New Roman" w:hAnsi="Times New Roman"/>
          <w:sz w:val="24"/>
          <w:szCs w:val="24"/>
        </w:rPr>
        <w:tab/>
        <w:t xml:space="preserve">: </w:t>
      </w:r>
      <w:r w:rsidRPr="00F32BFE">
        <w:rPr>
          <w:rFonts w:ascii="Times New Roman" w:hAnsi="Times New Roman" w:cs="Times New Roman"/>
          <w:sz w:val="24"/>
          <w:szCs w:val="24"/>
        </w:rPr>
        <w:t>Operasyonel Taksonomik Birimler</w:t>
      </w:r>
    </w:p>
    <w:p w14:paraId="7150F70F" w14:textId="77777777" w:rsidR="00631E35" w:rsidRDefault="00631E35" w:rsidP="00B72C6D">
      <w:pPr>
        <w:spacing w:line="360" w:lineRule="auto"/>
        <w:ind w:firstLine="567"/>
        <w:contextualSpacing/>
        <w:jc w:val="both"/>
        <w:rPr>
          <w:rFonts w:ascii="Times New Roman" w:hAnsi="Times New Roman" w:cs="Times New Roman"/>
          <w:sz w:val="24"/>
          <w:szCs w:val="24"/>
        </w:rPr>
      </w:pPr>
      <w:r w:rsidRPr="0057014D">
        <w:rPr>
          <w:rFonts w:ascii="Times New Roman" w:eastAsia="Times New Roman" w:hAnsi="Times New Roman" w:cs="Times New Roman"/>
          <w:sz w:val="24"/>
          <w:szCs w:val="24"/>
          <w:lang w:eastAsia="tr-TR"/>
        </w:rPr>
        <w:t>PA</w:t>
      </w:r>
      <w:r>
        <w:rPr>
          <w:rFonts w:ascii="Times New Roman" w:eastAsia="Times New Roman" w:hAnsi="Times New Roman" w:cs="Times New Roman"/>
          <w:sz w:val="24"/>
          <w:szCs w:val="24"/>
          <w:lang w:eastAsia="tr-TR"/>
        </w:rPr>
        <w:t xml:space="preserve">                   </w:t>
      </w:r>
      <w:proofErr w:type="gramStart"/>
      <w:r>
        <w:rPr>
          <w:rFonts w:ascii="Times New Roman" w:eastAsia="Times New Roman" w:hAnsi="Times New Roman" w:cs="Times New Roman"/>
          <w:sz w:val="24"/>
          <w:szCs w:val="24"/>
          <w:lang w:eastAsia="tr-TR"/>
        </w:rPr>
        <w:t xml:space="preserve">  </w:t>
      </w:r>
      <w:r w:rsidRPr="00D649C4">
        <w:rPr>
          <w:rFonts w:ascii="Times New Roman" w:hAnsi="Times New Roman"/>
          <w:sz w:val="24"/>
          <w:szCs w:val="24"/>
        </w:rPr>
        <w:t>:</w:t>
      </w:r>
      <w:proofErr w:type="gramEnd"/>
      <w:r w:rsidRPr="00D649C4">
        <w:rPr>
          <w:rFonts w:ascii="Times New Roman" w:hAnsi="Times New Roman"/>
          <w:sz w:val="24"/>
          <w:szCs w:val="24"/>
        </w:rPr>
        <w:t xml:space="preserve"> </w:t>
      </w:r>
      <w:r w:rsidRPr="0057014D">
        <w:rPr>
          <w:rFonts w:ascii="Times New Roman" w:eastAsia="Times New Roman" w:hAnsi="Times New Roman" w:cs="Times New Roman"/>
          <w:sz w:val="24"/>
          <w:szCs w:val="24"/>
          <w:lang w:eastAsia="tr-TR"/>
        </w:rPr>
        <w:t>Naylon</w:t>
      </w:r>
      <w:r w:rsidRPr="00731269">
        <w:rPr>
          <w:rFonts w:ascii="Times New Roman" w:hAnsi="Times New Roman" w:cs="Times New Roman"/>
          <w:sz w:val="24"/>
          <w:szCs w:val="24"/>
        </w:rPr>
        <w:t xml:space="preserve"> </w:t>
      </w:r>
    </w:p>
    <w:p w14:paraId="4A22EA64" w14:textId="77777777" w:rsidR="00631E35" w:rsidRDefault="00631E35" w:rsidP="00B72C6D">
      <w:pPr>
        <w:spacing w:line="360" w:lineRule="auto"/>
        <w:ind w:firstLine="567"/>
        <w:contextualSpacing/>
        <w:jc w:val="both"/>
        <w:rPr>
          <w:rFonts w:ascii="Times New Roman" w:eastAsia="Times New Roman" w:hAnsi="Times New Roman" w:cs="Times New Roman"/>
          <w:sz w:val="24"/>
          <w:szCs w:val="24"/>
          <w:lang w:eastAsia="tr-TR"/>
        </w:rPr>
      </w:pPr>
      <w:r w:rsidRPr="0057014D">
        <w:rPr>
          <w:rFonts w:ascii="Times New Roman" w:eastAsia="Times New Roman" w:hAnsi="Times New Roman" w:cs="Times New Roman"/>
          <w:sz w:val="24"/>
          <w:szCs w:val="24"/>
          <w:lang w:eastAsia="tr-TR"/>
        </w:rPr>
        <w:t>PC</w:t>
      </w:r>
      <w:r>
        <w:rPr>
          <w:rFonts w:ascii="Times New Roman" w:eastAsia="Times New Roman" w:hAnsi="Times New Roman" w:cs="Times New Roman"/>
          <w:sz w:val="24"/>
          <w:szCs w:val="24"/>
          <w:lang w:eastAsia="tr-TR"/>
        </w:rPr>
        <w:t xml:space="preserve">                   </w:t>
      </w:r>
      <w:proofErr w:type="gramStart"/>
      <w:r>
        <w:rPr>
          <w:rFonts w:ascii="Times New Roman" w:eastAsia="Times New Roman" w:hAnsi="Times New Roman" w:cs="Times New Roman"/>
          <w:sz w:val="24"/>
          <w:szCs w:val="24"/>
          <w:lang w:eastAsia="tr-TR"/>
        </w:rPr>
        <w:t xml:space="preserve">  :</w:t>
      </w:r>
      <w:proofErr w:type="gramEnd"/>
      <w:r w:rsidRPr="0057014D">
        <w:rPr>
          <w:rFonts w:ascii="Times New Roman" w:eastAsia="Times New Roman" w:hAnsi="Times New Roman" w:cs="Times New Roman"/>
          <w:sz w:val="24"/>
          <w:szCs w:val="24"/>
          <w:lang w:eastAsia="tr-TR"/>
        </w:rPr>
        <w:t xml:space="preserve"> Polikarbonat</w:t>
      </w:r>
    </w:p>
    <w:p w14:paraId="3886E68E" w14:textId="77777777" w:rsidR="00631E35" w:rsidRPr="00B72C6D" w:rsidRDefault="00631E35" w:rsidP="00B72C6D">
      <w:pPr>
        <w:spacing w:line="360" w:lineRule="auto"/>
        <w:ind w:firstLine="567"/>
        <w:contextualSpacing/>
        <w:jc w:val="both"/>
        <w:rPr>
          <w:rFonts w:ascii="Times New Roman" w:hAnsi="Times New Roman" w:cs="Times New Roman"/>
          <w:bCs/>
          <w:sz w:val="24"/>
          <w:szCs w:val="24"/>
          <w:shd w:val="clear" w:color="auto" w:fill="FFFFFF"/>
        </w:rPr>
      </w:pPr>
      <w:r w:rsidRPr="0057014D">
        <w:rPr>
          <w:rStyle w:val="Gl"/>
          <w:rFonts w:ascii="Times New Roman" w:hAnsi="Times New Roman" w:cs="Times New Roman"/>
          <w:b w:val="0"/>
          <w:sz w:val="24"/>
          <w:szCs w:val="24"/>
          <w:shd w:val="clear" w:color="auto" w:fill="FFFFFF"/>
        </w:rPr>
        <w:t xml:space="preserve">PE </w:t>
      </w:r>
      <w:r>
        <w:rPr>
          <w:rStyle w:val="Gl"/>
          <w:rFonts w:ascii="Times New Roman" w:hAnsi="Times New Roman" w:cs="Times New Roman"/>
          <w:b w:val="0"/>
          <w:sz w:val="24"/>
          <w:szCs w:val="24"/>
          <w:shd w:val="clear" w:color="auto" w:fill="FFFFFF"/>
        </w:rPr>
        <w:t xml:space="preserve">  </w:t>
      </w:r>
      <w:r w:rsidRPr="00D649C4">
        <w:rPr>
          <w:rFonts w:ascii="Times New Roman" w:hAnsi="Times New Roman"/>
          <w:sz w:val="24"/>
          <w:szCs w:val="24"/>
        </w:rPr>
        <w:tab/>
      </w:r>
      <w:r w:rsidRPr="00D649C4">
        <w:rPr>
          <w:rFonts w:ascii="Times New Roman" w:hAnsi="Times New Roman"/>
          <w:sz w:val="24"/>
          <w:szCs w:val="24"/>
        </w:rPr>
        <w:tab/>
        <w:t xml:space="preserve">: </w:t>
      </w:r>
      <w:r>
        <w:rPr>
          <w:rStyle w:val="Gl"/>
          <w:rFonts w:ascii="Times New Roman" w:hAnsi="Times New Roman" w:cs="Times New Roman"/>
          <w:b w:val="0"/>
          <w:sz w:val="24"/>
          <w:szCs w:val="24"/>
          <w:shd w:val="clear" w:color="auto" w:fill="FFFFFF"/>
        </w:rPr>
        <w:t>Polietilen</w:t>
      </w:r>
    </w:p>
    <w:p w14:paraId="2A47A277" w14:textId="77777777" w:rsidR="00631E35" w:rsidRPr="00D649C4" w:rsidRDefault="00631E35" w:rsidP="00137239">
      <w:pPr>
        <w:spacing w:line="360" w:lineRule="auto"/>
        <w:ind w:firstLine="567"/>
        <w:contextualSpacing/>
        <w:jc w:val="both"/>
        <w:rPr>
          <w:rFonts w:ascii="Times New Roman" w:hAnsi="Times New Roman"/>
          <w:sz w:val="24"/>
          <w:szCs w:val="24"/>
        </w:rPr>
      </w:pPr>
      <w:proofErr w:type="spellStart"/>
      <w:r w:rsidRPr="00731269">
        <w:rPr>
          <w:rFonts w:ascii="Times New Roman" w:hAnsi="Times New Roman" w:cs="Times New Roman"/>
          <w:sz w:val="24"/>
          <w:szCs w:val="24"/>
        </w:rPr>
        <w:t>PEMPs</w:t>
      </w:r>
      <w:proofErr w:type="spellEnd"/>
      <w:r>
        <w:rPr>
          <w:rFonts w:ascii="Times New Roman" w:hAnsi="Times New Roman" w:cs="Times New Roman"/>
          <w:sz w:val="24"/>
          <w:szCs w:val="24"/>
        </w:rPr>
        <w:t>:</w:t>
      </w:r>
      <w:r w:rsidRPr="00D649C4">
        <w:rPr>
          <w:rFonts w:ascii="Times New Roman" w:hAnsi="Times New Roman"/>
          <w:sz w:val="24"/>
          <w:szCs w:val="24"/>
        </w:rPr>
        <w:tab/>
      </w:r>
      <w:r w:rsidRPr="00D649C4">
        <w:rPr>
          <w:rFonts w:ascii="Times New Roman" w:hAnsi="Times New Roman"/>
          <w:sz w:val="24"/>
          <w:szCs w:val="24"/>
        </w:rPr>
        <w:tab/>
        <w:t xml:space="preserve">: </w:t>
      </w:r>
      <w:r>
        <w:rPr>
          <w:rFonts w:ascii="Times New Roman" w:hAnsi="Times New Roman" w:cs="Times New Roman"/>
          <w:sz w:val="24"/>
          <w:szCs w:val="24"/>
        </w:rPr>
        <w:t xml:space="preserve">Polietilen </w:t>
      </w:r>
      <w:proofErr w:type="spellStart"/>
      <w:r>
        <w:rPr>
          <w:rFonts w:ascii="Times New Roman" w:hAnsi="Times New Roman" w:cs="Times New Roman"/>
          <w:sz w:val="24"/>
          <w:szCs w:val="24"/>
        </w:rPr>
        <w:t>M</w:t>
      </w:r>
      <w:r w:rsidRPr="00FD106E">
        <w:rPr>
          <w:rFonts w:ascii="Times New Roman" w:hAnsi="Times New Roman" w:cs="Times New Roman"/>
          <w:sz w:val="24"/>
          <w:szCs w:val="24"/>
        </w:rPr>
        <w:t>ikroplastik</w:t>
      </w:r>
      <w:r>
        <w:rPr>
          <w:rFonts w:ascii="Times New Roman" w:hAnsi="Times New Roman" w:cs="Times New Roman"/>
          <w:sz w:val="24"/>
          <w:szCs w:val="24"/>
        </w:rPr>
        <w:t>ler</w:t>
      </w:r>
      <w:proofErr w:type="spellEnd"/>
    </w:p>
    <w:p w14:paraId="193070A5" w14:textId="77777777" w:rsidR="00631E35" w:rsidRPr="00B72C6D" w:rsidRDefault="00631E35" w:rsidP="00B72C6D">
      <w:pPr>
        <w:spacing w:line="360" w:lineRule="auto"/>
        <w:ind w:firstLine="567"/>
        <w:contextualSpacing/>
        <w:jc w:val="both"/>
        <w:rPr>
          <w:rStyle w:val="Gl"/>
          <w:rFonts w:ascii="Times New Roman" w:hAnsi="Times New Roman" w:cs="Times New Roman"/>
          <w:b w:val="0"/>
          <w:sz w:val="24"/>
          <w:szCs w:val="24"/>
          <w:shd w:val="clear" w:color="auto" w:fill="FFFFFF"/>
        </w:rPr>
      </w:pPr>
      <w:r>
        <w:rPr>
          <w:rStyle w:val="Gl"/>
          <w:rFonts w:ascii="Times New Roman" w:hAnsi="Times New Roman" w:cs="Times New Roman"/>
          <w:b w:val="0"/>
          <w:sz w:val="24"/>
          <w:szCs w:val="24"/>
          <w:shd w:val="clear" w:color="auto" w:fill="FFFFFF"/>
        </w:rPr>
        <w:t xml:space="preserve">PET                 </w:t>
      </w:r>
      <w:proofErr w:type="gramStart"/>
      <w:r>
        <w:rPr>
          <w:rStyle w:val="Gl"/>
          <w:rFonts w:ascii="Times New Roman" w:hAnsi="Times New Roman" w:cs="Times New Roman"/>
          <w:b w:val="0"/>
          <w:sz w:val="24"/>
          <w:szCs w:val="24"/>
          <w:shd w:val="clear" w:color="auto" w:fill="FFFFFF"/>
        </w:rPr>
        <w:t xml:space="preserve">  :</w:t>
      </w:r>
      <w:proofErr w:type="gramEnd"/>
      <w:r>
        <w:rPr>
          <w:rStyle w:val="Gl"/>
          <w:rFonts w:ascii="Times New Roman" w:hAnsi="Times New Roman" w:cs="Times New Roman"/>
          <w:b w:val="0"/>
          <w:sz w:val="24"/>
          <w:szCs w:val="24"/>
          <w:shd w:val="clear" w:color="auto" w:fill="FFFFFF"/>
        </w:rPr>
        <w:t xml:space="preserve"> P</w:t>
      </w:r>
      <w:r w:rsidRPr="00B72C6D">
        <w:rPr>
          <w:rStyle w:val="Gl"/>
          <w:rFonts w:ascii="Times New Roman" w:hAnsi="Times New Roman" w:cs="Times New Roman"/>
          <w:b w:val="0"/>
          <w:sz w:val="24"/>
          <w:szCs w:val="24"/>
          <w:shd w:val="clear" w:color="auto" w:fill="FFFFFF"/>
        </w:rPr>
        <w:t xml:space="preserve">olietilen </w:t>
      </w:r>
      <w:proofErr w:type="spellStart"/>
      <w:r w:rsidRPr="00B72C6D">
        <w:rPr>
          <w:rStyle w:val="Gl"/>
          <w:rFonts w:ascii="Times New Roman" w:hAnsi="Times New Roman" w:cs="Times New Roman"/>
          <w:b w:val="0"/>
          <w:sz w:val="24"/>
          <w:szCs w:val="24"/>
          <w:shd w:val="clear" w:color="auto" w:fill="FFFFFF"/>
        </w:rPr>
        <w:t>tereftalat</w:t>
      </w:r>
      <w:proofErr w:type="spellEnd"/>
    </w:p>
    <w:p w14:paraId="725E335E" w14:textId="77777777" w:rsidR="00631E35" w:rsidRPr="00D649C4" w:rsidRDefault="00631E35" w:rsidP="00D649C4">
      <w:pPr>
        <w:spacing w:line="360" w:lineRule="auto"/>
        <w:ind w:firstLine="567"/>
        <w:contextualSpacing/>
        <w:jc w:val="both"/>
        <w:rPr>
          <w:rFonts w:ascii="Times New Roman" w:hAnsi="Times New Roman"/>
          <w:sz w:val="24"/>
          <w:szCs w:val="24"/>
        </w:rPr>
      </w:pPr>
      <w:r>
        <w:rPr>
          <w:rFonts w:ascii="Times New Roman" w:hAnsi="Times New Roman"/>
          <w:sz w:val="24"/>
          <w:szCs w:val="24"/>
        </w:rPr>
        <w:t>PGPB</w:t>
      </w:r>
      <w:r w:rsidRPr="00D649C4">
        <w:rPr>
          <w:rFonts w:ascii="Times New Roman" w:hAnsi="Times New Roman"/>
          <w:sz w:val="24"/>
          <w:szCs w:val="24"/>
        </w:rPr>
        <w:tab/>
      </w:r>
      <w:r w:rsidRPr="00D649C4">
        <w:rPr>
          <w:rFonts w:ascii="Times New Roman" w:hAnsi="Times New Roman"/>
          <w:sz w:val="24"/>
          <w:szCs w:val="24"/>
        </w:rPr>
        <w:tab/>
        <w:t>: Bitki Gelişimini Teşvik Eden Bakteri</w:t>
      </w:r>
    </w:p>
    <w:p w14:paraId="22E59DA7" w14:textId="77777777" w:rsidR="00631E35" w:rsidRPr="00D649C4" w:rsidRDefault="00631E35" w:rsidP="00D649C4">
      <w:pPr>
        <w:spacing w:line="360" w:lineRule="auto"/>
        <w:ind w:firstLine="567"/>
        <w:contextualSpacing/>
        <w:jc w:val="both"/>
        <w:rPr>
          <w:rFonts w:ascii="Times New Roman" w:hAnsi="Times New Roman"/>
          <w:sz w:val="24"/>
          <w:szCs w:val="24"/>
        </w:rPr>
      </w:pPr>
      <w:r>
        <w:rPr>
          <w:rFonts w:ascii="Times New Roman" w:hAnsi="Times New Roman"/>
          <w:sz w:val="24"/>
          <w:szCs w:val="24"/>
        </w:rPr>
        <w:t>PLA</w:t>
      </w:r>
      <w:r w:rsidRPr="00D649C4">
        <w:rPr>
          <w:rFonts w:ascii="Times New Roman" w:hAnsi="Times New Roman"/>
          <w:sz w:val="24"/>
          <w:szCs w:val="24"/>
        </w:rPr>
        <w:tab/>
      </w:r>
      <w:r w:rsidRPr="00D649C4">
        <w:rPr>
          <w:rFonts w:ascii="Times New Roman" w:hAnsi="Times New Roman"/>
          <w:sz w:val="24"/>
          <w:szCs w:val="24"/>
        </w:rPr>
        <w:tab/>
        <w:t xml:space="preserve">: </w:t>
      </w:r>
      <w:r>
        <w:rPr>
          <w:rFonts w:ascii="Times New Roman" w:hAnsi="Times New Roman" w:cs="Times New Roman"/>
          <w:noProof/>
          <w:sz w:val="24"/>
          <w:szCs w:val="24"/>
          <w:lang w:eastAsia="tr-TR"/>
        </w:rPr>
        <w:t>Polilaktik Asit</w:t>
      </w:r>
    </w:p>
    <w:p w14:paraId="5DDDD6EC" w14:textId="77777777" w:rsidR="00631E35" w:rsidRDefault="00631E35" w:rsidP="00B72C6D">
      <w:pPr>
        <w:spacing w:line="360" w:lineRule="auto"/>
        <w:ind w:firstLine="567"/>
        <w:contextualSpacing/>
        <w:jc w:val="both"/>
        <w:rPr>
          <w:rFonts w:ascii="Times New Roman" w:eastAsia="Times New Roman" w:hAnsi="Times New Roman" w:cs="Times New Roman"/>
          <w:sz w:val="24"/>
          <w:szCs w:val="24"/>
          <w:lang w:eastAsia="tr-TR"/>
        </w:rPr>
      </w:pPr>
      <w:r w:rsidRPr="0057014D">
        <w:rPr>
          <w:rFonts w:ascii="Times New Roman" w:eastAsia="Times New Roman" w:hAnsi="Times New Roman" w:cs="Times New Roman"/>
          <w:sz w:val="24"/>
          <w:szCs w:val="24"/>
          <w:lang w:eastAsia="tr-TR"/>
        </w:rPr>
        <w:t xml:space="preserve">PMMA </w:t>
      </w:r>
      <w:r>
        <w:rPr>
          <w:rFonts w:ascii="Times New Roman" w:eastAsia="Times New Roman" w:hAnsi="Times New Roman" w:cs="Times New Roman"/>
          <w:sz w:val="24"/>
          <w:szCs w:val="24"/>
          <w:lang w:eastAsia="tr-TR"/>
        </w:rPr>
        <w:t xml:space="preserve">           </w:t>
      </w:r>
      <w:proofErr w:type="gramStart"/>
      <w:r>
        <w:rPr>
          <w:rFonts w:ascii="Times New Roman" w:eastAsia="Times New Roman" w:hAnsi="Times New Roman" w:cs="Times New Roman"/>
          <w:sz w:val="24"/>
          <w:szCs w:val="24"/>
          <w:lang w:eastAsia="tr-TR"/>
        </w:rPr>
        <w:t xml:space="preserve">  :Akrilik</w:t>
      </w:r>
      <w:proofErr w:type="gramEnd"/>
    </w:p>
    <w:p w14:paraId="228B11F9" w14:textId="77777777" w:rsidR="00631E35" w:rsidRDefault="00631E35" w:rsidP="00B72C6D">
      <w:pPr>
        <w:spacing w:line="360" w:lineRule="auto"/>
        <w:ind w:firstLine="567"/>
        <w:contextualSpacing/>
        <w:jc w:val="both"/>
        <w:rPr>
          <w:rStyle w:val="Gl"/>
          <w:rFonts w:ascii="Times New Roman" w:hAnsi="Times New Roman" w:cs="Times New Roman"/>
          <w:b w:val="0"/>
          <w:sz w:val="24"/>
          <w:szCs w:val="24"/>
          <w:shd w:val="clear" w:color="auto" w:fill="FFFFFF"/>
        </w:rPr>
      </w:pPr>
      <w:r w:rsidRPr="0057014D">
        <w:rPr>
          <w:rStyle w:val="Gl"/>
          <w:rFonts w:ascii="Times New Roman" w:hAnsi="Times New Roman" w:cs="Times New Roman"/>
          <w:b w:val="0"/>
          <w:sz w:val="24"/>
          <w:szCs w:val="24"/>
          <w:shd w:val="clear" w:color="auto" w:fill="FFFFFF"/>
        </w:rPr>
        <w:t>PP</w:t>
      </w:r>
      <w:r>
        <w:rPr>
          <w:rStyle w:val="Gl"/>
          <w:rFonts w:ascii="Times New Roman" w:hAnsi="Times New Roman" w:cs="Times New Roman"/>
          <w:b w:val="0"/>
          <w:sz w:val="24"/>
          <w:szCs w:val="24"/>
          <w:shd w:val="clear" w:color="auto" w:fill="FFFFFF"/>
        </w:rPr>
        <w:t xml:space="preserve">      </w:t>
      </w:r>
      <w:r w:rsidRPr="00D649C4">
        <w:rPr>
          <w:rFonts w:ascii="Times New Roman" w:hAnsi="Times New Roman"/>
          <w:i/>
          <w:sz w:val="24"/>
          <w:szCs w:val="24"/>
        </w:rPr>
        <w:tab/>
      </w:r>
      <w:r w:rsidRPr="00D649C4">
        <w:rPr>
          <w:rFonts w:ascii="Times New Roman" w:hAnsi="Times New Roman"/>
          <w:i/>
          <w:sz w:val="24"/>
          <w:szCs w:val="24"/>
        </w:rPr>
        <w:tab/>
      </w:r>
      <w:r w:rsidRPr="00D649C4">
        <w:rPr>
          <w:rFonts w:ascii="Times New Roman" w:hAnsi="Times New Roman"/>
          <w:sz w:val="24"/>
          <w:szCs w:val="24"/>
        </w:rPr>
        <w:t xml:space="preserve">: </w:t>
      </w:r>
      <w:r w:rsidRPr="0057014D">
        <w:rPr>
          <w:rStyle w:val="Gl"/>
          <w:rFonts w:ascii="Times New Roman" w:hAnsi="Times New Roman" w:cs="Times New Roman"/>
          <w:b w:val="0"/>
          <w:sz w:val="24"/>
          <w:szCs w:val="24"/>
          <w:shd w:val="clear" w:color="auto" w:fill="FFFFFF"/>
        </w:rPr>
        <w:t xml:space="preserve">Polipropilen </w:t>
      </w:r>
    </w:p>
    <w:p w14:paraId="4C3D490F" w14:textId="77777777" w:rsidR="00631E35" w:rsidRDefault="00631E35" w:rsidP="00D649C4">
      <w:pPr>
        <w:spacing w:line="360" w:lineRule="auto"/>
        <w:ind w:firstLine="567"/>
        <w:contextualSpacing/>
        <w:jc w:val="both"/>
        <w:rPr>
          <w:rFonts w:ascii="Times New Roman" w:hAnsi="Times New Roman" w:cs="Times New Roman"/>
          <w:noProof/>
          <w:sz w:val="24"/>
          <w:szCs w:val="24"/>
          <w:lang w:eastAsia="tr-TR"/>
        </w:rPr>
      </w:pPr>
      <w:r w:rsidRPr="00DA58DA">
        <w:rPr>
          <w:rFonts w:ascii="Times New Roman" w:hAnsi="Times New Roman" w:cs="Times New Roman"/>
          <w:noProof/>
          <w:sz w:val="24"/>
          <w:szCs w:val="24"/>
          <w:lang w:eastAsia="tr-TR"/>
        </w:rPr>
        <w:t>PS-MP</w:t>
      </w:r>
      <w:r w:rsidRPr="00D649C4">
        <w:rPr>
          <w:rFonts w:ascii="Times New Roman" w:hAnsi="Times New Roman"/>
          <w:sz w:val="24"/>
          <w:szCs w:val="24"/>
        </w:rPr>
        <w:tab/>
      </w:r>
      <w:r w:rsidRPr="00D649C4">
        <w:rPr>
          <w:rFonts w:ascii="Times New Roman" w:hAnsi="Times New Roman"/>
          <w:sz w:val="24"/>
          <w:szCs w:val="24"/>
        </w:rPr>
        <w:tab/>
        <w:t xml:space="preserve">: </w:t>
      </w:r>
      <w:r w:rsidRPr="00DA58DA">
        <w:rPr>
          <w:rFonts w:ascii="Times New Roman" w:hAnsi="Times New Roman" w:cs="Times New Roman"/>
          <w:noProof/>
          <w:sz w:val="24"/>
          <w:szCs w:val="24"/>
          <w:lang w:eastAsia="tr-TR"/>
        </w:rPr>
        <w:t xml:space="preserve">Polistiren mikroplastik </w:t>
      </w:r>
    </w:p>
    <w:p w14:paraId="6628A8DA" w14:textId="77777777" w:rsidR="00631E35" w:rsidRDefault="00631E35" w:rsidP="00B72C6D">
      <w:pPr>
        <w:spacing w:line="360" w:lineRule="auto"/>
        <w:ind w:firstLine="567"/>
        <w:contextualSpacing/>
        <w:jc w:val="both"/>
        <w:rPr>
          <w:rStyle w:val="Gl"/>
          <w:rFonts w:ascii="Times New Roman" w:hAnsi="Times New Roman" w:cs="Times New Roman"/>
          <w:b w:val="0"/>
          <w:sz w:val="24"/>
          <w:szCs w:val="24"/>
          <w:shd w:val="clear" w:color="auto" w:fill="FFFFFF"/>
        </w:rPr>
      </w:pPr>
      <w:r w:rsidRPr="0057014D">
        <w:rPr>
          <w:rStyle w:val="Gl"/>
          <w:rFonts w:ascii="Times New Roman" w:hAnsi="Times New Roman" w:cs="Times New Roman"/>
          <w:b w:val="0"/>
          <w:sz w:val="24"/>
          <w:szCs w:val="24"/>
          <w:shd w:val="clear" w:color="auto" w:fill="FFFFFF"/>
        </w:rPr>
        <w:t xml:space="preserve">PVC </w:t>
      </w:r>
      <w:r>
        <w:rPr>
          <w:rStyle w:val="Gl"/>
          <w:rFonts w:ascii="Times New Roman" w:hAnsi="Times New Roman" w:cs="Times New Roman"/>
          <w:b w:val="0"/>
          <w:sz w:val="24"/>
          <w:szCs w:val="24"/>
          <w:shd w:val="clear" w:color="auto" w:fill="FFFFFF"/>
        </w:rPr>
        <w:t xml:space="preserve">                </w:t>
      </w:r>
      <w:proofErr w:type="gramStart"/>
      <w:r>
        <w:rPr>
          <w:rStyle w:val="Gl"/>
          <w:rFonts w:ascii="Times New Roman" w:hAnsi="Times New Roman" w:cs="Times New Roman"/>
          <w:b w:val="0"/>
          <w:sz w:val="24"/>
          <w:szCs w:val="24"/>
          <w:shd w:val="clear" w:color="auto" w:fill="FFFFFF"/>
        </w:rPr>
        <w:t xml:space="preserve">  :</w:t>
      </w:r>
      <w:r w:rsidRPr="0057014D">
        <w:rPr>
          <w:rStyle w:val="Gl"/>
          <w:rFonts w:ascii="Times New Roman" w:hAnsi="Times New Roman" w:cs="Times New Roman"/>
          <w:b w:val="0"/>
          <w:sz w:val="24"/>
          <w:szCs w:val="24"/>
          <w:shd w:val="clear" w:color="auto" w:fill="FFFFFF"/>
        </w:rPr>
        <w:t>Polivinil</w:t>
      </w:r>
      <w:proofErr w:type="gramEnd"/>
      <w:r w:rsidRPr="0057014D">
        <w:rPr>
          <w:rStyle w:val="Gl"/>
          <w:rFonts w:ascii="Times New Roman" w:hAnsi="Times New Roman" w:cs="Times New Roman"/>
          <w:b w:val="0"/>
          <w:sz w:val="24"/>
          <w:szCs w:val="24"/>
          <w:shd w:val="clear" w:color="auto" w:fill="FFFFFF"/>
        </w:rPr>
        <w:t xml:space="preserve"> klorürdür</w:t>
      </w:r>
    </w:p>
    <w:p w14:paraId="40E29C52" w14:textId="77777777" w:rsidR="00631E35" w:rsidRPr="00D649C4" w:rsidRDefault="00631E35" w:rsidP="002227FE">
      <w:pPr>
        <w:spacing w:line="360" w:lineRule="auto"/>
        <w:ind w:firstLine="567"/>
        <w:contextualSpacing/>
        <w:jc w:val="both"/>
        <w:rPr>
          <w:rFonts w:ascii="Times New Roman" w:hAnsi="Times New Roman"/>
          <w:sz w:val="24"/>
          <w:szCs w:val="24"/>
        </w:rPr>
      </w:pPr>
      <w:r w:rsidRPr="00B7317C">
        <w:rPr>
          <w:rFonts w:ascii="Times New Roman" w:hAnsi="Times New Roman" w:cs="Times New Roman"/>
          <w:noProof/>
          <w:sz w:val="24"/>
          <w:szCs w:val="24"/>
          <w:lang w:eastAsia="tr-TR"/>
        </w:rPr>
        <w:lastRenderedPageBreak/>
        <w:t>qnr genleri</w:t>
      </w:r>
      <w:r w:rsidRPr="00D649C4">
        <w:rPr>
          <w:rFonts w:ascii="Times New Roman" w:hAnsi="Times New Roman"/>
          <w:sz w:val="24"/>
          <w:szCs w:val="24"/>
        </w:rPr>
        <w:tab/>
        <w:t xml:space="preserve">: </w:t>
      </w:r>
      <w:r w:rsidRPr="00B7317C">
        <w:rPr>
          <w:rFonts w:ascii="Times New Roman" w:hAnsi="Times New Roman" w:cs="Times New Roman"/>
          <w:noProof/>
          <w:sz w:val="24"/>
          <w:szCs w:val="24"/>
          <w:lang w:eastAsia="tr-TR"/>
        </w:rPr>
        <w:t>kinolon direnç genleri</w:t>
      </w:r>
    </w:p>
    <w:p w14:paraId="5093C98F" w14:textId="77777777" w:rsidR="00631E35" w:rsidRPr="00D649C4" w:rsidRDefault="00631E35" w:rsidP="00D649C4">
      <w:pPr>
        <w:tabs>
          <w:tab w:val="left" w:pos="708"/>
          <w:tab w:val="left" w:pos="1416"/>
          <w:tab w:val="left" w:pos="2124"/>
          <w:tab w:val="left" w:pos="3281"/>
        </w:tabs>
        <w:spacing w:line="360" w:lineRule="auto"/>
        <w:ind w:firstLine="567"/>
        <w:contextualSpacing/>
        <w:jc w:val="both"/>
        <w:rPr>
          <w:rFonts w:ascii="Times New Roman" w:hAnsi="Times New Roman"/>
          <w:sz w:val="24"/>
          <w:szCs w:val="24"/>
        </w:rPr>
      </w:pPr>
      <w:proofErr w:type="spellStart"/>
      <w:r>
        <w:rPr>
          <w:rFonts w:ascii="Times New Roman" w:hAnsi="Times New Roman"/>
          <w:sz w:val="24"/>
          <w:szCs w:val="24"/>
        </w:rPr>
        <w:t>SAMPs</w:t>
      </w:r>
      <w:proofErr w:type="spellEnd"/>
      <w:r w:rsidRPr="00D649C4">
        <w:rPr>
          <w:rFonts w:ascii="Times New Roman" w:hAnsi="Times New Roman"/>
          <w:sz w:val="24"/>
          <w:szCs w:val="24"/>
        </w:rPr>
        <w:tab/>
      </w:r>
      <w:r w:rsidRPr="00D649C4">
        <w:rPr>
          <w:rFonts w:ascii="Times New Roman" w:hAnsi="Times New Roman"/>
          <w:sz w:val="24"/>
          <w:szCs w:val="24"/>
        </w:rPr>
        <w:tab/>
        <w:t xml:space="preserve">: </w:t>
      </w:r>
      <w:r>
        <w:rPr>
          <w:rFonts w:ascii="Times New Roman" w:hAnsi="Times New Roman"/>
          <w:sz w:val="24"/>
          <w:szCs w:val="24"/>
        </w:rPr>
        <w:t xml:space="preserve">Havada Asılı Kalan </w:t>
      </w:r>
      <w:proofErr w:type="spellStart"/>
      <w:r>
        <w:rPr>
          <w:rFonts w:ascii="Times New Roman" w:hAnsi="Times New Roman"/>
          <w:sz w:val="24"/>
          <w:szCs w:val="24"/>
        </w:rPr>
        <w:t>Mikroplastikler</w:t>
      </w:r>
      <w:proofErr w:type="spellEnd"/>
    </w:p>
    <w:p w14:paraId="50A84FA3" w14:textId="77777777" w:rsidR="00631E35" w:rsidRPr="00137239" w:rsidRDefault="00631E35" w:rsidP="00137239">
      <w:pPr>
        <w:ind w:firstLine="567"/>
        <w:rPr>
          <w:rFonts w:ascii="Times New Roman" w:hAnsi="Times New Roman" w:cs="Times New Roman"/>
          <w:sz w:val="24"/>
          <w:szCs w:val="24"/>
        </w:rPr>
      </w:pPr>
      <w:r>
        <w:rPr>
          <w:rFonts w:ascii="Times New Roman" w:hAnsi="Times New Roman" w:cs="Times New Roman"/>
          <w:sz w:val="24"/>
          <w:szCs w:val="24"/>
        </w:rPr>
        <w:t xml:space="preserve">SEM                </w:t>
      </w:r>
      <w:proofErr w:type="gramStart"/>
      <w:r>
        <w:rPr>
          <w:rFonts w:ascii="Times New Roman" w:hAnsi="Times New Roman" w:cs="Times New Roman"/>
          <w:sz w:val="24"/>
          <w:szCs w:val="24"/>
        </w:rPr>
        <w:t xml:space="preserve">  </w:t>
      </w:r>
      <w:r w:rsidRPr="00D649C4">
        <w:rPr>
          <w:rFonts w:ascii="Times New Roman" w:hAnsi="Times New Roman"/>
          <w:sz w:val="24"/>
          <w:szCs w:val="24"/>
        </w:rPr>
        <w:t>:</w:t>
      </w:r>
      <w:proofErr w:type="gramEnd"/>
      <w:r w:rsidRPr="00D649C4">
        <w:rPr>
          <w:rFonts w:ascii="Times New Roman" w:hAnsi="Times New Roman"/>
          <w:sz w:val="24"/>
          <w:szCs w:val="24"/>
        </w:rPr>
        <w:t xml:space="preserve"> </w:t>
      </w:r>
      <w:r>
        <w:rPr>
          <w:rFonts w:ascii="Times New Roman" w:hAnsi="Times New Roman" w:cs="Times New Roman"/>
          <w:sz w:val="24"/>
          <w:szCs w:val="24"/>
        </w:rPr>
        <w:t>Taramalı elektron mikroskobu</w:t>
      </w:r>
    </w:p>
    <w:p w14:paraId="6403EE23" w14:textId="77777777" w:rsidR="00631E35" w:rsidRPr="00D649C4" w:rsidRDefault="00631E35" w:rsidP="00D649C4">
      <w:pPr>
        <w:spacing w:line="360" w:lineRule="auto"/>
        <w:ind w:firstLine="567"/>
        <w:contextualSpacing/>
        <w:jc w:val="both"/>
        <w:rPr>
          <w:rFonts w:ascii="Times New Roman" w:hAnsi="Times New Roman"/>
          <w:sz w:val="24"/>
          <w:szCs w:val="24"/>
        </w:rPr>
      </w:pPr>
      <w:r>
        <w:rPr>
          <w:rFonts w:ascii="Times New Roman" w:hAnsi="Times New Roman"/>
          <w:sz w:val="24"/>
          <w:szCs w:val="24"/>
        </w:rPr>
        <w:t>SOM</w:t>
      </w:r>
      <w:r w:rsidRPr="00D649C4">
        <w:rPr>
          <w:rFonts w:ascii="Times New Roman" w:hAnsi="Times New Roman"/>
          <w:sz w:val="24"/>
          <w:szCs w:val="24"/>
          <w:vertAlign w:val="subscript"/>
        </w:rPr>
        <w:tab/>
      </w:r>
      <w:r w:rsidRPr="00D649C4">
        <w:rPr>
          <w:rFonts w:ascii="Times New Roman" w:hAnsi="Times New Roman"/>
          <w:sz w:val="24"/>
          <w:szCs w:val="24"/>
        </w:rPr>
        <w:tab/>
        <w:t>: Toprak Organik Materyalleri</w:t>
      </w:r>
    </w:p>
    <w:p w14:paraId="05D3B153" w14:textId="77777777" w:rsidR="00631E35" w:rsidRPr="00D649C4" w:rsidRDefault="00631E35" w:rsidP="00E8559A">
      <w:pPr>
        <w:spacing w:line="360" w:lineRule="auto"/>
        <w:ind w:firstLine="567"/>
        <w:contextualSpacing/>
        <w:jc w:val="both"/>
        <w:rPr>
          <w:rFonts w:ascii="Times New Roman" w:hAnsi="Times New Roman"/>
          <w:sz w:val="24"/>
          <w:szCs w:val="24"/>
        </w:rPr>
      </w:pPr>
      <w:r w:rsidRPr="00B7317C">
        <w:rPr>
          <w:rFonts w:ascii="Times New Roman" w:hAnsi="Times New Roman" w:cs="Times New Roman"/>
          <w:noProof/>
          <w:sz w:val="24"/>
          <w:szCs w:val="24"/>
          <w:lang w:eastAsia="tr-TR"/>
        </w:rPr>
        <w:t>sul genleri</w:t>
      </w:r>
      <w:r>
        <w:rPr>
          <w:rFonts w:ascii="Times New Roman" w:hAnsi="Times New Roman" w:cs="Times New Roman"/>
          <w:noProof/>
          <w:sz w:val="24"/>
          <w:szCs w:val="24"/>
          <w:lang w:eastAsia="tr-TR"/>
        </w:rPr>
        <w:t xml:space="preserve">       </w:t>
      </w:r>
      <w:r w:rsidRPr="00D649C4">
        <w:rPr>
          <w:rFonts w:ascii="Times New Roman" w:hAnsi="Times New Roman"/>
          <w:sz w:val="24"/>
          <w:szCs w:val="24"/>
          <w:vertAlign w:val="subscript"/>
        </w:rPr>
        <w:tab/>
      </w:r>
      <w:r w:rsidRPr="00D649C4">
        <w:rPr>
          <w:rFonts w:ascii="Times New Roman" w:hAnsi="Times New Roman"/>
          <w:sz w:val="24"/>
          <w:szCs w:val="24"/>
        </w:rPr>
        <w:t xml:space="preserve">: </w:t>
      </w:r>
      <w:r w:rsidRPr="00B7317C">
        <w:rPr>
          <w:rFonts w:ascii="Times New Roman" w:hAnsi="Times New Roman" w:cs="Times New Roman"/>
          <w:noProof/>
          <w:sz w:val="24"/>
          <w:szCs w:val="24"/>
          <w:lang w:eastAsia="tr-TR"/>
        </w:rPr>
        <w:t>Sülfonamid direnç genleri</w:t>
      </w:r>
    </w:p>
    <w:p w14:paraId="25467341" w14:textId="77777777" w:rsidR="00631E35" w:rsidRPr="00D649C4" w:rsidRDefault="00631E35" w:rsidP="00D649C4">
      <w:pPr>
        <w:spacing w:line="360" w:lineRule="auto"/>
        <w:ind w:firstLine="567"/>
        <w:contextualSpacing/>
        <w:jc w:val="both"/>
        <w:rPr>
          <w:rFonts w:ascii="Times New Roman" w:hAnsi="Times New Roman"/>
          <w:sz w:val="24"/>
          <w:szCs w:val="24"/>
        </w:rPr>
      </w:pPr>
      <w:r>
        <w:rPr>
          <w:rFonts w:ascii="Times New Roman" w:hAnsi="Times New Roman"/>
          <w:sz w:val="24"/>
          <w:szCs w:val="24"/>
        </w:rPr>
        <w:t>TCB</w:t>
      </w:r>
      <w:r w:rsidRPr="00D649C4">
        <w:rPr>
          <w:rFonts w:ascii="Times New Roman" w:hAnsi="Times New Roman"/>
          <w:sz w:val="24"/>
          <w:szCs w:val="24"/>
        </w:rPr>
        <w:tab/>
      </w:r>
      <w:r w:rsidRPr="00D649C4">
        <w:rPr>
          <w:rFonts w:ascii="Times New Roman" w:hAnsi="Times New Roman"/>
          <w:sz w:val="24"/>
          <w:szCs w:val="24"/>
        </w:rPr>
        <w:tab/>
        <w:t xml:space="preserve">: </w:t>
      </w:r>
      <w:r>
        <w:rPr>
          <w:rFonts w:ascii="Times New Roman" w:hAnsi="Times New Roman"/>
          <w:sz w:val="24"/>
          <w:szCs w:val="24"/>
        </w:rPr>
        <w:t>Toplam Ekilebilir Bakteri</w:t>
      </w:r>
    </w:p>
    <w:p w14:paraId="1AC03DA3" w14:textId="77777777" w:rsidR="00631E35" w:rsidRPr="00D649C4" w:rsidRDefault="00631E35" w:rsidP="002227FE">
      <w:pPr>
        <w:spacing w:line="360" w:lineRule="auto"/>
        <w:ind w:firstLine="567"/>
        <w:contextualSpacing/>
        <w:jc w:val="both"/>
        <w:rPr>
          <w:rFonts w:ascii="Times New Roman" w:hAnsi="Times New Roman"/>
          <w:sz w:val="24"/>
          <w:szCs w:val="24"/>
        </w:rPr>
      </w:pPr>
      <w:r w:rsidRPr="00B7317C">
        <w:rPr>
          <w:rFonts w:ascii="Times New Roman" w:hAnsi="Times New Roman" w:cs="Times New Roman"/>
          <w:noProof/>
          <w:sz w:val="24"/>
          <w:szCs w:val="24"/>
          <w:lang w:eastAsia="tr-TR"/>
        </w:rPr>
        <w:t>tet genleri</w:t>
      </w:r>
      <w:r>
        <w:rPr>
          <w:rFonts w:ascii="Times New Roman" w:hAnsi="Times New Roman"/>
          <w:sz w:val="24"/>
          <w:szCs w:val="24"/>
        </w:rPr>
        <w:tab/>
      </w:r>
      <w:r w:rsidRPr="00D649C4">
        <w:rPr>
          <w:rFonts w:ascii="Times New Roman" w:hAnsi="Times New Roman"/>
          <w:sz w:val="24"/>
          <w:szCs w:val="24"/>
        </w:rPr>
        <w:t xml:space="preserve">: </w:t>
      </w:r>
      <w:r w:rsidRPr="00B7317C">
        <w:rPr>
          <w:rFonts w:ascii="Times New Roman" w:hAnsi="Times New Roman" w:cs="Times New Roman"/>
          <w:noProof/>
          <w:sz w:val="24"/>
          <w:szCs w:val="24"/>
          <w:lang w:eastAsia="tr-TR"/>
        </w:rPr>
        <w:t>tetrasiklin direnç genleri</w:t>
      </w:r>
    </w:p>
    <w:p w14:paraId="5C095275" w14:textId="77777777" w:rsidR="00631E35" w:rsidRPr="00D649C4" w:rsidRDefault="00631E35" w:rsidP="00D649C4">
      <w:pPr>
        <w:spacing w:line="360" w:lineRule="auto"/>
        <w:ind w:firstLine="567"/>
        <w:contextualSpacing/>
        <w:jc w:val="both"/>
        <w:rPr>
          <w:rFonts w:ascii="Times New Roman" w:hAnsi="Times New Roman"/>
          <w:sz w:val="24"/>
          <w:szCs w:val="24"/>
        </w:rPr>
      </w:pPr>
      <w:r>
        <w:rPr>
          <w:rFonts w:ascii="Times New Roman" w:hAnsi="Times New Roman"/>
          <w:sz w:val="24"/>
          <w:szCs w:val="24"/>
        </w:rPr>
        <w:t>URE</w:t>
      </w:r>
      <w:r w:rsidRPr="00D649C4">
        <w:rPr>
          <w:rFonts w:ascii="Times New Roman" w:hAnsi="Times New Roman"/>
          <w:sz w:val="24"/>
          <w:szCs w:val="24"/>
        </w:rPr>
        <w:tab/>
      </w:r>
      <w:r w:rsidRPr="00D649C4">
        <w:rPr>
          <w:rFonts w:ascii="Times New Roman" w:hAnsi="Times New Roman"/>
          <w:sz w:val="24"/>
          <w:szCs w:val="24"/>
        </w:rPr>
        <w:tab/>
        <w:t xml:space="preserve">: </w:t>
      </w:r>
      <w:proofErr w:type="spellStart"/>
      <w:r>
        <w:rPr>
          <w:rFonts w:ascii="Times New Roman" w:hAnsi="Times New Roman"/>
          <w:sz w:val="24"/>
          <w:szCs w:val="24"/>
        </w:rPr>
        <w:t>Üreaz</w:t>
      </w:r>
      <w:proofErr w:type="spellEnd"/>
    </w:p>
    <w:p w14:paraId="6CAD2DD7" w14:textId="77777777" w:rsidR="00631E35" w:rsidRDefault="00631E35" w:rsidP="00D649C4">
      <w:pPr>
        <w:spacing w:line="360" w:lineRule="auto"/>
        <w:ind w:firstLine="567"/>
        <w:contextualSpacing/>
        <w:jc w:val="both"/>
        <w:rPr>
          <w:rFonts w:ascii="Times New Roman" w:hAnsi="Times New Roman" w:cs="Times New Roman"/>
          <w:sz w:val="24"/>
          <w:szCs w:val="24"/>
        </w:rPr>
      </w:pPr>
      <w:r w:rsidRPr="006E1005">
        <w:rPr>
          <w:rFonts w:ascii="Times New Roman" w:hAnsi="Times New Roman" w:cs="Times New Roman"/>
          <w:sz w:val="24"/>
          <w:szCs w:val="24"/>
        </w:rPr>
        <w:t>WBC</w:t>
      </w:r>
      <w:r w:rsidRPr="00D649C4">
        <w:rPr>
          <w:rFonts w:ascii="Times New Roman" w:hAnsi="Times New Roman"/>
          <w:sz w:val="24"/>
          <w:szCs w:val="24"/>
        </w:rPr>
        <w:tab/>
      </w:r>
      <w:r w:rsidRPr="00D649C4">
        <w:rPr>
          <w:rFonts w:ascii="Times New Roman" w:hAnsi="Times New Roman"/>
          <w:sz w:val="24"/>
          <w:szCs w:val="24"/>
        </w:rPr>
        <w:tab/>
        <w:t xml:space="preserve">: </w:t>
      </w:r>
      <w:r w:rsidRPr="006E1005">
        <w:rPr>
          <w:rFonts w:ascii="Times New Roman" w:hAnsi="Times New Roman" w:cs="Times New Roman"/>
          <w:sz w:val="24"/>
          <w:szCs w:val="24"/>
        </w:rPr>
        <w:t>Kandaki B</w:t>
      </w:r>
      <w:r>
        <w:rPr>
          <w:rFonts w:ascii="Times New Roman" w:hAnsi="Times New Roman" w:cs="Times New Roman"/>
          <w:sz w:val="24"/>
          <w:szCs w:val="24"/>
        </w:rPr>
        <w:t>eyaz Kan Hücrelerinin Sayısı</w:t>
      </w:r>
    </w:p>
    <w:p w14:paraId="79191DBF" w14:textId="19FCA49D" w:rsidR="001B38FC" w:rsidRPr="00017A3F" w:rsidRDefault="00631E35" w:rsidP="00017A3F">
      <w:pPr>
        <w:spacing w:line="360" w:lineRule="auto"/>
        <w:ind w:firstLine="567"/>
        <w:contextualSpacing/>
        <w:jc w:val="both"/>
        <w:rPr>
          <w:rFonts w:ascii="Times New Roman" w:hAnsi="Times New Roman"/>
          <w:sz w:val="24"/>
          <w:szCs w:val="24"/>
        </w:rPr>
        <w:sectPr w:rsidR="001B38FC" w:rsidRPr="00017A3F" w:rsidSect="009B09CF">
          <w:footerReference w:type="first" r:id="rId12"/>
          <w:pgSz w:w="11906" w:h="16838" w:code="9"/>
          <w:pgMar w:top="1417" w:right="1417" w:bottom="1417" w:left="1417" w:header="709" w:footer="709" w:gutter="0"/>
          <w:pgNumType w:fmt="upperRoman" w:start="3"/>
          <w:cols w:space="708"/>
          <w:titlePg/>
          <w:docGrid w:linePitch="360"/>
        </w:sectPr>
      </w:pPr>
      <w:r>
        <w:rPr>
          <w:rFonts w:ascii="Times New Roman" w:hAnsi="Times New Roman"/>
          <w:sz w:val="24"/>
          <w:szCs w:val="24"/>
        </w:rPr>
        <w:t>WWWTP</w:t>
      </w:r>
      <w:r w:rsidRPr="00D649C4">
        <w:rPr>
          <w:rFonts w:ascii="Times New Roman" w:hAnsi="Times New Roman"/>
          <w:sz w:val="24"/>
          <w:szCs w:val="24"/>
        </w:rPr>
        <w:tab/>
        <w:t>: Atık Su Arıtma Te</w:t>
      </w:r>
      <w:bookmarkEnd w:id="10"/>
      <w:bookmarkEnd w:id="11"/>
      <w:bookmarkEnd w:id="12"/>
      <w:bookmarkEnd w:id="13"/>
      <w:r w:rsidR="00A5558A">
        <w:rPr>
          <w:rFonts w:ascii="Times New Roman" w:hAnsi="Times New Roman"/>
          <w:sz w:val="24"/>
          <w:szCs w:val="24"/>
        </w:rPr>
        <w:t>sisi</w:t>
      </w:r>
    </w:p>
    <w:p w14:paraId="10D5FFEA" w14:textId="77777777" w:rsidR="008C5A9B" w:rsidRDefault="008C5A9B" w:rsidP="008C5A9B">
      <w:pPr>
        <w:tabs>
          <w:tab w:val="left" w:pos="1540"/>
        </w:tabs>
        <w:spacing w:after="0" w:line="480" w:lineRule="auto"/>
        <w:rPr>
          <w:rFonts w:asciiTheme="majorHAnsi" w:eastAsiaTheme="majorEastAsia" w:hAnsiTheme="majorHAnsi" w:cstheme="majorBidi"/>
          <w:color w:val="1F4D78" w:themeColor="accent1" w:themeShade="7F"/>
        </w:rPr>
      </w:pPr>
    </w:p>
    <w:p w14:paraId="06D36E37"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69171A92"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1A2FD233"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04ABF44B"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2C3F3C42"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00ABC86A"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469C22CD"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083D88BA"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5AD49E5C"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15BF87AB"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5B0C29A6"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22E2F5B2"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130EC193"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7A468FB7"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41B25B83"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701F5516"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6E63C2C6"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5DADCEDC" w14:textId="77777777" w:rsidR="00970BAB" w:rsidRDefault="00970BAB" w:rsidP="008C5A9B">
      <w:pPr>
        <w:tabs>
          <w:tab w:val="left" w:pos="1540"/>
        </w:tabs>
        <w:spacing w:after="0" w:line="480" w:lineRule="auto"/>
        <w:rPr>
          <w:rFonts w:asciiTheme="majorHAnsi" w:eastAsiaTheme="majorEastAsia" w:hAnsiTheme="majorHAnsi" w:cstheme="majorBidi"/>
          <w:color w:val="1F4D78" w:themeColor="accent1" w:themeShade="7F"/>
        </w:rPr>
      </w:pPr>
    </w:p>
    <w:p w14:paraId="6A7D45FF" w14:textId="2CB4FC63" w:rsidR="00BD352E" w:rsidRPr="008C5A9B" w:rsidRDefault="008C5A9B" w:rsidP="008C5A9B">
      <w:pPr>
        <w:pStyle w:val="ListeParagraf"/>
        <w:numPr>
          <w:ilvl w:val="0"/>
          <w:numId w:val="25"/>
        </w:numPr>
        <w:tabs>
          <w:tab w:val="left" w:pos="1540"/>
        </w:tabs>
        <w:spacing w:after="0" w:line="480" w:lineRule="auto"/>
        <w:rPr>
          <w:rFonts w:ascii="Times New Roman" w:hAnsi="Times New Roman" w:cs="Times New Roman"/>
          <w:b/>
          <w:sz w:val="24"/>
          <w:szCs w:val="24"/>
        </w:rPr>
      </w:pPr>
      <w:r w:rsidRPr="008C5A9B">
        <w:rPr>
          <w:rFonts w:ascii="Times New Roman" w:hAnsi="Times New Roman" w:cs="Times New Roman"/>
          <w:b/>
          <w:sz w:val="24"/>
          <w:szCs w:val="24"/>
        </w:rPr>
        <w:t>GİRİŞ</w:t>
      </w:r>
    </w:p>
    <w:p w14:paraId="270DFB17" w14:textId="77777777" w:rsidR="00B7317C" w:rsidRDefault="00B7317C" w:rsidP="00B7317C">
      <w:pPr>
        <w:spacing w:after="0" w:line="360" w:lineRule="auto"/>
        <w:ind w:firstLine="708"/>
        <w:rPr>
          <w:rFonts w:ascii="Times New Roman" w:hAnsi="Times New Roman" w:cs="Times New Roman"/>
          <w:b/>
          <w:sz w:val="24"/>
          <w:szCs w:val="24"/>
        </w:rPr>
      </w:pPr>
    </w:p>
    <w:p w14:paraId="22DA3790" w14:textId="2F75E2EE" w:rsidR="00B72C6D" w:rsidRPr="00BD352E" w:rsidRDefault="003E16A3" w:rsidP="007472A8">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00E24C77" w:rsidRPr="00BD352E">
        <w:rPr>
          <w:rFonts w:ascii="Times New Roman" w:hAnsi="Times New Roman" w:cs="Times New Roman"/>
          <w:sz w:val="24"/>
          <w:szCs w:val="24"/>
        </w:rPr>
        <w:t>Plastikler, üretim ve tüketim kolaylığı sebebiyle pek çok alanda kullanım açısından sıklıkla tercih edilen polimerlerdir.</w:t>
      </w:r>
      <w:r w:rsidR="00E24C77" w:rsidRPr="00BD352E">
        <w:rPr>
          <w:rFonts w:ascii="Times New Roman" w:hAnsi="Times New Roman" w:cs="Times New Roman"/>
          <w:b/>
          <w:sz w:val="24"/>
          <w:szCs w:val="24"/>
        </w:rPr>
        <w:t xml:space="preserve"> </w:t>
      </w:r>
      <w:r w:rsidR="00B72C6D" w:rsidRPr="00BD352E">
        <w:rPr>
          <w:rFonts w:ascii="Times New Roman" w:hAnsi="Times New Roman" w:cs="Times New Roman"/>
          <w:sz w:val="24"/>
          <w:szCs w:val="24"/>
        </w:rPr>
        <w:t xml:space="preserve">Bu yüzden sağlık, inşaat, tekstil ve enerji gibi pek çok alanda kullanılmaktadırlar. Fazla tüketiminin sebep olduğu </w:t>
      </w:r>
      <w:r w:rsidR="000F27D9" w:rsidRPr="00BD352E">
        <w:rPr>
          <w:rFonts w:ascii="Times New Roman" w:hAnsi="Times New Roman" w:cs="Times New Roman"/>
          <w:sz w:val="24"/>
          <w:szCs w:val="24"/>
        </w:rPr>
        <w:t xml:space="preserve">plastik </w:t>
      </w:r>
      <w:r w:rsidR="00B72C6D" w:rsidRPr="00BD352E">
        <w:rPr>
          <w:rFonts w:ascii="Times New Roman" w:hAnsi="Times New Roman" w:cs="Times New Roman"/>
          <w:sz w:val="24"/>
          <w:szCs w:val="24"/>
        </w:rPr>
        <w:t>kirlil</w:t>
      </w:r>
      <w:r w:rsidR="000F27D9" w:rsidRPr="00BD352E">
        <w:rPr>
          <w:rFonts w:ascii="Times New Roman" w:hAnsi="Times New Roman" w:cs="Times New Roman"/>
          <w:sz w:val="24"/>
          <w:szCs w:val="24"/>
        </w:rPr>
        <w:t>iği</w:t>
      </w:r>
      <w:r w:rsidR="00B72C6D" w:rsidRPr="00BD352E">
        <w:rPr>
          <w:rFonts w:ascii="Times New Roman" w:hAnsi="Times New Roman" w:cs="Times New Roman"/>
          <w:sz w:val="24"/>
          <w:szCs w:val="24"/>
        </w:rPr>
        <w:t xml:space="preserve"> sorununu</w:t>
      </w:r>
      <w:r w:rsidR="000F27D9" w:rsidRPr="00BD352E">
        <w:rPr>
          <w:rFonts w:ascii="Times New Roman" w:hAnsi="Times New Roman" w:cs="Times New Roman"/>
          <w:sz w:val="24"/>
          <w:szCs w:val="24"/>
        </w:rPr>
        <w:t xml:space="preserve">, günümüzde Dünya için büyük tehdit oluşturmaktadır. Mariana Çukuru, Everest Dağı gibi canlıların ulaşmasının zor olduğu bölgelerde bile plastik kirliliği keşfedilmiştir. Bu örnekler tehlikesinin farkına varılması için yeterlidir. </w:t>
      </w:r>
    </w:p>
    <w:p w14:paraId="4B192898" w14:textId="3F285A20" w:rsidR="000F27D9" w:rsidRPr="00BD352E" w:rsidRDefault="000F27D9" w:rsidP="007472A8">
      <w:pPr>
        <w:spacing w:after="0" w:line="360" w:lineRule="auto"/>
        <w:jc w:val="both"/>
        <w:rPr>
          <w:rFonts w:ascii="Times New Roman" w:hAnsi="Times New Roman" w:cs="Times New Roman"/>
          <w:sz w:val="24"/>
          <w:szCs w:val="24"/>
        </w:rPr>
      </w:pPr>
      <w:r w:rsidRPr="00BD352E">
        <w:rPr>
          <w:rFonts w:ascii="Times New Roman" w:hAnsi="Times New Roman" w:cs="Times New Roman"/>
          <w:sz w:val="24"/>
          <w:szCs w:val="24"/>
        </w:rPr>
        <w:tab/>
        <w:t xml:space="preserve">Plastikler,  </w:t>
      </w:r>
      <w:r w:rsidR="00985D67" w:rsidRPr="00BD352E">
        <w:rPr>
          <w:rFonts w:ascii="Times New Roman" w:hAnsi="Times New Roman" w:cs="Times New Roman"/>
          <w:sz w:val="24"/>
          <w:szCs w:val="24"/>
        </w:rPr>
        <w:t>kullanımdan sonra çevreye bırakıl</w:t>
      </w:r>
      <w:r w:rsidRPr="00BD352E">
        <w:rPr>
          <w:rFonts w:ascii="Times New Roman" w:hAnsi="Times New Roman" w:cs="Times New Roman"/>
          <w:sz w:val="24"/>
          <w:szCs w:val="24"/>
        </w:rPr>
        <w:t>ması</w:t>
      </w:r>
      <w:r w:rsidR="00985D67" w:rsidRPr="00BD352E">
        <w:rPr>
          <w:rFonts w:ascii="Times New Roman" w:hAnsi="Times New Roman" w:cs="Times New Roman"/>
          <w:sz w:val="24"/>
          <w:szCs w:val="24"/>
        </w:rPr>
        <w:t xml:space="preserve"> ya da geri dönüşümü</w:t>
      </w:r>
      <w:r w:rsidRPr="00BD352E">
        <w:rPr>
          <w:rFonts w:ascii="Times New Roman" w:hAnsi="Times New Roman" w:cs="Times New Roman"/>
          <w:sz w:val="24"/>
          <w:szCs w:val="24"/>
        </w:rPr>
        <w:t>nün</w:t>
      </w:r>
      <w:r w:rsidR="00985D67" w:rsidRPr="00BD352E">
        <w:rPr>
          <w:rFonts w:ascii="Times New Roman" w:hAnsi="Times New Roman" w:cs="Times New Roman"/>
          <w:sz w:val="24"/>
          <w:szCs w:val="24"/>
        </w:rPr>
        <w:t xml:space="preserve"> d</w:t>
      </w:r>
      <w:r w:rsidRPr="00BD352E">
        <w:rPr>
          <w:rFonts w:ascii="Times New Roman" w:hAnsi="Times New Roman" w:cs="Times New Roman"/>
          <w:sz w:val="24"/>
          <w:szCs w:val="24"/>
        </w:rPr>
        <w:t xml:space="preserve">oğru şekilde yapılmamasıyla </w:t>
      </w:r>
      <w:r w:rsidR="00985D67" w:rsidRPr="00BD352E">
        <w:rPr>
          <w:rFonts w:ascii="Times New Roman" w:hAnsi="Times New Roman" w:cs="Times New Roman"/>
          <w:sz w:val="24"/>
          <w:szCs w:val="24"/>
        </w:rPr>
        <w:t>doğa</w:t>
      </w:r>
      <w:r w:rsidRPr="00BD352E">
        <w:rPr>
          <w:rFonts w:ascii="Times New Roman" w:hAnsi="Times New Roman" w:cs="Times New Roman"/>
          <w:sz w:val="24"/>
          <w:szCs w:val="24"/>
        </w:rPr>
        <w:t>da</w:t>
      </w:r>
      <w:r w:rsidR="00985D67" w:rsidRPr="00BD352E">
        <w:rPr>
          <w:rFonts w:ascii="Times New Roman" w:hAnsi="Times New Roman" w:cs="Times New Roman"/>
          <w:sz w:val="24"/>
          <w:szCs w:val="24"/>
        </w:rPr>
        <w:t xml:space="preserve"> bulunan ekosistemlere karışmaktadır. Fiziksel ve kimyasal parçalanmalarla boyutlarına göre </w:t>
      </w:r>
      <w:proofErr w:type="spellStart"/>
      <w:r w:rsidR="00985D67" w:rsidRPr="00BD352E">
        <w:rPr>
          <w:rFonts w:ascii="Times New Roman" w:hAnsi="Times New Roman" w:cs="Times New Roman"/>
          <w:sz w:val="24"/>
          <w:szCs w:val="24"/>
        </w:rPr>
        <w:t>mikroplastik</w:t>
      </w:r>
      <w:proofErr w:type="spellEnd"/>
      <w:r w:rsidR="00985D67" w:rsidRPr="00BD352E">
        <w:rPr>
          <w:rFonts w:ascii="Times New Roman" w:hAnsi="Times New Roman" w:cs="Times New Roman"/>
          <w:sz w:val="24"/>
          <w:szCs w:val="24"/>
        </w:rPr>
        <w:t xml:space="preserve"> ve </w:t>
      </w:r>
      <w:proofErr w:type="spellStart"/>
      <w:r w:rsidR="00985D67" w:rsidRPr="00BD352E">
        <w:rPr>
          <w:rFonts w:ascii="Times New Roman" w:hAnsi="Times New Roman" w:cs="Times New Roman"/>
          <w:sz w:val="24"/>
          <w:szCs w:val="24"/>
        </w:rPr>
        <w:t>nanaoplastik</w:t>
      </w:r>
      <w:proofErr w:type="spellEnd"/>
      <w:r w:rsidR="00985D67" w:rsidRPr="00BD352E">
        <w:rPr>
          <w:rFonts w:ascii="Times New Roman" w:hAnsi="Times New Roman" w:cs="Times New Roman"/>
          <w:sz w:val="24"/>
          <w:szCs w:val="24"/>
        </w:rPr>
        <w:t xml:space="preserve"> olarak isimlendirilirler. Şekil</w:t>
      </w:r>
      <w:r w:rsidRPr="00BD352E">
        <w:rPr>
          <w:rFonts w:ascii="Times New Roman" w:hAnsi="Times New Roman" w:cs="Times New Roman"/>
          <w:sz w:val="24"/>
          <w:szCs w:val="24"/>
        </w:rPr>
        <w:t xml:space="preserve">, </w:t>
      </w:r>
      <w:r w:rsidR="00985D67" w:rsidRPr="00BD352E">
        <w:rPr>
          <w:rFonts w:ascii="Times New Roman" w:hAnsi="Times New Roman" w:cs="Times New Roman"/>
          <w:sz w:val="24"/>
          <w:szCs w:val="24"/>
        </w:rPr>
        <w:t>renk ve boyutlarına göre birçok MP bulunmaktadır. 1</w:t>
      </w:r>
      <w:r w:rsidR="0034239D" w:rsidRPr="0034239D">
        <w:rPr>
          <w:rFonts w:ascii="Times New Roman" w:hAnsi="Times New Roman" w:cs="Times New Roman"/>
          <w:sz w:val="24"/>
          <w:szCs w:val="24"/>
        </w:rPr>
        <w:t>µm</w:t>
      </w:r>
      <w:r w:rsidR="0034239D">
        <w:rPr>
          <w:rFonts w:ascii="Times New Roman" w:hAnsi="Times New Roman" w:cs="Times New Roman"/>
          <w:sz w:val="24"/>
          <w:szCs w:val="24"/>
        </w:rPr>
        <w:t xml:space="preserve"> </w:t>
      </w:r>
      <w:r w:rsidR="00985D67" w:rsidRPr="00BD352E">
        <w:rPr>
          <w:rFonts w:ascii="Times New Roman" w:hAnsi="Times New Roman" w:cs="Times New Roman"/>
          <w:sz w:val="24"/>
          <w:szCs w:val="24"/>
        </w:rPr>
        <w:t>-</w:t>
      </w:r>
      <w:r w:rsidR="0034239D">
        <w:rPr>
          <w:rFonts w:ascii="Times New Roman" w:hAnsi="Times New Roman" w:cs="Times New Roman"/>
          <w:sz w:val="24"/>
          <w:szCs w:val="24"/>
        </w:rPr>
        <w:t xml:space="preserve"> </w:t>
      </w:r>
      <w:r w:rsidR="00985D67" w:rsidRPr="00BD352E">
        <w:rPr>
          <w:rFonts w:ascii="Times New Roman" w:hAnsi="Times New Roman" w:cs="Times New Roman"/>
          <w:sz w:val="24"/>
          <w:szCs w:val="24"/>
        </w:rPr>
        <w:t xml:space="preserve">5 mm boyutunda olmalarından dolayı ekosistemlere ve oradan da canlılara bulaşmaktadırlar. </w:t>
      </w:r>
      <w:proofErr w:type="spellStart"/>
      <w:r w:rsidR="003E16A3" w:rsidRPr="00BD352E">
        <w:rPr>
          <w:rFonts w:ascii="Times New Roman" w:hAnsi="Times New Roman" w:cs="Times New Roman"/>
          <w:sz w:val="24"/>
          <w:szCs w:val="24"/>
        </w:rPr>
        <w:t>Mikroplastikler</w:t>
      </w:r>
      <w:proofErr w:type="spellEnd"/>
      <w:r w:rsidR="003E16A3" w:rsidRPr="00BD352E">
        <w:rPr>
          <w:rFonts w:ascii="Times New Roman" w:hAnsi="Times New Roman" w:cs="Times New Roman"/>
          <w:sz w:val="24"/>
          <w:szCs w:val="24"/>
        </w:rPr>
        <w:t xml:space="preserve"> son yıllarda artan çalışma ve ma</w:t>
      </w:r>
      <w:r w:rsidR="00985D67" w:rsidRPr="00BD352E">
        <w:rPr>
          <w:rFonts w:ascii="Times New Roman" w:hAnsi="Times New Roman" w:cs="Times New Roman"/>
          <w:sz w:val="24"/>
          <w:szCs w:val="24"/>
        </w:rPr>
        <w:t>kalelerle popüler hale gelmesinin sebebi de canlılara bulaş</w:t>
      </w:r>
      <w:r w:rsidRPr="00BD352E">
        <w:rPr>
          <w:rFonts w:ascii="Times New Roman" w:hAnsi="Times New Roman" w:cs="Times New Roman"/>
          <w:sz w:val="24"/>
          <w:szCs w:val="24"/>
        </w:rPr>
        <w:t xml:space="preserve">abilmesidir. </w:t>
      </w:r>
    </w:p>
    <w:p w14:paraId="50A59287" w14:textId="6AD3141F" w:rsidR="00BD352E" w:rsidRDefault="000F27D9" w:rsidP="00D20DFD">
      <w:pPr>
        <w:spacing w:after="0" w:line="360" w:lineRule="auto"/>
        <w:jc w:val="both"/>
        <w:rPr>
          <w:rFonts w:ascii="Times New Roman" w:hAnsi="Times New Roman" w:cs="Times New Roman"/>
          <w:sz w:val="24"/>
          <w:szCs w:val="24"/>
        </w:rPr>
      </w:pPr>
      <w:r w:rsidRPr="00BD352E">
        <w:rPr>
          <w:rFonts w:ascii="Times New Roman" w:hAnsi="Times New Roman" w:cs="Times New Roman"/>
          <w:sz w:val="24"/>
          <w:szCs w:val="24"/>
        </w:rPr>
        <w:tab/>
      </w:r>
      <w:r w:rsidR="004A0942" w:rsidRPr="00BD352E">
        <w:rPr>
          <w:rFonts w:ascii="Times New Roman" w:hAnsi="Times New Roman" w:cs="Times New Roman"/>
          <w:sz w:val="24"/>
          <w:szCs w:val="24"/>
        </w:rPr>
        <w:t>G</w:t>
      </w:r>
      <w:r w:rsidRPr="00BD352E">
        <w:rPr>
          <w:rFonts w:ascii="Times New Roman" w:hAnsi="Times New Roman" w:cs="Times New Roman"/>
          <w:sz w:val="24"/>
          <w:szCs w:val="24"/>
        </w:rPr>
        <w:t xml:space="preserve">ünümüzde </w:t>
      </w:r>
      <w:r w:rsidR="00E24C77" w:rsidRPr="00BD352E">
        <w:rPr>
          <w:rFonts w:ascii="Times New Roman" w:hAnsi="Times New Roman" w:cs="Times New Roman"/>
          <w:sz w:val="24"/>
          <w:szCs w:val="24"/>
        </w:rPr>
        <w:t>su, ha</w:t>
      </w:r>
      <w:r w:rsidR="00985D67" w:rsidRPr="00BD352E">
        <w:rPr>
          <w:rFonts w:ascii="Times New Roman" w:hAnsi="Times New Roman" w:cs="Times New Roman"/>
          <w:sz w:val="24"/>
          <w:szCs w:val="24"/>
        </w:rPr>
        <w:t>va ve toprak üzerinde analizler</w:t>
      </w:r>
      <w:r w:rsidR="00E24C77" w:rsidRPr="00BD352E">
        <w:rPr>
          <w:rFonts w:ascii="Times New Roman" w:hAnsi="Times New Roman" w:cs="Times New Roman"/>
          <w:sz w:val="24"/>
          <w:szCs w:val="24"/>
        </w:rPr>
        <w:t xml:space="preserve"> yapıldığında </w:t>
      </w:r>
      <w:proofErr w:type="spellStart"/>
      <w:r w:rsidR="00E24C77" w:rsidRPr="00BD352E">
        <w:rPr>
          <w:rFonts w:ascii="Times New Roman" w:hAnsi="Times New Roman" w:cs="Times New Roman"/>
          <w:sz w:val="24"/>
          <w:szCs w:val="24"/>
        </w:rPr>
        <w:t>mikroplastiklerin</w:t>
      </w:r>
      <w:proofErr w:type="spellEnd"/>
      <w:r w:rsidR="00E24C77" w:rsidRPr="00BD352E">
        <w:rPr>
          <w:rFonts w:ascii="Times New Roman" w:hAnsi="Times New Roman" w:cs="Times New Roman"/>
          <w:sz w:val="24"/>
          <w:szCs w:val="24"/>
        </w:rPr>
        <w:t xml:space="preserve"> varlığı keşfedilmiştir. Bu ekosistemlerde yaşayan bakteri, alg, mantar, bitki, hayvan ve insanlar</w:t>
      </w:r>
      <w:r w:rsidR="006675C0" w:rsidRPr="00BD352E">
        <w:rPr>
          <w:rFonts w:ascii="Times New Roman" w:hAnsi="Times New Roman" w:cs="Times New Roman"/>
          <w:sz w:val="24"/>
          <w:szCs w:val="24"/>
        </w:rPr>
        <w:t>ın</w:t>
      </w:r>
      <w:r w:rsidR="001B01DE">
        <w:rPr>
          <w:rFonts w:ascii="Times New Roman" w:hAnsi="Times New Roman" w:cs="Times New Roman"/>
          <w:sz w:val="24"/>
          <w:szCs w:val="24"/>
        </w:rPr>
        <w:t xml:space="preserve"> </w:t>
      </w:r>
      <w:proofErr w:type="spellStart"/>
      <w:r w:rsidR="001B01DE">
        <w:rPr>
          <w:rFonts w:ascii="Times New Roman" w:hAnsi="Times New Roman" w:cs="Times New Roman"/>
          <w:sz w:val="24"/>
          <w:szCs w:val="24"/>
        </w:rPr>
        <w:t>MP’</w:t>
      </w:r>
      <w:r w:rsidR="00E24C77" w:rsidRPr="00BD352E">
        <w:rPr>
          <w:rFonts w:ascii="Times New Roman" w:hAnsi="Times New Roman" w:cs="Times New Roman"/>
          <w:sz w:val="24"/>
          <w:szCs w:val="24"/>
        </w:rPr>
        <w:t>e</w:t>
      </w:r>
      <w:proofErr w:type="spellEnd"/>
      <w:r w:rsidR="00E24C77" w:rsidRPr="00BD352E">
        <w:rPr>
          <w:rFonts w:ascii="Times New Roman" w:hAnsi="Times New Roman" w:cs="Times New Roman"/>
          <w:sz w:val="24"/>
          <w:szCs w:val="24"/>
        </w:rPr>
        <w:t xml:space="preserve"> doğrudan maruz </w:t>
      </w:r>
      <w:r w:rsidR="006675C0" w:rsidRPr="00BD352E">
        <w:rPr>
          <w:rFonts w:ascii="Times New Roman" w:hAnsi="Times New Roman" w:cs="Times New Roman"/>
          <w:sz w:val="24"/>
          <w:szCs w:val="24"/>
        </w:rPr>
        <w:t xml:space="preserve">kalabileceği anlamına gelmektedir. </w:t>
      </w:r>
      <w:r w:rsidRPr="00BD352E">
        <w:rPr>
          <w:rFonts w:ascii="Times New Roman" w:hAnsi="Times New Roman" w:cs="Times New Roman"/>
          <w:sz w:val="24"/>
          <w:szCs w:val="24"/>
        </w:rPr>
        <w:t xml:space="preserve"> </w:t>
      </w:r>
      <w:r w:rsidR="006675C0" w:rsidRPr="00BD352E">
        <w:rPr>
          <w:rFonts w:ascii="Times New Roman" w:hAnsi="Times New Roman" w:cs="Times New Roman"/>
          <w:sz w:val="24"/>
          <w:szCs w:val="24"/>
        </w:rPr>
        <w:t xml:space="preserve">Yapılan çalışmalarda </w:t>
      </w:r>
      <w:proofErr w:type="spellStart"/>
      <w:r w:rsidRPr="00BD352E">
        <w:rPr>
          <w:rFonts w:ascii="Times New Roman" w:hAnsi="Times New Roman" w:cs="Times New Roman"/>
          <w:sz w:val="24"/>
          <w:szCs w:val="24"/>
        </w:rPr>
        <w:t>MP’ye</w:t>
      </w:r>
      <w:proofErr w:type="spellEnd"/>
      <w:r w:rsidRPr="00BD352E">
        <w:rPr>
          <w:rFonts w:ascii="Times New Roman" w:hAnsi="Times New Roman" w:cs="Times New Roman"/>
          <w:sz w:val="24"/>
          <w:szCs w:val="24"/>
        </w:rPr>
        <w:t xml:space="preserve"> maruz kalan </w:t>
      </w:r>
      <w:r w:rsidR="006675C0" w:rsidRPr="00BD352E">
        <w:rPr>
          <w:rFonts w:ascii="Times New Roman" w:hAnsi="Times New Roman" w:cs="Times New Roman"/>
          <w:sz w:val="24"/>
          <w:szCs w:val="24"/>
        </w:rPr>
        <w:t>bakteri</w:t>
      </w:r>
      <w:r w:rsidRPr="00BD352E">
        <w:rPr>
          <w:rFonts w:ascii="Times New Roman" w:hAnsi="Times New Roman" w:cs="Times New Roman"/>
          <w:sz w:val="24"/>
          <w:szCs w:val="24"/>
        </w:rPr>
        <w:t xml:space="preserve">lerin, </w:t>
      </w:r>
      <w:r w:rsidR="006675C0" w:rsidRPr="00BD352E">
        <w:rPr>
          <w:rFonts w:ascii="Times New Roman" w:hAnsi="Times New Roman" w:cs="Times New Roman"/>
          <w:sz w:val="24"/>
          <w:szCs w:val="24"/>
        </w:rPr>
        <w:t xml:space="preserve"> </w:t>
      </w:r>
      <w:r w:rsidRPr="00BD352E">
        <w:rPr>
          <w:rFonts w:ascii="Times New Roman" w:hAnsi="Times New Roman" w:cs="Times New Roman"/>
          <w:sz w:val="24"/>
          <w:szCs w:val="24"/>
        </w:rPr>
        <w:t xml:space="preserve">topraktaki çeşitliliği, enzim aktiviteleri, biyofilm oluşturma kapasiteleri, </w:t>
      </w:r>
      <w:r w:rsidR="00376A6F" w:rsidRPr="00BD352E">
        <w:rPr>
          <w:rFonts w:ascii="Times New Roman" w:hAnsi="Times New Roman" w:cs="Times New Roman"/>
          <w:sz w:val="24"/>
          <w:szCs w:val="24"/>
        </w:rPr>
        <w:t>gen aktarımı ile</w:t>
      </w:r>
      <w:r w:rsidRPr="00BD352E">
        <w:rPr>
          <w:rFonts w:ascii="Times New Roman" w:hAnsi="Times New Roman" w:cs="Times New Roman"/>
          <w:sz w:val="24"/>
          <w:szCs w:val="24"/>
        </w:rPr>
        <w:t xml:space="preserve"> </w:t>
      </w:r>
      <w:proofErr w:type="spellStart"/>
      <w:r w:rsidRPr="00BD352E">
        <w:rPr>
          <w:rFonts w:ascii="Times New Roman" w:hAnsi="Times New Roman" w:cs="Times New Roman"/>
          <w:sz w:val="24"/>
          <w:szCs w:val="24"/>
        </w:rPr>
        <w:t>direç</w:t>
      </w:r>
      <w:proofErr w:type="spellEnd"/>
      <w:r w:rsidRPr="00BD352E">
        <w:rPr>
          <w:rFonts w:ascii="Times New Roman" w:hAnsi="Times New Roman" w:cs="Times New Roman"/>
          <w:sz w:val="24"/>
          <w:szCs w:val="24"/>
        </w:rPr>
        <w:t xml:space="preserve"> kazanmaları</w:t>
      </w:r>
      <w:r w:rsidR="00376A6F" w:rsidRPr="00BD352E">
        <w:rPr>
          <w:rFonts w:ascii="Times New Roman" w:hAnsi="Times New Roman" w:cs="Times New Roman"/>
          <w:sz w:val="24"/>
          <w:szCs w:val="24"/>
        </w:rPr>
        <w:t xml:space="preserve"> gibi pek çok alanda değişiklik gösterdiği bulunmuştur. Algler üzerinde yapılan çalışmalarda ise </w:t>
      </w:r>
      <w:proofErr w:type="spellStart"/>
      <w:r w:rsidR="00376A6F" w:rsidRPr="00BD352E">
        <w:rPr>
          <w:rFonts w:ascii="Times New Roman" w:hAnsi="Times New Roman" w:cs="Times New Roman"/>
          <w:sz w:val="24"/>
          <w:szCs w:val="24"/>
        </w:rPr>
        <w:t>filamentli</w:t>
      </w:r>
      <w:proofErr w:type="spellEnd"/>
      <w:r w:rsidR="00376A6F" w:rsidRPr="00BD352E">
        <w:rPr>
          <w:rFonts w:ascii="Times New Roman" w:hAnsi="Times New Roman" w:cs="Times New Roman"/>
          <w:sz w:val="24"/>
          <w:szCs w:val="24"/>
        </w:rPr>
        <w:t xml:space="preserve"> alglerin </w:t>
      </w:r>
      <w:proofErr w:type="spellStart"/>
      <w:r w:rsidR="00376A6F" w:rsidRPr="00BD352E">
        <w:rPr>
          <w:rFonts w:ascii="Times New Roman" w:hAnsi="Times New Roman" w:cs="Times New Roman"/>
          <w:sz w:val="24"/>
          <w:szCs w:val="24"/>
        </w:rPr>
        <w:t>MP’leri</w:t>
      </w:r>
      <w:proofErr w:type="spellEnd"/>
      <w:r w:rsidR="00376A6F" w:rsidRPr="00BD352E">
        <w:rPr>
          <w:rFonts w:ascii="Times New Roman" w:hAnsi="Times New Roman" w:cs="Times New Roman"/>
          <w:sz w:val="24"/>
          <w:szCs w:val="24"/>
        </w:rPr>
        <w:t xml:space="preserve"> yakalayarak su ekosisteminde MP birikimine neden olduğu bulunmuştur. Mantarların ise </w:t>
      </w:r>
      <w:proofErr w:type="spellStart"/>
      <w:r w:rsidR="00376A6F" w:rsidRPr="00BD352E">
        <w:rPr>
          <w:rFonts w:ascii="Times New Roman" w:hAnsi="Times New Roman" w:cs="Times New Roman"/>
          <w:sz w:val="24"/>
          <w:szCs w:val="24"/>
        </w:rPr>
        <w:t>MP’ler</w:t>
      </w:r>
      <w:proofErr w:type="spellEnd"/>
      <w:r w:rsidR="00376A6F" w:rsidRPr="00BD352E">
        <w:rPr>
          <w:rFonts w:ascii="Times New Roman" w:hAnsi="Times New Roman" w:cs="Times New Roman"/>
          <w:sz w:val="24"/>
          <w:szCs w:val="24"/>
        </w:rPr>
        <w:t xml:space="preserve"> ile patojenleri biriktirme kapasitesinin arttığı gözlemlenmiş. Hayvan ve insanlar yapılan çalışmalarda </w:t>
      </w:r>
      <w:proofErr w:type="spellStart"/>
      <w:r w:rsidR="00376A6F" w:rsidRPr="00BD352E">
        <w:rPr>
          <w:rFonts w:ascii="Times New Roman" w:hAnsi="Times New Roman" w:cs="Times New Roman"/>
          <w:sz w:val="24"/>
          <w:szCs w:val="24"/>
        </w:rPr>
        <w:t>MP’lerin</w:t>
      </w:r>
      <w:proofErr w:type="spellEnd"/>
      <w:r w:rsidR="00376A6F" w:rsidRPr="00BD352E">
        <w:rPr>
          <w:rFonts w:ascii="Times New Roman" w:hAnsi="Times New Roman" w:cs="Times New Roman"/>
          <w:sz w:val="24"/>
          <w:szCs w:val="24"/>
        </w:rPr>
        <w:t xml:space="preserve"> bağışıklık sistemini baskılayarak diğer mekanizmalara etki ettiği keşfedilmiştir. Araştırmalar su ekosistemindeki canlılarda </w:t>
      </w:r>
      <w:r w:rsidR="00721FB0" w:rsidRPr="00BD352E">
        <w:rPr>
          <w:rFonts w:ascii="Times New Roman" w:hAnsi="Times New Roman" w:cs="Times New Roman"/>
          <w:sz w:val="24"/>
          <w:szCs w:val="24"/>
        </w:rPr>
        <w:t>üzerinde daha çok yapılmıştır. Çünkü su ekosisteminde MP fazla bulunmuştur. Bunun sebebi atıkların sulara karışmasıdır. Yapılan çalışmalarda denizdeki küçük canlıların (</w:t>
      </w:r>
      <w:proofErr w:type="spellStart"/>
      <w:r w:rsidR="00721FB0" w:rsidRPr="00BD352E">
        <w:rPr>
          <w:rFonts w:ascii="Times New Roman" w:hAnsi="Times New Roman" w:cs="Times New Roman"/>
          <w:i/>
          <w:sz w:val="24"/>
          <w:szCs w:val="24"/>
        </w:rPr>
        <w:t>D</w:t>
      </w:r>
      <w:r w:rsidR="001B01DE">
        <w:rPr>
          <w:rFonts w:ascii="Times New Roman" w:hAnsi="Times New Roman" w:cs="Times New Roman"/>
          <w:i/>
          <w:sz w:val="24"/>
          <w:szCs w:val="24"/>
        </w:rPr>
        <w:t>aphnia</w:t>
      </w:r>
      <w:proofErr w:type="spellEnd"/>
      <w:r w:rsidR="001B01DE">
        <w:rPr>
          <w:rFonts w:ascii="Times New Roman" w:hAnsi="Times New Roman" w:cs="Times New Roman"/>
          <w:i/>
          <w:sz w:val="24"/>
          <w:szCs w:val="24"/>
        </w:rPr>
        <w:t xml:space="preserve"> </w:t>
      </w:r>
      <w:proofErr w:type="spellStart"/>
      <w:r w:rsidR="001B01DE">
        <w:rPr>
          <w:rFonts w:ascii="Times New Roman" w:hAnsi="Times New Roman" w:cs="Times New Roman"/>
          <w:i/>
          <w:sz w:val="24"/>
          <w:szCs w:val="24"/>
        </w:rPr>
        <w:t>m</w:t>
      </w:r>
      <w:r w:rsidR="00721FB0" w:rsidRPr="00BD352E">
        <w:rPr>
          <w:rFonts w:ascii="Times New Roman" w:hAnsi="Times New Roman" w:cs="Times New Roman"/>
          <w:i/>
          <w:sz w:val="24"/>
          <w:szCs w:val="24"/>
        </w:rPr>
        <w:t>agna</w:t>
      </w:r>
      <w:proofErr w:type="spellEnd"/>
      <w:r w:rsidR="00721FB0" w:rsidRPr="00BD352E">
        <w:rPr>
          <w:rFonts w:ascii="Times New Roman" w:hAnsi="Times New Roman" w:cs="Times New Roman"/>
          <w:i/>
          <w:sz w:val="24"/>
          <w:szCs w:val="24"/>
        </w:rPr>
        <w:t xml:space="preserve"> </w:t>
      </w:r>
      <w:r w:rsidR="00721FB0" w:rsidRPr="00BD352E">
        <w:rPr>
          <w:rFonts w:ascii="Times New Roman" w:hAnsi="Times New Roman" w:cs="Times New Roman"/>
          <w:sz w:val="24"/>
          <w:szCs w:val="24"/>
        </w:rPr>
        <w:t xml:space="preserve">gibi) tabandaki </w:t>
      </w:r>
      <w:proofErr w:type="spellStart"/>
      <w:r w:rsidR="00721FB0" w:rsidRPr="00BD352E">
        <w:rPr>
          <w:rFonts w:ascii="Times New Roman" w:hAnsi="Times New Roman" w:cs="Times New Roman"/>
          <w:sz w:val="24"/>
          <w:szCs w:val="24"/>
        </w:rPr>
        <w:t>MP’ler</w:t>
      </w:r>
      <w:proofErr w:type="spellEnd"/>
      <w:r w:rsidR="00721FB0" w:rsidRPr="00BD352E">
        <w:rPr>
          <w:rFonts w:ascii="Times New Roman" w:hAnsi="Times New Roman" w:cs="Times New Roman"/>
          <w:sz w:val="24"/>
          <w:szCs w:val="24"/>
        </w:rPr>
        <w:t xml:space="preserve"> ile beslendiği ortaya koyulmuştur. Bu canlılarla beslenen balıkların sindirim sistemlerinde de MP birikimi gözlemlenmiştir. İnsanların tüketimine sunulan balıkların her ne kadar bağırsakları çıkarılsa da kaslardaki MP birikimden dolayı insan hücresine geçiş sağlayabildiği görülmüştür. İnsanların </w:t>
      </w:r>
      <w:proofErr w:type="spellStart"/>
      <w:r w:rsidR="00721FB0" w:rsidRPr="00BD352E">
        <w:rPr>
          <w:rFonts w:ascii="Times New Roman" w:hAnsi="Times New Roman" w:cs="Times New Roman"/>
          <w:sz w:val="24"/>
          <w:szCs w:val="24"/>
        </w:rPr>
        <w:t>MP’ye</w:t>
      </w:r>
      <w:proofErr w:type="spellEnd"/>
      <w:r w:rsidR="00721FB0" w:rsidRPr="00BD352E">
        <w:rPr>
          <w:rFonts w:ascii="Times New Roman" w:hAnsi="Times New Roman" w:cs="Times New Roman"/>
          <w:sz w:val="24"/>
          <w:szCs w:val="24"/>
        </w:rPr>
        <w:t xml:space="preserve"> ile olan etkileşimi pet şişelerde içilen sular, serum ve kontak lensler, paketli </w:t>
      </w:r>
      <w:proofErr w:type="spellStart"/>
      <w:r w:rsidR="00721FB0" w:rsidRPr="00BD352E">
        <w:rPr>
          <w:rFonts w:ascii="Times New Roman" w:hAnsi="Times New Roman" w:cs="Times New Roman"/>
          <w:sz w:val="24"/>
          <w:szCs w:val="24"/>
        </w:rPr>
        <w:t>gıdıdaların</w:t>
      </w:r>
      <w:proofErr w:type="spellEnd"/>
      <w:r w:rsidR="00721FB0" w:rsidRPr="00BD352E">
        <w:rPr>
          <w:rFonts w:ascii="Times New Roman" w:hAnsi="Times New Roman" w:cs="Times New Roman"/>
          <w:sz w:val="24"/>
          <w:szCs w:val="24"/>
        </w:rPr>
        <w:t xml:space="preserve"> tüketilmesi gibi pek çok yolla gerçekleşebilmektedir. Bu yüzden özellikle hayvanlar ve insanlar üzerinde yapılan MP analizlerinin arttırılarak</w:t>
      </w:r>
      <w:r w:rsidR="006B6E39" w:rsidRPr="00BD352E">
        <w:rPr>
          <w:rFonts w:ascii="Times New Roman" w:hAnsi="Times New Roman" w:cs="Times New Roman"/>
          <w:sz w:val="24"/>
          <w:szCs w:val="24"/>
        </w:rPr>
        <w:t xml:space="preserve"> </w:t>
      </w:r>
      <w:r w:rsidR="00721FB0" w:rsidRPr="00BD352E">
        <w:rPr>
          <w:rFonts w:ascii="Times New Roman" w:hAnsi="Times New Roman" w:cs="Times New Roman"/>
          <w:sz w:val="24"/>
          <w:szCs w:val="24"/>
        </w:rPr>
        <w:t xml:space="preserve">halkın </w:t>
      </w:r>
      <w:r w:rsidR="006B6E39" w:rsidRPr="00BD352E">
        <w:rPr>
          <w:rFonts w:ascii="Times New Roman" w:hAnsi="Times New Roman" w:cs="Times New Roman"/>
          <w:sz w:val="24"/>
          <w:szCs w:val="24"/>
        </w:rPr>
        <w:t xml:space="preserve">plastik tüketimi konusunda </w:t>
      </w:r>
      <w:r w:rsidR="00721FB0" w:rsidRPr="00BD352E">
        <w:rPr>
          <w:rFonts w:ascii="Times New Roman" w:hAnsi="Times New Roman" w:cs="Times New Roman"/>
          <w:sz w:val="24"/>
          <w:szCs w:val="24"/>
        </w:rPr>
        <w:t xml:space="preserve">bilinçlendirilmesi </w:t>
      </w:r>
      <w:r w:rsidR="006B6E39" w:rsidRPr="00BD352E">
        <w:rPr>
          <w:rFonts w:ascii="Times New Roman" w:hAnsi="Times New Roman" w:cs="Times New Roman"/>
          <w:sz w:val="24"/>
          <w:szCs w:val="24"/>
        </w:rPr>
        <w:t xml:space="preserve">gereklidir. </w:t>
      </w:r>
      <w:r w:rsidR="006B6E39" w:rsidRPr="00BD352E">
        <w:rPr>
          <w:rFonts w:ascii="Times New Roman" w:hAnsi="Times New Roman" w:cs="Times New Roman"/>
          <w:sz w:val="24"/>
          <w:szCs w:val="24"/>
        </w:rPr>
        <w:lastRenderedPageBreak/>
        <w:t xml:space="preserve">Üretilen plastiklerin ise geri dönüşümüne ve </w:t>
      </w:r>
      <w:proofErr w:type="spellStart"/>
      <w:r w:rsidR="006B6E39" w:rsidRPr="00BD352E">
        <w:rPr>
          <w:rFonts w:ascii="Times New Roman" w:hAnsi="Times New Roman" w:cs="Times New Roman"/>
          <w:sz w:val="24"/>
          <w:szCs w:val="24"/>
        </w:rPr>
        <w:t>biyobozunur</w:t>
      </w:r>
      <w:proofErr w:type="spellEnd"/>
      <w:r w:rsidR="006B6E39" w:rsidRPr="00BD352E">
        <w:rPr>
          <w:rFonts w:ascii="Times New Roman" w:hAnsi="Times New Roman" w:cs="Times New Roman"/>
          <w:sz w:val="24"/>
          <w:szCs w:val="24"/>
        </w:rPr>
        <w:t xml:space="preserve"> olmasına dikkat edilmelidir. Yıllardır kullanılan plastiklerin oluşturduğu kirlilik artık Dünyamızı tehdit altına almıştır. Bunu düzeltmekte insanların elindedir. </w:t>
      </w:r>
    </w:p>
    <w:p w14:paraId="3FFB0286" w14:textId="77777777" w:rsidR="00BD352E" w:rsidRDefault="00BD352E" w:rsidP="00BD352E">
      <w:pPr>
        <w:spacing w:after="0" w:line="480" w:lineRule="auto"/>
        <w:rPr>
          <w:rFonts w:ascii="Times New Roman" w:hAnsi="Times New Roman" w:cs="Times New Roman"/>
          <w:sz w:val="24"/>
          <w:szCs w:val="24"/>
        </w:rPr>
      </w:pPr>
    </w:p>
    <w:p w14:paraId="02585184" w14:textId="464F3386" w:rsidR="008C5A9B" w:rsidRPr="008C5A9B" w:rsidRDefault="008C5A9B" w:rsidP="008C5A9B">
      <w:pPr>
        <w:spacing w:after="0" w:line="480" w:lineRule="auto"/>
        <w:ind w:firstLine="708"/>
        <w:rPr>
          <w:rFonts w:ascii="Times New Roman" w:hAnsi="Times New Roman" w:cs="Times New Roman"/>
          <w:b/>
          <w:bCs/>
          <w:sz w:val="24"/>
          <w:szCs w:val="24"/>
        </w:rPr>
      </w:pPr>
      <w:r w:rsidRPr="008C5A9B">
        <w:rPr>
          <w:rFonts w:ascii="Times New Roman" w:hAnsi="Times New Roman" w:cs="Times New Roman"/>
          <w:b/>
          <w:bCs/>
          <w:sz w:val="24"/>
          <w:szCs w:val="24"/>
        </w:rPr>
        <w:t>2. LİTERATÜR ÖZETİ</w:t>
      </w:r>
    </w:p>
    <w:p w14:paraId="0C30488E" w14:textId="3B10334F" w:rsidR="00460724" w:rsidRDefault="008C5A9B" w:rsidP="00460724">
      <w:pPr>
        <w:spacing w:after="0" w:line="360" w:lineRule="auto"/>
        <w:ind w:firstLine="708"/>
        <w:rPr>
          <w:rFonts w:ascii="Times New Roman" w:hAnsi="Times New Roman" w:cs="Times New Roman"/>
          <w:b/>
          <w:sz w:val="24"/>
          <w:szCs w:val="24"/>
        </w:rPr>
      </w:pPr>
      <w:r>
        <w:rPr>
          <w:rFonts w:ascii="Times New Roman" w:hAnsi="Times New Roman" w:cs="Times New Roman"/>
          <w:b/>
          <w:sz w:val="24"/>
          <w:szCs w:val="24"/>
        </w:rPr>
        <w:t xml:space="preserve">2.1. </w:t>
      </w:r>
      <w:r w:rsidR="00BD352E">
        <w:rPr>
          <w:rFonts w:ascii="Times New Roman" w:hAnsi="Times New Roman" w:cs="Times New Roman"/>
          <w:b/>
          <w:sz w:val="24"/>
          <w:szCs w:val="24"/>
        </w:rPr>
        <w:t>Plastikler</w:t>
      </w:r>
    </w:p>
    <w:p w14:paraId="44FA7486" w14:textId="77777777" w:rsidR="00460724" w:rsidRPr="00223034" w:rsidRDefault="00460724" w:rsidP="00460724">
      <w:pPr>
        <w:spacing w:after="0" w:line="360" w:lineRule="auto"/>
        <w:ind w:firstLine="708"/>
        <w:rPr>
          <w:rFonts w:ascii="Times New Roman" w:hAnsi="Times New Roman" w:cs="Times New Roman"/>
          <w:b/>
          <w:sz w:val="24"/>
          <w:szCs w:val="24"/>
        </w:rPr>
      </w:pPr>
    </w:p>
    <w:p w14:paraId="3B093678" w14:textId="62F5D66F" w:rsidR="000C63C1" w:rsidRPr="00223034" w:rsidRDefault="000C63C1" w:rsidP="00223034">
      <w:pPr>
        <w:spacing w:after="0" w:line="360" w:lineRule="auto"/>
        <w:ind w:firstLine="708"/>
        <w:jc w:val="both"/>
        <w:rPr>
          <w:rFonts w:ascii="Times New Roman" w:hAnsi="Times New Roman" w:cs="Times New Roman"/>
          <w:b/>
          <w:sz w:val="24"/>
          <w:szCs w:val="24"/>
        </w:rPr>
      </w:pPr>
      <w:r w:rsidRPr="00223034">
        <w:rPr>
          <w:rFonts w:ascii="Times New Roman" w:hAnsi="Times New Roman" w:cs="Times New Roman"/>
          <w:sz w:val="24"/>
          <w:szCs w:val="24"/>
        </w:rPr>
        <w:t>Plastikler yapay polimerlerdir. Polimerler selüloz, kömür, doğal gaz, tuz ve petrol gibi maddelerden elde edilir. Bu polimerler karbon zincirlerinden oluşan monomerlerin değişik formları ile farklılaşırlar. Monomerlerden belirli sıcaklık, basınç ve katalizörle plastik elde edilir. Plastikler doğada kendiliğinden bulunmazlar.</w:t>
      </w:r>
    </w:p>
    <w:p w14:paraId="6B7B7408" w14:textId="450C47C0" w:rsidR="000C63C1" w:rsidRPr="00223034" w:rsidRDefault="000C63C1" w:rsidP="00223034">
      <w:pPr>
        <w:spacing w:after="0" w:line="360" w:lineRule="auto"/>
        <w:ind w:firstLine="708"/>
        <w:jc w:val="both"/>
        <w:rPr>
          <w:rStyle w:val="Kpr"/>
          <w:rFonts w:ascii="Times New Roman" w:hAnsi="Times New Roman" w:cs="Times New Roman"/>
          <w:color w:val="auto"/>
          <w:sz w:val="24"/>
          <w:szCs w:val="24"/>
          <w:u w:val="none"/>
          <w:shd w:val="clear" w:color="auto" w:fill="FFFFFF"/>
        </w:rPr>
      </w:pPr>
      <w:r w:rsidRPr="00223034">
        <w:rPr>
          <w:rFonts w:ascii="Times New Roman" w:hAnsi="Times New Roman" w:cs="Times New Roman"/>
          <w:sz w:val="24"/>
          <w:szCs w:val="24"/>
          <w:shd w:val="clear" w:color="auto" w:fill="FFFFFF"/>
        </w:rPr>
        <w:t xml:space="preserve">Dünyada ilk kez İngiliz kimyacı Alexander </w:t>
      </w:r>
      <w:proofErr w:type="spellStart"/>
      <w:r w:rsidRPr="00223034">
        <w:rPr>
          <w:rFonts w:ascii="Times New Roman" w:hAnsi="Times New Roman" w:cs="Times New Roman"/>
          <w:sz w:val="24"/>
          <w:szCs w:val="24"/>
          <w:shd w:val="clear" w:color="auto" w:fill="FFFFFF"/>
        </w:rPr>
        <w:t>Parkes</w:t>
      </w:r>
      <w:proofErr w:type="spellEnd"/>
      <w:r w:rsidRPr="00223034">
        <w:rPr>
          <w:rFonts w:ascii="Times New Roman" w:hAnsi="Times New Roman" w:cs="Times New Roman"/>
          <w:sz w:val="24"/>
          <w:szCs w:val="24"/>
          <w:shd w:val="clear" w:color="auto" w:fill="FFFFFF"/>
        </w:rPr>
        <w:t xml:space="preserve">, 1862 yılında doğal bir polimer olan organik selülozu </w:t>
      </w:r>
      <w:r w:rsidR="003F1E7E" w:rsidRPr="00223034">
        <w:rPr>
          <w:rFonts w:ascii="Times New Roman" w:hAnsi="Times New Roman" w:cs="Times New Roman"/>
          <w:sz w:val="24"/>
          <w:szCs w:val="24"/>
          <w:shd w:val="clear" w:color="auto" w:fill="FFFFFF"/>
        </w:rPr>
        <w:t xml:space="preserve">farklı maddelerle karıştırarak </w:t>
      </w:r>
      <w:r w:rsidR="00AC7B95" w:rsidRPr="00223034">
        <w:rPr>
          <w:rFonts w:ascii="Times New Roman" w:hAnsi="Times New Roman" w:cs="Times New Roman"/>
          <w:sz w:val="24"/>
          <w:szCs w:val="24"/>
          <w:shd w:val="clear" w:color="auto" w:fill="FFFFFF"/>
        </w:rPr>
        <w:t>“</w:t>
      </w:r>
      <w:r w:rsidR="003F1E7E" w:rsidRPr="00223034">
        <w:rPr>
          <w:rFonts w:ascii="Times New Roman" w:hAnsi="Times New Roman" w:cs="Times New Roman"/>
          <w:sz w:val="24"/>
          <w:szCs w:val="24"/>
          <w:shd w:val="clear" w:color="auto" w:fill="FFFFFF"/>
        </w:rPr>
        <w:t>P</w:t>
      </w:r>
      <w:r w:rsidRPr="00223034">
        <w:rPr>
          <w:rFonts w:ascii="Times New Roman" w:hAnsi="Times New Roman" w:cs="Times New Roman"/>
          <w:sz w:val="24"/>
          <w:szCs w:val="24"/>
          <w:shd w:val="clear" w:color="auto" w:fill="FFFFFF"/>
        </w:rPr>
        <w:t>arkesin</w:t>
      </w:r>
      <w:r w:rsidR="00AC7B95" w:rsidRPr="00223034">
        <w:rPr>
          <w:rFonts w:ascii="Times New Roman" w:hAnsi="Times New Roman" w:cs="Times New Roman"/>
          <w:sz w:val="24"/>
          <w:szCs w:val="24"/>
          <w:shd w:val="clear" w:color="auto" w:fill="FFFFFF"/>
        </w:rPr>
        <w:t>”</w:t>
      </w:r>
      <w:r w:rsidRPr="00223034">
        <w:rPr>
          <w:rFonts w:ascii="Times New Roman" w:hAnsi="Times New Roman" w:cs="Times New Roman"/>
          <w:sz w:val="24"/>
          <w:szCs w:val="24"/>
          <w:shd w:val="clear" w:color="auto" w:fill="FFFFFF"/>
        </w:rPr>
        <w:t xml:space="preserve"> adlı sert ama şekillendirilebilir plastiği icat etti.</w:t>
      </w:r>
      <w:r w:rsidR="00AC7B95" w:rsidRPr="00223034">
        <w:rPr>
          <w:rFonts w:ascii="Times New Roman" w:hAnsi="Times New Roman" w:cs="Times New Roman"/>
          <w:sz w:val="24"/>
          <w:szCs w:val="24"/>
          <w:shd w:val="clear" w:color="auto" w:fill="FFFFFF"/>
        </w:rPr>
        <w:t xml:space="preserve"> </w:t>
      </w:r>
      <w:r w:rsidRPr="00223034">
        <w:rPr>
          <w:rFonts w:ascii="Times New Roman" w:hAnsi="Times New Roman" w:cs="Times New Roman"/>
          <w:sz w:val="24"/>
          <w:szCs w:val="24"/>
          <w:shd w:val="clear" w:color="auto" w:fill="FFFFFF"/>
        </w:rPr>
        <w:t>1869 yılında John Wesley Hyatt, organik selülozu kâfur ile birleştirdi ve selüloit adlı malzemeyi üretti. Bu malzeme ilk olarak</w:t>
      </w:r>
      <w:r w:rsidR="003F1E7E" w:rsidRPr="00223034">
        <w:rPr>
          <w:rFonts w:ascii="Times New Roman" w:hAnsi="Times New Roman" w:cs="Times New Roman"/>
          <w:sz w:val="24"/>
          <w:szCs w:val="24"/>
          <w:shd w:val="clear" w:color="auto" w:fill="FFFFFF"/>
        </w:rPr>
        <w:t xml:space="preserve"> bilardo toplarında kullanıldı. Bu polimerin üretilmesi üzerine dişleri bilardo topu olarak kullanılmak için öldürülen fillerin hayatı kurtulmuş oldu.  </w:t>
      </w:r>
      <w:r w:rsidRPr="00223034">
        <w:rPr>
          <w:rFonts w:ascii="Times New Roman" w:hAnsi="Times New Roman" w:cs="Times New Roman"/>
          <w:sz w:val="24"/>
          <w:szCs w:val="24"/>
          <w:shd w:val="clear" w:color="auto" w:fill="FFFFFF"/>
        </w:rPr>
        <w:t xml:space="preserve">Selüloit daha sonraları oyuncaklarda, bıçak saplarında, fotoğraf filmlerinde de kullanıldı. Yanabilir özellikte olduğu ve çabuk </w:t>
      </w:r>
      <w:proofErr w:type="spellStart"/>
      <w:r w:rsidRPr="00223034">
        <w:rPr>
          <w:rFonts w:ascii="Times New Roman" w:hAnsi="Times New Roman" w:cs="Times New Roman"/>
          <w:sz w:val="24"/>
          <w:szCs w:val="24"/>
          <w:shd w:val="clear" w:color="auto" w:fill="FFFFFF"/>
        </w:rPr>
        <w:t>bozunduğu</w:t>
      </w:r>
      <w:proofErr w:type="spellEnd"/>
      <w:r w:rsidRPr="00223034">
        <w:rPr>
          <w:rFonts w:ascii="Times New Roman" w:hAnsi="Times New Roman" w:cs="Times New Roman"/>
          <w:sz w:val="24"/>
          <w:szCs w:val="24"/>
          <w:shd w:val="clear" w:color="auto" w:fill="FFFFFF"/>
        </w:rPr>
        <w:t xml:space="preserve"> için bir süre sonra yerini sentetik plastiklere bıraktı. </w:t>
      </w:r>
      <w:r w:rsidRPr="00223034">
        <w:rPr>
          <w:rFonts w:ascii="Times New Roman" w:hAnsi="Times New Roman" w:cs="Times New Roman"/>
          <w:sz w:val="24"/>
          <w:szCs w:val="24"/>
        </w:rPr>
        <w:t>İl</w:t>
      </w:r>
      <w:r w:rsidRPr="00223034">
        <w:rPr>
          <w:rFonts w:ascii="Times New Roman" w:hAnsi="Times New Roman" w:cs="Times New Roman"/>
          <w:sz w:val="24"/>
          <w:szCs w:val="24"/>
          <w:shd w:val="clear" w:color="auto" w:fill="FFFFFF"/>
        </w:rPr>
        <w:t>k kez tam sentetik plastiği, 1907'de </w:t>
      </w:r>
      <w:hyperlink r:id="rId13" w:tooltip="Leo Hendrik Baekeland" w:history="1">
        <w:r w:rsidRPr="00223034">
          <w:rPr>
            <w:rStyle w:val="Kpr"/>
            <w:rFonts w:ascii="Times New Roman" w:hAnsi="Times New Roman" w:cs="Times New Roman"/>
            <w:color w:val="auto"/>
            <w:sz w:val="24"/>
            <w:szCs w:val="24"/>
            <w:u w:val="none"/>
            <w:shd w:val="clear" w:color="auto" w:fill="FFFFFF"/>
          </w:rPr>
          <w:t xml:space="preserve">Leo </w:t>
        </w:r>
        <w:proofErr w:type="spellStart"/>
        <w:r w:rsidRPr="00223034">
          <w:rPr>
            <w:rStyle w:val="Kpr"/>
            <w:rFonts w:ascii="Times New Roman" w:hAnsi="Times New Roman" w:cs="Times New Roman"/>
            <w:color w:val="auto"/>
            <w:sz w:val="24"/>
            <w:szCs w:val="24"/>
            <w:u w:val="none"/>
            <w:shd w:val="clear" w:color="auto" w:fill="FFFFFF"/>
          </w:rPr>
          <w:t>Hendrik</w:t>
        </w:r>
        <w:proofErr w:type="spellEnd"/>
        <w:r w:rsidRPr="00223034">
          <w:rPr>
            <w:rStyle w:val="Kpr"/>
            <w:rFonts w:ascii="Times New Roman" w:hAnsi="Times New Roman" w:cs="Times New Roman"/>
            <w:color w:val="auto"/>
            <w:sz w:val="24"/>
            <w:szCs w:val="24"/>
            <w:u w:val="none"/>
            <w:shd w:val="clear" w:color="auto" w:fill="FFFFFF"/>
          </w:rPr>
          <w:t xml:space="preserve"> </w:t>
        </w:r>
        <w:proofErr w:type="spellStart"/>
        <w:r w:rsidRPr="00223034">
          <w:rPr>
            <w:rStyle w:val="Kpr"/>
            <w:rFonts w:ascii="Times New Roman" w:hAnsi="Times New Roman" w:cs="Times New Roman"/>
            <w:color w:val="auto"/>
            <w:sz w:val="24"/>
            <w:szCs w:val="24"/>
            <w:u w:val="none"/>
            <w:shd w:val="clear" w:color="auto" w:fill="FFFFFF"/>
          </w:rPr>
          <w:t>Baekeland</w:t>
        </w:r>
        <w:proofErr w:type="spellEnd"/>
      </w:hyperlink>
      <w:r w:rsidRPr="00223034">
        <w:rPr>
          <w:rFonts w:ascii="Times New Roman" w:hAnsi="Times New Roman" w:cs="Times New Roman"/>
          <w:sz w:val="24"/>
          <w:szCs w:val="24"/>
          <w:shd w:val="clear" w:color="auto" w:fill="FFFFFF"/>
        </w:rPr>
        <w:t xml:space="preserve"> tarafından New York'ta icat edilen Bakalit idi. Bakalit ucuz, kullanışlı, dayanıklı ve </w:t>
      </w:r>
      <w:r w:rsidR="001456E9" w:rsidRPr="00223034">
        <w:rPr>
          <w:rFonts w:ascii="Times New Roman" w:hAnsi="Times New Roman" w:cs="Times New Roman"/>
          <w:sz w:val="24"/>
          <w:szCs w:val="24"/>
          <w:shd w:val="clear" w:color="auto" w:fill="FFFFFF"/>
        </w:rPr>
        <w:t xml:space="preserve">elektriği iletmiyordu </w:t>
      </w:r>
      <w:r w:rsidR="00717011" w:rsidRPr="00223034">
        <w:rPr>
          <w:rFonts w:ascii="Times New Roman" w:hAnsi="Times New Roman" w:cs="Times New Roman"/>
          <w:sz w:val="24"/>
          <w:szCs w:val="24"/>
          <w:shd w:val="clear" w:color="auto" w:fill="FFFFFF"/>
        </w:rPr>
        <w:t>(</w:t>
      </w:r>
      <w:r w:rsidR="009B03F3" w:rsidRPr="00223034">
        <w:rPr>
          <w:rFonts w:ascii="Times New Roman" w:hAnsi="Times New Roman" w:cs="Times New Roman"/>
          <w:sz w:val="24"/>
          <w:szCs w:val="24"/>
          <w:shd w:val="clear" w:color="auto" w:fill="FFFFFF"/>
        </w:rPr>
        <w:t>URL-2,2024)</w:t>
      </w:r>
      <w:r w:rsidR="001456E9" w:rsidRPr="00223034">
        <w:rPr>
          <w:rFonts w:ascii="Times New Roman" w:hAnsi="Times New Roman" w:cs="Times New Roman"/>
          <w:sz w:val="24"/>
          <w:szCs w:val="24"/>
          <w:shd w:val="clear" w:color="auto" w:fill="FFFFFF"/>
        </w:rPr>
        <w:t>.</w:t>
      </w:r>
    </w:p>
    <w:p w14:paraId="4EB6772D" w14:textId="77777777" w:rsidR="00C021D8" w:rsidRDefault="000C63C1" w:rsidP="00C021D8">
      <w:pPr>
        <w:spacing w:after="0" w:line="360" w:lineRule="auto"/>
        <w:ind w:firstLine="708"/>
        <w:jc w:val="both"/>
        <w:rPr>
          <w:rStyle w:val="Kpr"/>
          <w:rFonts w:ascii="Times New Roman" w:hAnsi="Times New Roman" w:cs="Times New Roman"/>
          <w:color w:val="auto"/>
          <w:sz w:val="24"/>
          <w:szCs w:val="24"/>
          <w:u w:val="none"/>
        </w:rPr>
      </w:pPr>
      <w:r w:rsidRPr="00223034">
        <w:rPr>
          <w:rStyle w:val="Kpr"/>
          <w:rFonts w:ascii="Times New Roman" w:hAnsi="Times New Roman" w:cs="Times New Roman"/>
          <w:color w:val="auto"/>
          <w:sz w:val="24"/>
          <w:szCs w:val="24"/>
          <w:u w:val="none"/>
        </w:rPr>
        <w:t>Plastiklerin</w:t>
      </w:r>
      <w:r w:rsidR="002D4540" w:rsidRPr="00223034">
        <w:rPr>
          <w:rStyle w:val="Kpr"/>
          <w:rFonts w:ascii="Times New Roman" w:hAnsi="Times New Roman" w:cs="Times New Roman"/>
          <w:color w:val="auto"/>
          <w:sz w:val="24"/>
          <w:szCs w:val="24"/>
          <w:u w:val="none"/>
        </w:rPr>
        <w:t xml:space="preserve"> günümüzde yaygın olarak kullanılmasının özellikleriyle yakından ilgisi bulunmaktadır. Plastiğin</w:t>
      </w:r>
      <w:r w:rsidRPr="00223034">
        <w:rPr>
          <w:rStyle w:val="Kpr"/>
          <w:rFonts w:ascii="Times New Roman" w:hAnsi="Times New Roman" w:cs="Times New Roman"/>
          <w:color w:val="auto"/>
          <w:sz w:val="24"/>
          <w:szCs w:val="24"/>
          <w:u w:val="none"/>
        </w:rPr>
        <w:t xml:space="preserve"> genel özellikleri şunlardır: Hafiftirler ve suda yüzerler. Bir çeşit polimerlerdir. Yağı severler. İşlenmeleri, şekillendirilmeleri kolaydır. Elektrik ve ısıya karşı yalıtkan özelliktedirler. Pek çok kimyasala karşı dayanıklılardır. Rejenere edilebilirler. Katkı maddeleri ilave edilerek daha dayanıklı hale getirilebilirler. Toksik olan kimyasalları, </w:t>
      </w:r>
      <w:proofErr w:type="spellStart"/>
      <w:r w:rsidRPr="00223034">
        <w:rPr>
          <w:rStyle w:val="Kpr"/>
          <w:rFonts w:ascii="Times New Roman" w:hAnsi="Times New Roman" w:cs="Times New Roman"/>
          <w:color w:val="auto"/>
          <w:sz w:val="24"/>
          <w:szCs w:val="24"/>
          <w:u w:val="none"/>
        </w:rPr>
        <w:t>adsorblayarak</w:t>
      </w:r>
      <w:proofErr w:type="spellEnd"/>
      <w:r w:rsidRPr="00223034">
        <w:rPr>
          <w:rStyle w:val="Kpr"/>
          <w:rFonts w:ascii="Times New Roman" w:hAnsi="Times New Roman" w:cs="Times New Roman"/>
          <w:color w:val="auto"/>
          <w:sz w:val="24"/>
          <w:szCs w:val="24"/>
          <w:u w:val="none"/>
        </w:rPr>
        <w:t xml:space="preserve"> taşıyabili</w:t>
      </w:r>
      <w:r w:rsidR="001456E9" w:rsidRPr="00223034">
        <w:rPr>
          <w:rStyle w:val="Kpr"/>
          <w:rFonts w:ascii="Times New Roman" w:hAnsi="Times New Roman" w:cs="Times New Roman"/>
          <w:color w:val="auto"/>
          <w:sz w:val="24"/>
          <w:szCs w:val="24"/>
          <w:u w:val="none"/>
        </w:rPr>
        <w:t xml:space="preserve">rler </w:t>
      </w:r>
      <w:r w:rsidR="00104568" w:rsidRPr="00223034">
        <w:rPr>
          <w:rStyle w:val="Kpr"/>
          <w:rFonts w:ascii="Times New Roman" w:hAnsi="Times New Roman" w:cs="Times New Roman"/>
          <w:color w:val="auto"/>
          <w:sz w:val="24"/>
          <w:szCs w:val="24"/>
          <w:u w:val="none"/>
        </w:rPr>
        <w:t>(Arı &amp; Ö</w:t>
      </w:r>
      <w:r w:rsidR="009B03F3" w:rsidRPr="00223034">
        <w:rPr>
          <w:rStyle w:val="Kpr"/>
          <w:rFonts w:ascii="Times New Roman" w:hAnsi="Times New Roman" w:cs="Times New Roman"/>
          <w:color w:val="auto"/>
          <w:sz w:val="24"/>
          <w:szCs w:val="24"/>
          <w:u w:val="none"/>
        </w:rPr>
        <w:t>ğüt,2021)</w:t>
      </w:r>
      <w:r w:rsidR="001456E9" w:rsidRPr="00223034">
        <w:rPr>
          <w:rStyle w:val="Kpr"/>
          <w:rFonts w:ascii="Times New Roman" w:hAnsi="Times New Roman" w:cs="Times New Roman"/>
          <w:color w:val="auto"/>
          <w:sz w:val="24"/>
          <w:szCs w:val="24"/>
          <w:u w:val="none"/>
        </w:rPr>
        <w:t>.</w:t>
      </w:r>
    </w:p>
    <w:p w14:paraId="42AB6755" w14:textId="0A2F2BF8" w:rsidR="002D4540" w:rsidRPr="00C021D8" w:rsidRDefault="002D4540" w:rsidP="00C021D8">
      <w:pPr>
        <w:spacing w:after="0" w:line="360" w:lineRule="auto"/>
        <w:ind w:firstLine="708"/>
        <w:jc w:val="both"/>
        <w:rPr>
          <w:rFonts w:ascii="Times New Roman" w:hAnsi="Times New Roman" w:cs="Times New Roman"/>
          <w:sz w:val="24"/>
          <w:szCs w:val="24"/>
        </w:rPr>
      </w:pPr>
      <w:r w:rsidRPr="00223034">
        <w:rPr>
          <w:rStyle w:val="Gl"/>
          <w:rFonts w:ascii="Times New Roman" w:hAnsi="Times New Roman" w:cs="Times New Roman"/>
          <w:b w:val="0"/>
          <w:sz w:val="24"/>
          <w:szCs w:val="24"/>
          <w:shd w:val="clear" w:color="auto" w:fill="FFFFFF"/>
        </w:rPr>
        <w:t xml:space="preserve">Günümüzde yaygın olarak kullanılan plastikler çeşitleri; Polietilen (PE), Polipropilen (PP), Polistiren (PS), Polietilen </w:t>
      </w:r>
      <w:proofErr w:type="spellStart"/>
      <w:r w:rsidRPr="00223034">
        <w:rPr>
          <w:rStyle w:val="Gl"/>
          <w:rFonts w:ascii="Times New Roman" w:hAnsi="Times New Roman" w:cs="Times New Roman"/>
          <w:b w:val="0"/>
          <w:sz w:val="24"/>
          <w:szCs w:val="24"/>
          <w:shd w:val="clear" w:color="auto" w:fill="FFFFFF"/>
        </w:rPr>
        <w:t>teraftalat</w:t>
      </w:r>
      <w:proofErr w:type="spellEnd"/>
      <w:r w:rsidRPr="00223034">
        <w:rPr>
          <w:rStyle w:val="Gl"/>
          <w:rFonts w:ascii="Times New Roman" w:hAnsi="Times New Roman" w:cs="Times New Roman"/>
          <w:b w:val="0"/>
          <w:sz w:val="24"/>
          <w:szCs w:val="24"/>
          <w:shd w:val="clear" w:color="auto" w:fill="FFFFFF"/>
        </w:rPr>
        <w:t xml:space="preserve"> (PET) ve Polivinil klorürdür (PVC), </w:t>
      </w:r>
      <w:proofErr w:type="spellStart"/>
      <w:r w:rsidRPr="00223034">
        <w:rPr>
          <w:rFonts w:ascii="Times New Roman" w:eastAsia="Times New Roman" w:hAnsi="Times New Roman" w:cs="Times New Roman"/>
          <w:sz w:val="24"/>
          <w:szCs w:val="24"/>
          <w:lang w:eastAsia="tr-TR"/>
        </w:rPr>
        <w:t>Poliaktik</w:t>
      </w:r>
      <w:proofErr w:type="spellEnd"/>
      <w:r w:rsidRPr="00223034">
        <w:rPr>
          <w:rFonts w:ascii="Times New Roman" w:eastAsia="Times New Roman" w:hAnsi="Times New Roman" w:cs="Times New Roman"/>
          <w:sz w:val="24"/>
          <w:szCs w:val="24"/>
          <w:lang w:eastAsia="tr-TR"/>
        </w:rPr>
        <w:t xml:space="preserve"> Asit (PLA), Polikarbonat (PC), Akrilik (PMMA), </w:t>
      </w:r>
      <w:proofErr w:type="spellStart"/>
      <w:r w:rsidRPr="00223034">
        <w:rPr>
          <w:rFonts w:ascii="Times New Roman" w:eastAsia="Times New Roman" w:hAnsi="Times New Roman" w:cs="Times New Roman"/>
          <w:sz w:val="24"/>
          <w:szCs w:val="24"/>
          <w:lang w:eastAsia="tr-TR"/>
        </w:rPr>
        <w:t>Asetal</w:t>
      </w:r>
      <w:proofErr w:type="spellEnd"/>
      <w:r w:rsidRPr="00223034">
        <w:rPr>
          <w:rFonts w:ascii="Times New Roman" w:eastAsia="Times New Roman" w:hAnsi="Times New Roman" w:cs="Times New Roman"/>
          <w:sz w:val="24"/>
          <w:szCs w:val="24"/>
          <w:lang w:eastAsia="tr-TR"/>
        </w:rPr>
        <w:t xml:space="preserve"> veya </w:t>
      </w:r>
      <w:proofErr w:type="spellStart"/>
      <w:r w:rsidRPr="00223034">
        <w:rPr>
          <w:rFonts w:ascii="Times New Roman" w:eastAsia="Times New Roman" w:hAnsi="Times New Roman" w:cs="Times New Roman"/>
          <w:sz w:val="24"/>
          <w:szCs w:val="24"/>
          <w:lang w:eastAsia="tr-TR"/>
        </w:rPr>
        <w:t>Polioksimetilen</w:t>
      </w:r>
      <w:proofErr w:type="spellEnd"/>
      <w:r w:rsidRPr="00223034">
        <w:rPr>
          <w:rFonts w:ascii="Times New Roman" w:eastAsia="Times New Roman" w:hAnsi="Times New Roman" w:cs="Times New Roman"/>
          <w:sz w:val="24"/>
          <w:szCs w:val="24"/>
          <w:lang w:eastAsia="tr-TR"/>
        </w:rPr>
        <w:t xml:space="preserve"> (POM), Naylon (PA), Akrilonitril </w:t>
      </w:r>
      <w:proofErr w:type="spellStart"/>
      <w:r w:rsidRPr="00223034">
        <w:rPr>
          <w:rFonts w:ascii="Times New Roman" w:eastAsia="Times New Roman" w:hAnsi="Times New Roman" w:cs="Times New Roman"/>
          <w:sz w:val="24"/>
          <w:szCs w:val="24"/>
          <w:lang w:eastAsia="tr-TR"/>
        </w:rPr>
        <w:t>Butadiyen</w:t>
      </w:r>
      <w:proofErr w:type="spellEnd"/>
      <w:r w:rsidRPr="00223034">
        <w:rPr>
          <w:rFonts w:ascii="Times New Roman" w:eastAsia="Times New Roman" w:hAnsi="Times New Roman" w:cs="Times New Roman"/>
          <w:sz w:val="24"/>
          <w:szCs w:val="24"/>
          <w:lang w:eastAsia="tr-TR"/>
        </w:rPr>
        <w:t xml:space="preserve"> </w:t>
      </w:r>
      <w:proofErr w:type="spellStart"/>
      <w:r w:rsidRPr="00223034">
        <w:rPr>
          <w:rFonts w:ascii="Times New Roman" w:eastAsia="Times New Roman" w:hAnsi="Times New Roman" w:cs="Times New Roman"/>
          <w:sz w:val="24"/>
          <w:szCs w:val="24"/>
          <w:lang w:eastAsia="tr-TR"/>
        </w:rPr>
        <w:t>Stiren</w:t>
      </w:r>
      <w:proofErr w:type="spellEnd"/>
      <w:r w:rsidRPr="00223034">
        <w:rPr>
          <w:rFonts w:ascii="Times New Roman" w:eastAsia="Times New Roman" w:hAnsi="Times New Roman" w:cs="Times New Roman"/>
          <w:sz w:val="24"/>
          <w:szCs w:val="24"/>
          <w:lang w:eastAsia="tr-TR"/>
        </w:rPr>
        <w:t xml:space="preserve"> (ABS).</w:t>
      </w:r>
    </w:p>
    <w:p w14:paraId="1AFF714E" w14:textId="73412B6C" w:rsidR="000C63C1" w:rsidRPr="00223034" w:rsidRDefault="000C63C1" w:rsidP="00C021D8">
      <w:pPr>
        <w:spacing w:after="0" w:line="360" w:lineRule="auto"/>
        <w:ind w:firstLine="708"/>
        <w:jc w:val="both"/>
        <w:rPr>
          <w:rStyle w:val="Kpr"/>
          <w:rFonts w:ascii="Times New Roman" w:hAnsi="Times New Roman" w:cs="Times New Roman"/>
          <w:color w:val="auto"/>
          <w:sz w:val="24"/>
          <w:szCs w:val="24"/>
          <w:u w:val="none"/>
        </w:rPr>
      </w:pPr>
      <w:r w:rsidRPr="00223034">
        <w:rPr>
          <w:rStyle w:val="Kpr"/>
          <w:rFonts w:ascii="Times New Roman" w:hAnsi="Times New Roman" w:cs="Times New Roman"/>
          <w:color w:val="auto"/>
          <w:sz w:val="24"/>
          <w:szCs w:val="24"/>
          <w:u w:val="none"/>
        </w:rPr>
        <w:t>Günümüzde geliştirilen</w:t>
      </w:r>
      <w:r w:rsidR="002D4540" w:rsidRPr="00223034">
        <w:rPr>
          <w:rStyle w:val="Kpr"/>
          <w:rFonts w:ascii="Times New Roman" w:hAnsi="Times New Roman" w:cs="Times New Roman"/>
          <w:color w:val="auto"/>
          <w:sz w:val="24"/>
          <w:szCs w:val="24"/>
          <w:u w:val="none"/>
        </w:rPr>
        <w:t xml:space="preserve"> yeni</w:t>
      </w:r>
      <w:r w:rsidRPr="00223034">
        <w:rPr>
          <w:rStyle w:val="Kpr"/>
          <w:rFonts w:ascii="Times New Roman" w:hAnsi="Times New Roman" w:cs="Times New Roman"/>
          <w:color w:val="auto"/>
          <w:sz w:val="24"/>
          <w:szCs w:val="24"/>
          <w:u w:val="none"/>
        </w:rPr>
        <w:t xml:space="preserve"> polimerler</w:t>
      </w:r>
      <w:r w:rsidR="002D4540" w:rsidRPr="00223034">
        <w:rPr>
          <w:rStyle w:val="Kpr"/>
          <w:rFonts w:ascii="Times New Roman" w:hAnsi="Times New Roman" w:cs="Times New Roman"/>
          <w:color w:val="auto"/>
          <w:sz w:val="24"/>
          <w:szCs w:val="24"/>
          <w:u w:val="none"/>
        </w:rPr>
        <w:t xml:space="preserve"> plastiğe daha çok avantaj katmışlardır. Plastikler y</w:t>
      </w:r>
      <w:r w:rsidRPr="00223034">
        <w:rPr>
          <w:rStyle w:val="Kpr"/>
          <w:rFonts w:ascii="Times New Roman" w:hAnsi="Times New Roman" w:cs="Times New Roman"/>
          <w:color w:val="auto"/>
          <w:sz w:val="24"/>
          <w:szCs w:val="24"/>
          <w:u w:val="none"/>
        </w:rPr>
        <w:t xml:space="preserve">umuşak, kolay şekil verilebilen, su geçirmez, dayanıklı, geri dönüştürülebilir, </w:t>
      </w:r>
      <w:r w:rsidRPr="00223034">
        <w:rPr>
          <w:rStyle w:val="Kpr"/>
          <w:rFonts w:ascii="Times New Roman" w:hAnsi="Times New Roman" w:cs="Times New Roman"/>
          <w:color w:val="auto"/>
          <w:sz w:val="24"/>
          <w:szCs w:val="24"/>
          <w:u w:val="none"/>
        </w:rPr>
        <w:lastRenderedPageBreak/>
        <w:t xml:space="preserve">üretimi ucuz, hafif ve yalıtkan bir maddedir. Bu özelliklerinden dolayı plastik neredeyse her sektörde kullanılan bir </w:t>
      </w:r>
      <w:r w:rsidR="002D4540" w:rsidRPr="00223034">
        <w:rPr>
          <w:rStyle w:val="Kpr"/>
          <w:rFonts w:ascii="Times New Roman" w:hAnsi="Times New Roman" w:cs="Times New Roman"/>
          <w:color w:val="auto"/>
          <w:sz w:val="24"/>
          <w:szCs w:val="24"/>
          <w:u w:val="none"/>
        </w:rPr>
        <w:t xml:space="preserve">polimer </w:t>
      </w:r>
      <w:r w:rsidRPr="00223034">
        <w:rPr>
          <w:rStyle w:val="Kpr"/>
          <w:rFonts w:ascii="Times New Roman" w:hAnsi="Times New Roman" w:cs="Times New Roman"/>
          <w:color w:val="auto"/>
          <w:sz w:val="24"/>
          <w:szCs w:val="24"/>
          <w:u w:val="none"/>
        </w:rPr>
        <w:t>haline gelmiştir.</w:t>
      </w:r>
    </w:p>
    <w:p w14:paraId="2A85A3ED" w14:textId="7BCAE3CD" w:rsidR="000C63C1" w:rsidRPr="00223034" w:rsidRDefault="008F6293" w:rsidP="00C021D8">
      <w:pPr>
        <w:spacing w:after="0" w:line="360" w:lineRule="auto"/>
        <w:ind w:firstLine="708"/>
        <w:jc w:val="both"/>
        <w:rPr>
          <w:rStyle w:val="Kpr"/>
          <w:rFonts w:ascii="Times New Roman" w:hAnsi="Times New Roman" w:cs="Times New Roman"/>
          <w:color w:val="auto"/>
          <w:sz w:val="24"/>
          <w:szCs w:val="24"/>
          <w:u w:val="none"/>
        </w:rPr>
      </w:pPr>
      <w:r w:rsidRPr="00223034">
        <w:rPr>
          <w:rStyle w:val="Kpr"/>
          <w:rFonts w:ascii="Times New Roman" w:hAnsi="Times New Roman" w:cs="Times New Roman"/>
          <w:color w:val="auto"/>
          <w:sz w:val="24"/>
          <w:szCs w:val="24"/>
          <w:u w:val="none"/>
        </w:rPr>
        <w:t>Plastiğin k</w:t>
      </w:r>
      <w:r w:rsidR="000C63C1" w:rsidRPr="00223034">
        <w:rPr>
          <w:rStyle w:val="Kpr"/>
          <w:rFonts w:ascii="Times New Roman" w:hAnsi="Times New Roman" w:cs="Times New Roman"/>
          <w:color w:val="auto"/>
          <w:sz w:val="24"/>
          <w:szCs w:val="24"/>
          <w:u w:val="none"/>
        </w:rPr>
        <w:t xml:space="preserve">ullanım alanları </w:t>
      </w:r>
      <w:r w:rsidRPr="00223034">
        <w:rPr>
          <w:rStyle w:val="Kpr"/>
          <w:rFonts w:ascii="Times New Roman" w:hAnsi="Times New Roman" w:cs="Times New Roman"/>
          <w:color w:val="auto"/>
          <w:sz w:val="24"/>
          <w:szCs w:val="24"/>
          <w:u w:val="none"/>
        </w:rPr>
        <w:t xml:space="preserve">bu avantajlarından dolayı </w:t>
      </w:r>
      <w:r w:rsidR="000C63C1" w:rsidRPr="00223034">
        <w:rPr>
          <w:rStyle w:val="Kpr"/>
          <w:rFonts w:ascii="Times New Roman" w:hAnsi="Times New Roman" w:cs="Times New Roman"/>
          <w:color w:val="auto"/>
          <w:sz w:val="24"/>
          <w:szCs w:val="24"/>
          <w:u w:val="none"/>
        </w:rPr>
        <w:t>ço</w:t>
      </w:r>
      <w:r w:rsidRPr="00223034">
        <w:rPr>
          <w:rStyle w:val="Kpr"/>
          <w:rFonts w:ascii="Times New Roman" w:hAnsi="Times New Roman" w:cs="Times New Roman"/>
          <w:color w:val="auto"/>
          <w:sz w:val="24"/>
          <w:szCs w:val="24"/>
          <w:u w:val="none"/>
        </w:rPr>
        <w:t xml:space="preserve">k geniştir. Mutfak eşyalarında, </w:t>
      </w:r>
      <w:r w:rsidR="000C63C1" w:rsidRPr="00223034">
        <w:rPr>
          <w:rStyle w:val="Kpr"/>
          <w:rFonts w:ascii="Times New Roman" w:hAnsi="Times New Roman" w:cs="Times New Roman"/>
          <w:color w:val="auto"/>
          <w:sz w:val="24"/>
          <w:szCs w:val="24"/>
          <w:u w:val="none"/>
        </w:rPr>
        <w:t>inşaat ve yapı malzemelerinde</w:t>
      </w:r>
      <w:r w:rsidRPr="00223034">
        <w:rPr>
          <w:rStyle w:val="Kpr"/>
          <w:rFonts w:ascii="Times New Roman" w:hAnsi="Times New Roman" w:cs="Times New Roman"/>
          <w:color w:val="auto"/>
          <w:sz w:val="24"/>
          <w:szCs w:val="24"/>
          <w:u w:val="none"/>
        </w:rPr>
        <w:t xml:space="preserve">, poşetlerde, paketli gıdalarda, tek kullanımlık </w:t>
      </w:r>
      <w:proofErr w:type="gramStart"/>
      <w:r w:rsidRPr="00223034">
        <w:rPr>
          <w:rStyle w:val="Kpr"/>
          <w:rFonts w:ascii="Times New Roman" w:hAnsi="Times New Roman" w:cs="Times New Roman"/>
          <w:color w:val="auto"/>
          <w:sz w:val="24"/>
          <w:szCs w:val="24"/>
          <w:u w:val="none"/>
        </w:rPr>
        <w:t>ürünlerde(kağıt</w:t>
      </w:r>
      <w:proofErr w:type="gramEnd"/>
      <w:r w:rsidRPr="00223034">
        <w:rPr>
          <w:rStyle w:val="Kpr"/>
          <w:rFonts w:ascii="Times New Roman" w:hAnsi="Times New Roman" w:cs="Times New Roman"/>
          <w:color w:val="auto"/>
          <w:sz w:val="24"/>
          <w:szCs w:val="24"/>
          <w:u w:val="none"/>
        </w:rPr>
        <w:t xml:space="preserve"> bardaklar),</w:t>
      </w:r>
      <w:r w:rsidR="000C63C1" w:rsidRPr="00223034">
        <w:rPr>
          <w:rStyle w:val="Kpr"/>
          <w:rFonts w:ascii="Times New Roman" w:hAnsi="Times New Roman" w:cs="Times New Roman"/>
          <w:color w:val="auto"/>
          <w:sz w:val="24"/>
          <w:szCs w:val="24"/>
          <w:u w:val="none"/>
        </w:rPr>
        <w:t xml:space="preserve"> giyim ve tekstilde,</w:t>
      </w:r>
      <w:r w:rsidRPr="00223034">
        <w:rPr>
          <w:rStyle w:val="Kpr"/>
          <w:rFonts w:ascii="Times New Roman" w:hAnsi="Times New Roman" w:cs="Times New Roman"/>
          <w:color w:val="auto"/>
          <w:sz w:val="24"/>
          <w:szCs w:val="24"/>
          <w:u w:val="none"/>
        </w:rPr>
        <w:t xml:space="preserve"> medikal malzemelerde(serum),</w:t>
      </w:r>
      <w:r w:rsidR="000C63C1" w:rsidRPr="00223034">
        <w:rPr>
          <w:rStyle w:val="Kpr"/>
          <w:rFonts w:ascii="Times New Roman" w:hAnsi="Times New Roman" w:cs="Times New Roman"/>
          <w:color w:val="auto"/>
          <w:sz w:val="24"/>
          <w:szCs w:val="24"/>
          <w:u w:val="none"/>
        </w:rPr>
        <w:t xml:space="preserve"> uçak, tren, otomobil ve gemi </w:t>
      </w:r>
      <w:proofErr w:type="gramStart"/>
      <w:r w:rsidR="000C63C1" w:rsidRPr="00223034">
        <w:rPr>
          <w:rStyle w:val="Kpr"/>
          <w:rFonts w:ascii="Times New Roman" w:hAnsi="Times New Roman" w:cs="Times New Roman"/>
          <w:color w:val="auto"/>
          <w:sz w:val="24"/>
          <w:szCs w:val="24"/>
          <w:u w:val="none"/>
        </w:rPr>
        <w:t>sanayinde,  elektrik</w:t>
      </w:r>
      <w:proofErr w:type="gramEnd"/>
      <w:r w:rsidR="000C63C1" w:rsidRPr="00223034">
        <w:rPr>
          <w:rStyle w:val="Kpr"/>
          <w:rFonts w:ascii="Times New Roman" w:hAnsi="Times New Roman" w:cs="Times New Roman"/>
          <w:color w:val="auto"/>
          <w:sz w:val="24"/>
          <w:szCs w:val="24"/>
          <w:u w:val="none"/>
        </w:rPr>
        <w:t xml:space="preserve"> ve elektronik uygulamalarında, medikal ürünlerinde, müzik aletlerinde, bebek biberon ve bezlerinde sıkça karşımıza çıkmaktadır. </w:t>
      </w:r>
    </w:p>
    <w:p w14:paraId="63EE7850" w14:textId="0D31B6A0" w:rsidR="000C63C1" w:rsidRPr="00223034" w:rsidRDefault="000C63C1" w:rsidP="00C021D8">
      <w:pPr>
        <w:spacing w:after="0" w:line="360" w:lineRule="auto"/>
        <w:ind w:firstLine="708"/>
        <w:jc w:val="both"/>
        <w:rPr>
          <w:rFonts w:ascii="Times New Roman" w:hAnsi="Times New Roman" w:cs="Times New Roman"/>
          <w:sz w:val="24"/>
          <w:szCs w:val="24"/>
          <w:shd w:val="clear" w:color="auto" w:fill="FFFFFF"/>
        </w:rPr>
      </w:pPr>
      <w:r w:rsidRPr="00223034">
        <w:rPr>
          <w:rFonts w:ascii="Times New Roman" w:hAnsi="Times New Roman" w:cs="Times New Roman"/>
          <w:sz w:val="24"/>
          <w:szCs w:val="24"/>
          <w:shd w:val="clear" w:color="auto" w:fill="FFFFFF"/>
        </w:rPr>
        <w:t>Plastiğin kullanım alanının geniş olmasından dolayı son yıllarda üretimi</w:t>
      </w:r>
      <w:r w:rsidR="008F6293" w:rsidRPr="00223034">
        <w:rPr>
          <w:rFonts w:ascii="Times New Roman" w:hAnsi="Times New Roman" w:cs="Times New Roman"/>
          <w:sz w:val="24"/>
          <w:szCs w:val="24"/>
          <w:shd w:val="clear" w:color="auto" w:fill="FFFFFF"/>
        </w:rPr>
        <w:t>nde hızlı bir artış olmuştur.</w:t>
      </w:r>
      <w:r w:rsidRPr="00223034">
        <w:rPr>
          <w:rFonts w:ascii="Times New Roman" w:hAnsi="Times New Roman" w:cs="Times New Roman"/>
          <w:sz w:val="24"/>
          <w:szCs w:val="24"/>
          <w:shd w:val="clear" w:color="auto" w:fill="FFFFFF"/>
        </w:rPr>
        <w:t xml:space="preserve"> Kullanım sonrası atıkl</w:t>
      </w:r>
      <w:r w:rsidR="00460724" w:rsidRPr="00223034">
        <w:rPr>
          <w:rFonts w:ascii="Times New Roman" w:hAnsi="Times New Roman" w:cs="Times New Roman"/>
          <w:sz w:val="24"/>
          <w:szCs w:val="24"/>
          <w:shd w:val="clear" w:color="auto" w:fill="FFFFFF"/>
        </w:rPr>
        <w:t xml:space="preserve">ar plastik çöplüklerine atılmakta, yakılmakta veya geri </w:t>
      </w:r>
      <w:proofErr w:type="spellStart"/>
      <w:r w:rsidR="00460724" w:rsidRPr="00223034">
        <w:rPr>
          <w:rFonts w:ascii="Times New Roman" w:hAnsi="Times New Roman" w:cs="Times New Roman"/>
          <w:sz w:val="24"/>
          <w:szCs w:val="24"/>
          <w:shd w:val="clear" w:color="auto" w:fill="FFFFFF"/>
        </w:rPr>
        <w:t>dönüştürtürülmektedir</w:t>
      </w:r>
      <w:proofErr w:type="spellEnd"/>
      <w:r w:rsidRPr="00223034">
        <w:rPr>
          <w:rFonts w:ascii="Times New Roman" w:hAnsi="Times New Roman" w:cs="Times New Roman"/>
          <w:sz w:val="24"/>
          <w:szCs w:val="24"/>
          <w:shd w:val="clear" w:color="auto" w:fill="FFFFFF"/>
        </w:rPr>
        <w:t>. Ancak çoğu yanlış yöne</w:t>
      </w:r>
      <w:r w:rsidR="00460724" w:rsidRPr="00223034">
        <w:rPr>
          <w:rFonts w:ascii="Times New Roman" w:hAnsi="Times New Roman" w:cs="Times New Roman"/>
          <w:sz w:val="24"/>
          <w:szCs w:val="24"/>
          <w:shd w:val="clear" w:color="auto" w:fill="FFFFFF"/>
        </w:rPr>
        <w:t>tilerek doğal ortama bırakılmaktadır</w:t>
      </w:r>
      <w:r w:rsidRPr="00223034">
        <w:rPr>
          <w:rFonts w:ascii="Times New Roman" w:hAnsi="Times New Roman" w:cs="Times New Roman"/>
          <w:sz w:val="24"/>
          <w:szCs w:val="24"/>
          <w:shd w:val="clear" w:color="auto" w:fill="FFFFFF"/>
        </w:rPr>
        <w:t xml:space="preserve">. </w:t>
      </w:r>
    </w:p>
    <w:p w14:paraId="4E8A7E43" w14:textId="383F1DD1" w:rsidR="000C63C1" w:rsidRPr="00223034" w:rsidRDefault="000C63C1" w:rsidP="00C021D8">
      <w:pPr>
        <w:spacing w:after="0" w:line="360" w:lineRule="auto"/>
        <w:ind w:firstLine="708"/>
        <w:jc w:val="both"/>
        <w:rPr>
          <w:rFonts w:ascii="Times New Roman" w:hAnsi="Times New Roman" w:cs="Times New Roman"/>
          <w:sz w:val="24"/>
          <w:szCs w:val="24"/>
          <w:shd w:val="clear" w:color="auto" w:fill="FFFFFF"/>
        </w:rPr>
      </w:pPr>
      <w:r w:rsidRPr="00223034">
        <w:rPr>
          <w:rFonts w:ascii="Times New Roman" w:hAnsi="Times New Roman" w:cs="Times New Roman"/>
          <w:sz w:val="24"/>
          <w:szCs w:val="24"/>
          <w:shd w:val="clear" w:color="auto" w:fill="FFFFFF"/>
        </w:rPr>
        <w:t>Son 70 yılda dünya uluslarının plastiğe olan bağımlılığı giderek daha da arttı. Özellikle gelişmekte olan fakir ülkeler artık plastik kul</w:t>
      </w:r>
      <w:r w:rsidR="00460724" w:rsidRPr="00223034">
        <w:rPr>
          <w:rFonts w:ascii="Times New Roman" w:hAnsi="Times New Roman" w:cs="Times New Roman"/>
          <w:sz w:val="24"/>
          <w:szCs w:val="24"/>
          <w:shd w:val="clear" w:color="auto" w:fill="FFFFFF"/>
        </w:rPr>
        <w:t>lanımını toplu olarak benimsemektedir</w:t>
      </w:r>
      <w:r w:rsidRPr="00223034">
        <w:rPr>
          <w:rFonts w:ascii="Times New Roman" w:hAnsi="Times New Roman" w:cs="Times New Roman"/>
          <w:sz w:val="24"/>
          <w:szCs w:val="24"/>
          <w:shd w:val="clear" w:color="auto" w:fill="FFFFFF"/>
        </w:rPr>
        <w:t>. Bu durumda küresel plastik üretimi ve</w:t>
      </w:r>
      <w:r w:rsidR="00460724" w:rsidRPr="00223034">
        <w:rPr>
          <w:rFonts w:ascii="Times New Roman" w:hAnsi="Times New Roman" w:cs="Times New Roman"/>
          <w:sz w:val="24"/>
          <w:szCs w:val="24"/>
          <w:shd w:val="clear" w:color="auto" w:fill="FFFFFF"/>
        </w:rPr>
        <w:t xml:space="preserve"> tüketiminin artışa neden olmaktadır</w:t>
      </w:r>
      <w:r w:rsidRPr="00223034">
        <w:rPr>
          <w:rFonts w:ascii="Times New Roman" w:hAnsi="Times New Roman" w:cs="Times New Roman"/>
          <w:sz w:val="24"/>
          <w:szCs w:val="24"/>
          <w:shd w:val="clear" w:color="auto" w:fill="FFFFFF"/>
        </w:rPr>
        <w:t xml:space="preserve">. </w:t>
      </w:r>
    </w:p>
    <w:p w14:paraId="4421F6D5" w14:textId="30618EBB" w:rsidR="000C63C1" w:rsidRPr="00223034" w:rsidRDefault="008762F9" w:rsidP="00C021D8">
      <w:pPr>
        <w:spacing w:after="0" w:line="360" w:lineRule="auto"/>
        <w:ind w:firstLine="708"/>
        <w:jc w:val="both"/>
        <w:rPr>
          <w:rFonts w:ascii="Times New Roman" w:hAnsi="Times New Roman" w:cs="Times New Roman"/>
          <w:sz w:val="24"/>
          <w:szCs w:val="24"/>
          <w:shd w:val="clear" w:color="auto" w:fill="FFFFFF"/>
        </w:rPr>
      </w:pPr>
      <w:r w:rsidRPr="00223034">
        <w:rPr>
          <w:rFonts w:ascii="Times New Roman" w:hAnsi="Times New Roman" w:cs="Times New Roman"/>
          <w:sz w:val="24"/>
          <w:szCs w:val="24"/>
          <w:shd w:val="clear" w:color="auto" w:fill="FFFFFF"/>
        </w:rPr>
        <w:t xml:space="preserve">Plastikler sadece pet şişeler veya poşetler atık olarak algılanmamalıdır. </w:t>
      </w:r>
      <w:r w:rsidR="000C63C1" w:rsidRPr="00223034">
        <w:rPr>
          <w:rFonts w:ascii="Times New Roman" w:hAnsi="Times New Roman" w:cs="Times New Roman"/>
          <w:sz w:val="24"/>
          <w:szCs w:val="24"/>
          <w:shd w:val="clear" w:color="auto" w:fill="FFFFFF"/>
        </w:rPr>
        <w:t xml:space="preserve">E-atıklar olarak adlandırılan elektronik cihazlar da geri dönüşüme uğraması gereken malzemelerdir. İçlerinde bulundurdukları plastik, bakır teller ve devre kartları atık yönetimi ile geri dönüştürülmesine dikkat edilmelidir. </w:t>
      </w:r>
      <w:r w:rsidRPr="00223034">
        <w:rPr>
          <w:rFonts w:ascii="Times New Roman" w:hAnsi="Times New Roman" w:cs="Times New Roman"/>
          <w:sz w:val="24"/>
          <w:szCs w:val="24"/>
          <w:shd w:val="clear" w:color="auto" w:fill="FFFFFF"/>
        </w:rPr>
        <w:t xml:space="preserve">Nüfus yoğunluğu ve teknoloji araçlarının kullanım fazlalığından dolayı </w:t>
      </w:r>
      <w:r w:rsidR="000C63C1" w:rsidRPr="00223034">
        <w:rPr>
          <w:rFonts w:ascii="Times New Roman" w:hAnsi="Times New Roman" w:cs="Times New Roman"/>
          <w:sz w:val="24"/>
          <w:szCs w:val="24"/>
          <w:shd w:val="clear" w:color="auto" w:fill="FFFFFF"/>
        </w:rPr>
        <w:t>Asya Pasifik bölgesinin okyanus kıyı suların</w:t>
      </w:r>
      <w:r w:rsidRPr="00223034">
        <w:rPr>
          <w:rFonts w:ascii="Times New Roman" w:hAnsi="Times New Roman" w:cs="Times New Roman"/>
          <w:sz w:val="24"/>
          <w:szCs w:val="24"/>
          <w:shd w:val="clear" w:color="auto" w:fill="FFFFFF"/>
        </w:rPr>
        <w:t xml:space="preserve">da plastik atıkların oluşturduğu kirlilik sıklıkla gündem konusu olmaktadır. </w:t>
      </w:r>
      <w:r w:rsidR="000C63C1" w:rsidRPr="00223034">
        <w:rPr>
          <w:rFonts w:ascii="Times New Roman" w:hAnsi="Times New Roman" w:cs="Times New Roman"/>
          <w:sz w:val="24"/>
          <w:szCs w:val="24"/>
          <w:shd w:val="clear" w:color="auto" w:fill="FFFFFF"/>
        </w:rPr>
        <w:t>Ancak büyük bir atık alıcısı olan Çin, yakın zamanda plastik g</w:t>
      </w:r>
      <w:r w:rsidRPr="00223034">
        <w:rPr>
          <w:rFonts w:ascii="Times New Roman" w:hAnsi="Times New Roman" w:cs="Times New Roman"/>
          <w:sz w:val="24"/>
          <w:szCs w:val="24"/>
          <w:shd w:val="clear" w:color="auto" w:fill="FFFFFF"/>
        </w:rPr>
        <w:t>eri dönüşüm pazarını altüst etmiştir</w:t>
      </w:r>
      <w:r w:rsidR="000C63C1" w:rsidRPr="00223034">
        <w:rPr>
          <w:rFonts w:ascii="Times New Roman" w:hAnsi="Times New Roman" w:cs="Times New Roman"/>
          <w:sz w:val="24"/>
          <w:szCs w:val="24"/>
          <w:shd w:val="clear" w:color="auto" w:fill="FFFFFF"/>
        </w:rPr>
        <w:t>. Bu durum gelişmiş ülkeler arasında gelecekte plastik atık sorununun çözümüne katkı sağlayabilir ve yatırıma teşvik edebilir.</w:t>
      </w:r>
    </w:p>
    <w:p w14:paraId="0C7E11CD" w14:textId="0D8DDF42" w:rsidR="005A7F39" w:rsidRPr="00223034" w:rsidRDefault="000C63C1" w:rsidP="00C021D8">
      <w:pPr>
        <w:spacing w:after="0" w:line="360" w:lineRule="auto"/>
        <w:ind w:firstLine="708"/>
        <w:jc w:val="both"/>
        <w:rPr>
          <w:rFonts w:ascii="Times New Roman" w:hAnsi="Times New Roman" w:cs="Times New Roman"/>
          <w:sz w:val="24"/>
          <w:szCs w:val="24"/>
          <w:shd w:val="clear" w:color="auto" w:fill="FFFFFF"/>
        </w:rPr>
      </w:pPr>
      <w:r w:rsidRPr="00223034">
        <w:rPr>
          <w:rFonts w:ascii="Times New Roman" w:hAnsi="Times New Roman" w:cs="Times New Roman"/>
          <w:sz w:val="24"/>
          <w:szCs w:val="24"/>
          <w:shd w:val="clear" w:color="auto" w:fill="FFFFFF"/>
        </w:rPr>
        <w:t>1950 ile 2017 arasında 9,2 milyar ton plastik üretilmiştir. Bu plastiğin yarısından fazlası 2004'ten beri üretilmiştir. 2020'de 400 milyon ton plastik üretilmiştir. Plastik talebindeki kür</w:t>
      </w:r>
      <w:r w:rsidR="005A7F39" w:rsidRPr="00223034">
        <w:rPr>
          <w:rFonts w:ascii="Times New Roman" w:hAnsi="Times New Roman" w:cs="Times New Roman"/>
          <w:sz w:val="24"/>
          <w:szCs w:val="24"/>
          <w:shd w:val="clear" w:color="auto" w:fill="FFFFFF"/>
        </w:rPr>
        <w:t>esel eğilimler devam ederse</w:t>
      </w:r>
      <w:r w:rsidRPr="00223034">
        <w:rPr>
          <w:rFonts w:ascii="Times New Roman" w:hAnsi="Times New Roman" w:cs="Times New Roman"/>
          <w:sz w:val="24"/>
          <w:szCs w:val="24"/>
          <w:shd w:val="clear" w:color="auto" w:fill="FFFFFF"/>
        </w:rPr>
        <w:t xml:space="preserve"> 2050 yılına kadar yıllık küresel plastik üretiminin 1.100 milyon tonun üzerin</w:t>
      </w:r>
      <w:r w:rsidR="001456E9" w:rsidRPr="00223034">
        <w:rPr>
          <w:rFonts w:ascii="Times New Roman" w:hAnsi="Times New Roman" w:cs="Times New Roman"/>
          <w:sz w:val="24"/>
          <w:szCs w:val="24"/>
          <w:shd w:val="clear" w:color="auto" w:fill="FFFFFF"/>
        </w:rPr>
        <w:t xml:space="preserve">e çıkacağı düşünülmektedir </w:t>
      </w:r>
      <w:r w:rsidR="009B03F3" w:rsidRPr="00223034">
        <w:rPr>
          <w:rFonts w:ascii="Times New Roman" w:hAnsi="Times New Roman" w:cs="Times New Roman"/>
          <w:sz w:val="24"/>
          <w:szCs w:val="24"/>
          <w:shd w:val="clear" w:color="auto" w:fill="FFFFFF"/>
        </w:rPr>
        <w:t>(URL-3,2024)</w:t>
      </w:r>
      <w:r w:rsidR="001456E9" w:rsidRPr="00223034">
        <w:rPr>
          <w:rFonts w:ascii="Times New Roman" w:hAnsi="Times New Roman" w:cs="Times New Roman"/>
          <w:sz w:val="24"/>
          <w:szCs w:val="24"/>
          <w:shd w:val="clear" w:color="auto" w:fill="FFFFFF"/>
        </w:rPr>
        <w:t>.</w:t>
      </w:r>
    </w:p>
    <w:p w14:paraId="392440EF" w14:textId="383C6706" w:rsidR="000C63C1" w:rsidRPr="00223034" w:rsidRDefault="000C63C1" w:rsidP="00C021D8">
      <w:pPr>
        <w:spacing w:after="0" w:line="360" w:lineRule="auto"/>
        <w:ind w:firstLine="708"/>
        <w:jc w:val="both"/>
        <w:rPr>
          <w:rFonts w:ascii="Times New Roman" w:hAnsi="Times New Roman" w:cs="Times New Roman"/>
          <w:sz w:val="24"/>
          <w:szCs w:val="24"/>
        </w:rPr>
      </w:pPr>
      <w:r w:rsidRPr="00223034">
        <w:rPr>
          <w:rFonts w:ascii="Times New Roman" w:hAnsi="Times New Roman" w:cs="Times New Roman"/>
          <w:sz w:val="24"/>
          <w:szCs w:val="24"/>
          <w:shd w:val="clear" w:color="auto" w:fill="FFFFFF"/>
        </w:rPr>
        <w:t>Fazla üretim ve yetersiz geri dönüşümden dolayı plastik atık sorunu önemli bir çevre sorunu haline gelmiştir. Son yüzyılda plastiğin</w:t>
      </w:r>
      <w:r w:rsidR="005A7F39" w:rsidRPr="00223034">
        <w:rPr>
          <w:rStyle w:val="Kpr"/>
          <w:rFonts w:ascii="Times New Roman" w:hAnsi="Times New Roman" w:cs="Times New Roman"/>
          <w:color w:val="auto"/>
          <w:sz w:val="24"/>
          <w:szCs w:val="24"/>
          <w:u w:val="none"/>
        </w:rPr>
        <w:t xml:space="preserve"> doğadan </w:t>
      </w:r>
      <w:r w:rsidRPr="00223034">
        <w:rPr>
          <w:rStyle w:val="Kpr"/>
          <w:rFonts w:ascii="Times New Roman" w:hAnsi="Times New Roman" w:cs="Times New Roman"/>
          <w:color w:val="auto"/>
          <w:sz w:val="24"/>
          <w:szCs w:val="24"/>
          <w:u w:val="none"/>
        </w:rPr>
        <w:t>uzun süre kaybolmaması, toprağa ve suya karışıp dezenformasyona uğraması ile canlı hayatını etkilediği kanıtlanmıştır. Özellikle denizdeki tüm çöplerin %60-80 ci</w:t>
      </w:r>
      <w:r w:rsidR="005A7F39" w:rsidRPr="00223034">
        <w:rPr>
          <w:rStyle w:val="Kpr"/>
          <w:rFonts w:ascii="Times New Roman" w:hAnsi="Times New Roman" w:cs="Times New Roman"/>
          <w:color w:val="auto"/>
          <w:sz w:val="24"/>
          <w:szCs w:val="24"/>
          <w:u w:val="none"/>
        </w:rPr>
        <w:t xml:space="preserve">varını plastikler oluşturmakta </w:t>
      </w:r>
      <w:r w:rsidRPr="00223034">
        <w:rPr>
          <w:rStyle w:val="Kpr"/>
          <w:rFonts w:ascii="Times New Roman" w:hAnsi="Times New Roman" w:cs="Times New Roman"/>
          <w:color w:val="auto"/>
          <w:sz w:val="24"/>
          <w:szCs w:val="24"/>
          <w:u w:val="none"/>
        </w:rPr>
        <w:t>hatta bazı bölgelerde ise bu oran %90-95’e kadar çıkabilmektedir.</w:t>
      </w:r>
      <w:r w:rsidR="005A7F39" w:rsidRPr="00223034">
        <w:rPr>
          <w:rStyle w:val="Kpr"/>
          <w:rFonts w:ascii="Times New Roman" w:hAnsi="Times New Roman" w:cs="Times New Roman"/>
          <w:color w:val="auto"/>
          <w:sz w:val="24"/>
          <w:szCs w:val="24"/>
          <w:u w:val="none"/>
        </w:rPr>
        <w:t xml:space="preserve"> </w:t>
      </w:r>
      <w:r w:rsidRPr="00223034">
        <w:rPr>
          <w:rFonts w:ascii="Times New Roman" w:hAnsi="Times New Roman" w:cs="Times New Roman"/>
          <w:sz w:val="24"/>
          <w:szCs w:val="24"/>
          <w:shd w:val="clear" w:color="auto" w:fill="FFFFFF"/>
        </w:rPr>
        <w:t>Bu durum bilim insanlarının yaşadığımız çağı ‘Plastik Çağı’ olarak da adlandırmalarına sebep olmuştur.</w:t>
      </w:r>
    </w:p>
    <w:p w14:paraId="7F143B44" w14:textId="44106BDF" w:rsidR="00460724" w:rsidRPr="00223034" w:rsidRDefault="000C63C1" w:rsidP="00D20DFD">
      <w:pPr>
        <w:spacing w:after="0" w:line="360" w:lineRule="auto"/>
        <w:ind w:firstLine="708"/>
        <w:jc w:val="both"/>
        <w:rPr>
          <w:rFonts w:ascii="Times New Roman" w:hAnsi="Times New Roman" w:cs="Times New Roman"/>
          <w:sz w:val="24"/>
          <w:szCs w:val="24"/>
          <w:shd w:val="clear" w:color="auto" w:fill="FFFFFF"/>
        </w:rPr>
      </w:pPr>
      <w:r w:rsidRPr="00223034">
        <w:rPr>
          <w:rFonts w:ascii="Times New Roman" w:hAnsi="Times New Roman" w:cs="Times New Roman"/>
          <w:sz w:val="24"/>
          <w:szCs w:val="24"/>
          <w:shd w:val="clear" w:color="auto" w:fill="FFFFFF"/>
        </w:rPr>
        <w:t xml:space="preserve">Çevredeki </w:t>
      </w:r>
      <w:r w:rsidR="005A7F39" w:rsidRPr="00223034">
        <w:rPr>
          <w:rFonts w:ascii="Times New Roman" w:hAnsi="Times New Roman" w:cs="Times New Roman"/>
          <w:sz w:val="24"/>
          <w:szCs w:val="24"/>
          <w:shd w:val="clear" w:color="auto" w:fill="FFFFFF"/>
        </w:rPr>
        <w:t>plastiklerin artışıyla bilim dünyası araştı</w:t>
      </w:r>
      <w:r w:rsidR="004F1541" w:rsidRPr="00223034">
        <w:rPr>
          <w:rFonts w:ascii="Times New Roman" w:hAnsi="Times New Roman" w:cs="Times New Roman"/>
          <w:sz w:val="24"/>
          <w:szCs w:val="24"/>
          <w:shd w:val="clear" w:color="auto" w:fill="FFFFFF"/>
        </w:rPr>
        <w:t>r</w:t>
      </w:r>
      <w:r w:rsidR="005A7F39" w:rsidRPr="00223034">
        <w:rPr>
          <w:rFonts w:ascii="Times New Roman" w:hAnsi="Times New Roman" w:cs="Times New Roman"/>
          <w:sz w:val="24"/>
          <w:szCs w:val="24"/>
          <w:shd w:val="clear" w:color="auto" w:fill="FFFFFF"/>
        </w:rPr>
        <w:t xml:space="preserve">malarını bu yöne </w:t>
      </w:r>
      <w:r w:rsidR="00EF39B5" w:rsidRPr="00223034">
        <w:rPr>
          <w:rFonts w:ascii="Times New Roman" w:hAnsi="Times New Roman" w:cs="Times New Roman"/>
          <w:sz w:val="24"/>
          <w:szCs w:val="24"/>
          <w:shd w:val="clear" w:color="auto" w:fill="FFFFFF"/>
        </w:rPr>
        <w:t xml:space="preserve">çevirmişlerdir. Araştırmalar arttıkça gözlemlenen çalışmalarda plastiklerin </w:t>
      </w:r>
      <w:proofErr w:type="spellStart"/>
      <w:r w:rsidR="00EF39B5" w:rsidRPr="00223034">
        <w:rPr>
          <w:rFonts w:ascii="Times New Roman" w:hAnsi="Times New Roman" w:cs="Times New Roman"/>
          <w:sz w:val="24"/>
          <w:szCs w:val="24"/>
          <w:shd w:val="clear" w:color="auto" w:fill="FFFFFF"/>
        </w:rPr>
        <w:t>mikroplastik</w:t>
      </w:r>
      <w:proofErr w:type="spellEnd"/>
      <w:r w:rsidR="00EF39B5" w:rsidRPr="00223034">
        <w:rPr>
          <w:rFonts w:ascii="Times New Roman" w:hAnsi="Times New Roman" w:cs="Times New Roman"/>
          <w:sz w:val="24"/>
          <w:szCs w:val="24"/>
          <w:shd w:val="clear" w:color="auto" w:fill="FFFFFF"/>
        </w:rPr>
        <w:t xml:space="preserve"> boyutlarına ulaşarak her yere taşınım sağladığı gözlemlenmiş</w:t>
      </w:r>
      <w:r w:rsidR="004F1541" w:rsidRPr="00223034">
        <w:rPr>
          <w:rFonts w:ascii="Times New Roman" w:hAnsi="Times New Roman" w:cs="Times New Roman"/>
          <w:sz w:val="24"/>
          <w:szCs w:val="24"/>
          <w:shd w:val="clear" w:color="auto" w:fill="FFFFFF"/>
        </w:rPr>
        <w:t>t</w:t>
      </w:r>
      <w:r w:rsidR="00EF39B5" w:rsidRPr="00223034">
        <w:rPr>
          <w:rFonts w:ascii="Times New Roman" w:hAnsi="Times New Roman" w:cs="Times New Roman"/>
          <w:sz w:val="24"/>
          <w:szCs w:val="24"/>
          <w:shd w:val="clear" w:color="auto" w:fill="FFFFFF"/>
        </w:rPr>
        <w:t xml:space="preserve">ir. Bu durum </w:t>
      </w:r>
      <w:r w:rsidRPr="00223034">
        <w:rPr>
          <w:rFonts w:ascii="Times New Roman" w:hAnsi="Times New Roman" w:cs="Times New Roman"/>
          <w:sz w:val="24"/>
          <w:szCs w:val="24"/>
          <w:shd w:val="clear" w:color="auto" w:fill="FFFFFF"/>
        </w:rPr>
        <w:t xml:space="preserve">plastikleri araştıran </w:t>
      </w:r>
      <w:r w:rsidR="00EF39B5" w:rsidRPr="00223034">
        <w:rPr>
          <w:rFonts w:ascii="Times New Roman" w:hAnsi="Times New Roman" w:cs="Times New Roman"/>
          <w:sz w:val="24"/>
          <w:szCs w:val="24"/>
          <w:shd w:val="clear" w:color="auto" w:fill="FFFFFF"/>
        </w:rPr>
        <w:t xml:space="preserve">bilim </w:t>
      </w:r>
      <w:r w:rsidRPr="00223034">
        <w:rPr>
          <w:rFonts w:ascii="Times New Roman" w:hAnsi="Times New Roman" w:cs="Times New Roman"/>
          <w:sz w:val="24"/>
          <w:szCs w:val="24"/>
          <w:shd w:val="clear" w:color="auto" w:fill="FFFFFF"/>
        </w:rPr>
        <w:t>insanlar</w:t>
      </w:r>
      <w:r w:rsidR="00EF39B5" w:rsidRPr="00223034">
        <w:rPr>
          <w:rFonts w:ascii="Times New Roman" w:hAnsi="Times New Roman" w:cs="Times New Roman"/>
          <w:sz w:val="24"/>
          <w:szCs w:val="24"/>
          <w:shd w:val="clear" w:color="auto" w:fill="FFFFFF"/>
        </w:rPr>
        <w:t>ının</w:t>
      </w:r>
      <w:r w:rsidRPr="00223034">
        <w:rPr>
          <w:rFonts w:ascii="Times New Roman" w:hAnsi="Times New Roman" w:cs="Times New Roman"/>
          <w:sz w:val="24"/>
          <w:szCs w:val="24"/>
          <w:shd w:val="clear" w:color="auto" w:fill="FFFFFF"/>
        </w:rPr>
        <w:t xml:space="preserve"> </w:t>
      </w:r>
      <w:r w:rsidRPr="00223034">
        <w:rPr>
          <w:rFonts w:ascii="Times New Roman" w:hAnsi="Times New Roman" w:cs="Times New Roman"/>
          <w:sz w:val="24"/>
          <w:szCs w:val="24"/>
          <w:shd w:val="clear" w:color="auto" w:fill="FFFFFF"/>
        </w:rPr>
        <w:lastRenderedPageBreak/>
        <w:t xml:space="preserve">bireysel uzmanlıkları </w:t>
      </w:r>
      <w:r w:rsidR="00EF39B5" w:rsidRPr="00223034">
        <w:rPr>
          <w:rFonts w:ascii="Times New Roman" w:hAnsi="Times New Roman" w:cs="Times New Roman"/>
          <w:sz w:val="24"/>
          <w:szCs w:val="24"/>
          <w:shd w:val="clear" w:color="auto" w:fill="FFFFFF"/>
        </w:rPr>
        <w:t xml:space="preserve">çerçevesinde faaliyet göstermeleri gerektiğini göstermiştir. </w:t>
      </w:r>
      <w:r w:rsidRPr="00223034">
        <w:rPr>
          <w:rFonts w:ascii="Times New Roman" w:hAnsi="Times New Roman" w:cs="Times New Roman"/>
          <w:sz w:val="24"/>
          <w:szCs w:val="24"/>
          <w:shd w:val="clear" w:color="auto" w:fill="FFFFFF"/>
        </w:rPr>
        <w:t xml:space="preserve">Örneğin polimer kimyası, atık yönetimi, atmosferik, karasal, tatlı su ve deniz bilimleri gibi disiplinler arası yaklaşımlarla alanlarda plastikler incelenmelidir. Bu iş birliği ile plastik konusunun tanımlanması, etkilerinin anlaşılmasının kolaylaştırılması ve çözüme daha erken varılması sağlanabilir. </w:t>
      </w:r>
    </w:p>
    <w:p w14:paraId="45073097" w14:textId="77777777" w:rsidR="00460724" w:rsidRDefault="00460724" w:rsidP="00B11466">
      <w:pPr>
        <w:spacing w:after="0" w:line="480" w:lineRule="auto"/>
        <w:ind w:firstLine="708"/>
        <w:jc w:val="both"/>
        <w:rPr>
          <w:rFonts w:ascii="Times New Roman" w:hAnsi="Times New Roman" w:cs="Times New Roman"/>
          <w:sz w:val="24"/>
          <w:szCs w:val="24"/>
          <w:shd w:val="clear" w:color="auto" w:fill="FFFFFF"/>
        </w:rPr>
      </w:pPr>
    </w:p>
    <w:p w14:paraId="7F96E622" w14:textId="5A621EB4" w:rsidR="00460724" w:rsidRDefault="008C5A9B" w:rsidP="00B11466">
      <w:pPr>
        <w:spacing w:after="0" w:line="360" w:lineRule="auto"/>
        <w:ind w:firstLine="708"/>
        <w:jc w:val="both"/>
        <w:rPr>
          <w:rStyle w:val="Kpr"/>
          <w:rFonts w:ascii="Times New Roman" w:hAnsi="Times New Roman" w:cs="Times New Roman"/>
          <w:b/>
          <w:color w:val="auto"/>
          <w:sz w:val="24"/>
          <w:szCs w:val="24"/>
          <w:u w:val="none"/>
        </w:rPr>
      </w:pPr>
      <w:r>
        <w:rPr>
          <w:rStyle w:val="Kpr"/>
          <w:rFonts w:ascii="Times New Roman" w:hAnsi="Times New Roman" w:cs="Times New Roman"/>
          <w:b/>
          <w:color w:val="auto"/>
          <w:sz w:val="24"/>
          <w:szCs w:val="24"/>
          <w:u w:val="none"/>
        </w:rPr>
        <w:t xml:space="preserve">2.2. </w:t>
      </w:r>
      <w:proofErr w:type="spellStart"/>
      <w:r w:rsidR="00FC2BCA" w:rsidRPr="0057014D">
        <w:rPr>
          <w:rStyle w:val="Kpr"/>
          <w:rFonts w:ascii="Times New Roman" w:hAnsi="Times New Roman" w:cs="Times New Roman"/>
          <w:b/>
          <w:color w:val="auto"/>
          <w:sz w:val="24"/>
          <w:szCs w:val="24"/>
          <w:u w:val="none"/>
        </w:rPr>
        <w:t>Mikroplastik</w:t>
      </w:r>
      <w:proofErr w:type="spellEnd"/>
    </w:p>
    <w:p w14:paraId="0C0B9BEF" w14:textId="77777777" w:rsidR="00460724" w:rsidRDefault="00460724" w:rsidP="00D20DFD">
      <w:pPr>
        <w:spacing w:after="0" w:line="360" w:lineRule="auto"/>
        <w:ind w:firstLine="708"/>
        <w:jc w:val="both"/>
        <w:rPr>
          <w:rStyle w:val="Kpr"/>
          <w:rFonts w:ascii="Times New Roman" w:hAnsi="Times New Roman" w:cs="Times New Roman"/>
          <w:color w:val="auto"/>
          <w:sz w:val="24"/>
          <w:szCs w:val="24"/>
          <w:u w:val="none"/>
          <w:shd w:val="clear" w:color="auto" w:fill="FFFFFF"/>
        </w:rPr>
      </w:pPr>
    </w:p>
    <w:p w14:paraId="58F652D7" w14:textId="4DA36A4D" w:rsidR="000C63C1" w:rsidRPr="00460724" w:rsidRDefault="000C63C1" w:rsidP="00C021D8">
      <w:pPr>
        <w:spacing w:after="0" w:line="360" w:lineRule="auto"/>
        <w:ind w:firstLine="708"/>
        <w:jc w:val="both"/>
        <w:rPr>
          <w:rFonts w:ascii="Times New Roman" w:hAnsi="Times New Roman" w:cs="Times New Roman"/>
          <w:sz w:val="24"/>
          <w:szCs w:val="24"/>
          <w:shd w:val="clear" w:color="auto" w:fill="FFFFFF"/>
        </w:rPr>
      </w:pPr>
      <w:r w:rsidRPr="0057014D">
        <w:rPr>
          <w:rStyle w:val="Kpr"/>
          <w:rFonts w:ascii="Times New Roman" w:hAnsi="Times New Roman" w:cs="Times New Roman"/>
          <w:color w:val="auto"/>
          <w:sz w:val="24"/>
          <w:szCs w:val="24"/>
          <w:u w:val="none"/>
        </w:rPr>
        <w:t xml:space="preserve">Plastiklerin gözle görülemeyecek kadar küçük parçalara ayrılmasıyla </w:t>
      </w:r>
      <w:proofErr w:type="spellStart"/>
      <w:r w:rsidRPr="0057014D">
        <w:rPr>
          <w:rStyle w:val="Kpr"/>
          <w:rFonts w:ascii="Times New Roman" w:hAnsi="Times New Roman" w:cs="Times New Roman"/>
          <w:color w:val="auto"/>
          <w:sz w:val="24"/>
          <w:szCs w:val="24"/>
          <w:u w:val="none"/>
        </w:rPr>
        <w:t>mikropl</w:t>
      </w:r>
      <w:r w:rsidR="001848C5" w:rsidRPr="0057014D">
        <w:rPr>
          <w:rStyle w:val="Kpr"/>
          <w:rFonts w:ascii="Times New Roman" w:hAnsi="Times New Roman" w:cs="Times New Roman"/>
          <w:color w:val="auto"/>
          <w:sz w:val="24"/>
          <w:szCs w:val="24"/>
          <w:u w:val="none"/>
        </w:rPr>
        <w:t>astikler</w:t>
      </w:r>
      <w:proofErr w:type="spellEnd"/>
      <w:r w:rsidR="001848C5" w:rsidRPr="0057014D">
        <w:rPr>
          <w:rStyle w:val="Kpr"/>
          <w:rFonts w:ascii="Times New Roman" w:hAnsi="Times New Roman" w:cs="Times New Roman"/>
          <w:color w:val="auto"/>
          <w:sz w:val="24"/>
          <w:szCs w:val="24"/>
          <w:u w:val="none"/>
        </w:rPr>
        <w:t xml:space="preserve"> oluşmaktadır. Boyutları </w:t>
      </w:r>
      <w:r w:rsidRPr="0057014D">
        <w:rPr>
          <w:rFonts w:ascii="Times New Roman" w:hAnsi="Times New Roman" w:cs="Times New Roman"/>
          <w:sz w:val="24"/>
          <w:szCs w:val="24"/>
        </w:rPr>
        <w:t>5 mm ile 1 mikrometre</w:t>
      </w:r>
      <w:r w:rsidR="0034239D">
        <w:rPr>
          <w:rFonts w:ascii="Times New Roman" w:hAnsi="Times New Roman" w:cs="Times New Roman"/>
          <w:sz w:val="24"/>
          <w:szCs w:val="24"/>
        </w:rPr>
        <w:t>(</w:t>
      </w:r>
      <w:r w:rsidR="0034239D" w:rsidRPr="0034239D">
        <w:rPr>
          <w:rFonts w:ascii="Times New Roman" w:hAnsi="Times New Roman" w:cs="Times New Roman"/>
          <w:sz w:val="24"/>
          <w:szCs w:val="24"/>
        </w:rPr>
        <w:t>µm</w:t>
      </w:r>
      <w:r w:rsidR="0034239D">
        <w:rPr>
          <w:rFonts w:ascii="Times New Roman" w:hAnsi="Times New Roman" w:cs="Times New Roman"/>
          <w:sz w:val="24"/>
          <w:szCs w:val="24"/>
        </w:rPr>
        <w:t>)</w:t>
      </w:r>
      <w:r w:rsidRPr="0057014D">
        <w:rPr>
          <w:rFonts w:ascii="Times New Roman" w:hAnsi="Times New Roman" w:cs="Times New Roman"/>
          <w:sz w:val="24"/>
          <w:szCs w:val="24"/>
        </w:rPr>
        <w:t xml:space="preserve"> arasında olduğu için gözle görülemezler.</w:t>
      </w:r>
      <w:r w:rsidR="00460724">
        <w:rPr>
          <w:rFonts w:ascii="Times New Roman" w:hAnsi="Times New Roman" w:cs="Times New Roman"/>
          <w:sz w:val="24"/>
          <w:szCs w:val="24"/>
          <w:shd w:val="clear" w:color="auto" w:fill="FFFFFF"/>
        </w:rPr>
        <w:t xml:space="preserve"> </w:t>
      </w:r>
      <w:proofErr w:type="spellStart"/>
      <w:r w:rsidRPr="0057014D">
        <w:rPr>
          <w:rFonts w:ascii="Times New Roman" w:hAnsi="Times New Roman" w:cs="Times New Roman"/>
          <w:sz w:val="24"/>
          <w:szCs w:val="24"/>
        </w:rPr>
        <w:t>Mikroplastik</w:t>
      </w:r>
      <w:proofErr w:type="spellEnd"/>
      <w:r w:rsidRPr="0057014D">
        <w:rPr>
          <w:rFonts w:ascii="Times New Roman" w:hAnsi="Times New Roman" w:cs="Times New Roman"/>
          <w:sz w:val="24"/>
          <w:szCs w:val="24"/>
        </w:rPr>
        <w:t xml:space="preserve"> terimi ilk olarak 1968 yılında ABD Hava Kuvvetleri Malzeme Laboratuvarı tarafından yayınlanan bir raporda kullanılmıştır.</w:t>
      </w:r>
      <w:r w:rsidRPr="0057014D">
        <w:rPr>
          <w:rFonts w:ascii="Times New Roman" w:hAnsi="Times New Roman" w:cs="Times New Roman"/>
          <w:sz w:val="24"/>
          <w:szCs w:val="24"/>
          <w:shd w:val="clear" w:color="auto" w:fill="FFFFFF"/>
        </w:rPr>
        <w:t xml:space="preserve">1972 de İlk kez </w:t>
      </w:r>
      <w:proofErr w:type="spellStart"/>
      <w:r w:rsidRPr="0057014D">
        <w:rPr>
          <w:rFonts w:ascii="Times New Roman" w:hAnsi="Times New Roman" w:cs="Times New Roman"/>
          <w:sz w:val="24"/>
          <w:szCs w:val="24"/>
          <w:shd w:val="clear" w:color="auto" w:fill="FFFFFF"/>
        </w:rPr>
        <w:t>Sargasso</w:t>
      </w:r>
      <w:proofErr w:type="spellEnd"/>
      <w:r w:rsidRPr="0057014D">
        <w:rPr>
          <w:rFonts w:ascii="Times New Roman" w:hAnsi="Times New Roman" w:cs="Times New Roman"/>
          <w:sz w:val="24"/>
          <w:szCs w:val="24"/>
          <w:shd w:val="clear" w:color="auto" w:fill="FFFFFF"/>
        </w:rPr>
        <w:t xml:space="preserve"> denizi yüzey suyunda çok sayıda yüzen küçük plastik partiküllerinin bulunduğunun rapor edilmesiyle dünya ilk kez sucul ortamda mikro boyutlarda plastik parçacıkların bul</w:t>
      </w:r>
      <w:r w:rsidR="001456E9">
        <w:rPr>
          <w:rFonts w:ascii="Times New Roman" w:hAnsi="Times New Roman" w:cs="Times New Roman"/>
          <w:sz w:val="24"/>
          <w:szCs w:val="24"/>
          <w:shd w:val="clear" w:color="auto" w:fill="FFFFFF"/>
        </w:rPr>
        <w:t xml:space="preserve">unduğundan haberdar olmuştur </w:t>
      </w:r>
      <w:r w:rsidR="009B03F3" w:rsidRPr="0057014D">
        <w:rPr>
          <w:rFonts w:ascii="Times New Roman" w:hAnsi="Times New Roman" w:cs="Times New Roman"/>
          <w:sz w:val="24"/>
          <w:szCs w:val="24"/>
          <w:shd w:val="clear" w:color="auto" w:fill="FFFFFF"/>
        </w:rPr>
        <w:t>(URL-1,2024)</w:t>
      </w:r>
      <w:r w:rsidR="001456E9">
        <w:rPr>
          <w:rFonts w:ascii="Times New Roman" w:hAnsi="Times New Roman" w:cs="Times New Roman"/>
          <w:sz w:val="24"/>
          <w:szCs w:val="24"/>
          <w:shd w:val="clear" w:color="auto" w:fill="FFFFFF"/>
        </w:rPr>
        <w:t>.</w:t>
      </w:r>
    </w:p>
    <w:p w14:paraId="7CD4EDC6" w14:textId="3C83D10C" w:rsidR="000C63C1" w:rsidRPr="0057014D" w:rsidRDefault="000C63C1" w:rsidP="00C021D8">
      <w:pPr>
        <w:spacing w:after="0" w:line="360" w:lineRule="auto"/>
        <w:ind w:firstLine="708"/>
        <w:jc w:val="both"/>
        <w:rPr>
          <w:rFonts w:ascii="Times New Roman" w:hAnsi="Times New Roman" w:cs="Times New Roman"/>
          <w:color w:val="202122"/>
          <w:sz w:val="24"/>
          <w:szCs w:val="24"/>
          <w:shd w:val="clear" w:color="auto" w:fill="FFFFFF"/>
        </w:rPr>
      </w:pPr>
      <w:r w:rsidRPr="0057014D">
        <w:rPr>
          <w:rFonts w:ascii="Times New Roman" w:hAnsi="Times New Roman" w:cs="Times New Roman"/>
          <w:color w:val="202122"/>
          <w:sz w:val="24"/>
          <w:szCs w:val="24"/>
          <w:shd w:val="clear" w:color="auto" w:fill="FFFFFF"/>
        </w:rPr>
        <w:t>İlk kez tanım olarak "</w:t>
      </w:r>
      <w:proofErr w:type="spellStart"/>
      <w:r w:rsidRPr="0057014D">
        <w:rPr>
          <w:rFonts w:ascii="Times New Roman" w:hAnsi="Times New Roman" w:cs="Times New Roman"/>
          <w:color w:val="202122"/>
          <w:sz w:val="24"/>
          <w:szCs w:val="24"/>
          <w:shd w:val="clear" w:color="auto" w:fill="FFFFFF"/>
        </w:rPr>
        <w:t>Mikroplastik</w:t>
      </w:r>
      <w:proofErr w:type="spellEnd"/>
      <w:r w:rsidRPr="0057014D">
        <w:rPr>
          <w:rFonts w:ascii="Times New Roman" w:hAnsi="Times New Roman" w:cs="Times New Roman"/>
          <w:color w:val="202122"/>
          <w:sz w:val="24"/>
          <w:szCs w:val="24"/>
          <w:shd w:val="clear" w:color="auto" w:fill="FFFFFF"/>
        </w:rPr>
        <w:t xml:space="preserve">" terimi, 2004 yılında Birleşik Krallık'taki </w:t>
      </w:r>
      <w:proofErr w:type="spellStart"/>
      <w:r w:rsidRPr="0057014D">
        <w:rPr>
          <w:rFonts w:ascii="Times New Roman" w:hAnsi="Times New Roman" w:cs="Times New Roman"/>
          <w:color w:val="202122"/>
          <w:sz w:val="24"/>
          <w:szCs w:val="24"/>
          <w:shd w:val="clear" w:color="auto" w:fill="FFFFFF"/>
        </w:rPr>
        <w:t>Plymouth</w:t>
      </w:r>
      <w:proofErr w:type="spellEnd"/>
      <w:r w:rsidRPr="0057014D">
        <w:rPr>
          <w:rFonts w:ascii="Times New Roman" w:hAnsi="Times New Roman" w:cs="Times New Roman"/>
          <w:color w:val="202122"/>
          <w:sz w:val="24"/>
          <w:szCs w:val="24"/>
          <w:shd w:val="clear" w:color="auto" w:fill="FFFFFF"/>
        </w:rPr>
        <w:t xml:space="preserve"> Üniversitesi'nde deniz biyoloğu olan Profesör Richard T</w:t>
      </w:r>
      <w:r w:rsidR="001456E9">
        <w:rPr>
          <w:rFonts w:ascii="Times New Roman" w:hAnsi="Times New Roman" w:cs="Times New Roman"/>
          <w:color w:val="202122"/>
          <w:sz w:val="24"/>
          <w:szCs w:val="24"/>
          <w:shd w:val="clear" w:color="auto" w:fill="FFFFFF"/>
        </w:rPr>
        <w:t xml:space="preserve">hompson tarafından tanıtıldı </w:t>
      </w:r>
      <w:r w:rsidR="009B03F3" w:rsidRPr="0057014D">
        <w:rPr>
          <w:rFonts w:ascii="Times New Roman" w:hAnsi="Times New Roman" w:cs="Times New Roman"/>
          <w:color w:val="202122"/>
          <w:sz w:val="24"/>
          <w:szCs w:val="24"/>
          <w:shd w:val="clear" w:color="auto" w:fill="FFFFFF"/>
        </w:rPr>
        <w:t>(URL-3,2024)</w:t>
      </w:r>
      <w:r w:rsidR="001456E9">
        <w:rPr>
          <w:rFonts w:ascii="Times New Roman" w:hAnsi="Times New Roman" w:cs="Times New Roman"/>
          <w:color w:val="202122"/>
          <w:sz w:val="24"/>
          <w:szCs w:val="24"/>
          <w:shd w:val="clear" w:color="auto" w:fill="FFFFFF"/>
        </w:rPr>
        <w:t xml:space="preserve">. </w:t>
      </w:r>
    </w:p>
    <w:p w14:paraId="0FB2C5CF" w14:textId="2918BFE6" w:rsidR="000C63C1" w:rsidRPr="0057014D" w:rsidRDefault="000C63C1" w:rsidP="00C021D8">
      <w:pPr>
        <w:spacing w:after="0" w:line="360" w:lineRule="auto"/>
        <w:ind w:firstLine="708"/>
        <w:jc w:val="both"/>
        <w:rPr>
          <w:rFonts w:ascii="Times New Roman" w:hAnsi="Times New Roman" w:cs="Times New Roman"/>
          <w:sz w:val="24"/>
          <w:szCs w:val="24"/>
          <w:shd w:val="clear" w:color="auto" w:fill="FFFFFF"/>
        </w:rPr>
      </w:pPr>
      <w:proofErr w:type="spellStart"/>
      <w:r w:rsidRPr="0057014D">
        <w:rPr>
          <w:rFonts w:ascii="Times New Roman" w:hAnsi="Times New Roman" w:cs="Times New Roman"/>
          <w:sz w:val="24"/>
          <w:szCs w:val="24"/>
          <w:shd w:val="clear" w:color="auto" w:fill="FFFFFF"/>
        </w:rPr>
        <w:t>Steering</w:t>
      </w:r>
      <w:proofErr w:type="spellEnd"/>
      <w:r w:rsidRPr="0057014D">
        <w:rPr>
          <w:rFonts w:ascii="Times New Roman" w:hAnsi="Times New Roman" w:cs="Times New Roman"/>
          <w:sz w:val="24"/>
          <w:szCs w:val="24"/>
          <w:shd w:val="clear" w:color="auto" w:fill="FFFFFF"/>
        </w:rPr>
        <w:t xml:space="preserve"> </w:t>
      </w:r>
      <w:proofErr w:type="spellStart"/>
      <w:r w:rsidRPr="0057014D">
        <w:rPr>
          <w:rFonts w:ascii="Times New Roman" w:hAnsi="Times New Roman" w:cs="Times New Roman"/>
          <w:sz w:val="24"/>
          <w:szCs w:val="24"/>
          <w:shd w:val="clear" w:color="auto" w:fill="FFFFFF"/>
        </w:rPr>
        <w:t>Committee</w:t>
      </w:r>
      <w:proofErr w:type="spellEnd"/>
      <w:r w:rsidRPr="0057014D">
        <w:rPr>
          <w:rFonts w:ascii="Times New Roman" w:hAnsi="Times New Roman" w:cs="Times New Roman"/>
          <w:sz w:val="24"/>
          <w:szCs w:val="24"/>
          <w:shd w:val="clear" w:color="auto" w:fill="FFFFFF"/>
        </w:rPr>
        <w:t xml:space="preserve"> of </w:t>
      </w:r>
      <w:proofErr w:type="spellStart"/>
      <w:r w:rsidRPr="0057014D">
        <w:rPr>
          <w:rFonts w:ascii="Times New Roman" w:hAnsi="Times New Roman" w:cs="Times New Roman"/>
          <w:sz w:val="24"/>
          <w:szCs w:val="24"/>
          <w:shd w:val="clear" w:color="auto" w:fill="FFFFFF"/>
        </w:rPr>
        <w:t>the</w:t>
      </w:r>
      <w:proofErr w:type="spellEnd"/>
      <w:r w:rsidRPr="0057014D">
        <w:rPr>
          <w:rFonts w:ascii="Times New Roman" w:hAnsi="Times New Roman" w:cs="Times New Roman"/>
          <w:sz w:val="24"/>
          <w:szCs w:val="24"/>
          <w:shd w:val="clear" w:color="auto" w:fill="FFFFFF"/>
        </w:rPr>
        <w:t xml:space="preserve"> </w:t>
      </w:r>
      <w:proofErr w:type="spellStart"/>
      <w:r w:rsidRPr="0057014D">
        <w:rPr>
          <w:rFonts w:ascii="Times New Roman" w:hAnsi="Times New Roman" w:cs="Times New Roman"/>
          <w:sz w:val="24"/>
          <w:szCs w:val="24"/>
          <w:shd w:val="clear" w:color="auto" w:fill="FFFFFF"/>
        </w:rPr>
        <w:t>National</w:t>
      </w:r>
      <w:proofErr w:type="spellEnd"/>
      <w:r w:rsidRPr="0057014D">
        <w:rPr>
          <w:rFonts w:ascii="Times New Roman" w:hAnsi="Times New Roman" w:cs="Times New Roman"/>
          <w:sz w:val="24"/>
          <w:szCs w:val="24"/>
          <w:shd w:val="clear" w:color="auto" w:fill="FFFFFF"/>
        </w:rPr>
        <w:t xml:space="preserve"> </w:t>
      </w:r>
      <w:proofErr w:type="spellStart"/>
      <w:r w:rsidRPr="0057014D">
        <w:rPr>
          <w:rFonts w:ascii="Times New Roman" w:hAnsi="Times New Roman" w:cs="Times New Roman"/>
          <w:sz w:val="24"/>
          <w:szCs w:val="24"/>
          <w:shd w:val="clear" w:color="auto" w:fill="FFFFFF"/>
        </w:rPr>
        <w:t>Oceanic</w:t>
      </w:r>
      <w:proofErr w:type="spellEnd"/>
      <w:r w:rsidRPr="0057014D">
        <w:rPr>
          <w:rFonts w:ascii="Times New Roman" w:hAnsi="Times New Roman" w:cs="Times New Roman"/>
          <w:sz w:val="24"/>
          <w:szCs w:val="24"/>
          <w:shd w:val="clear" w:color="auto" w:fill="FFFFFF"/>
        </w:rPr>
        <w:t xml:space="preserve"> </w:t>
      </w:r>
      <w:proofErr w:type="spellStart"/>
      <w:r w:rsidRPr="0057014D">
        <w:rPr>
          <w:rFonts w:ascii="Times New Roman" w:hAnsi="Times New Roman" w:cs="Times New Roman"/>
          <w:sz w:val="24"/>
          <w:szCs w:val="24"/>
          <w:shd w:val="clear" w:color="auto" w:fill="FFFFFF"/>
        </w:rPr>
        <w:t>and</w:t>
      </w:r>
      <w:proofErr w:type="spellEnd"/>
      <w:r w:rsidRPr="0057014D">
        <w:rPr>
          <w:rFonts w:ascii="Times New Roman" w:hAnsi="Times New Roman" w:cs="Times New Roman"/>
          <w:sz w:val="24"/>
          <w:szCs w:val="24"/>
          <w:shd w:val="clear" w:color="auto" w:fill="FFFFFF"/>
        </w:rPr>
        <w:t xml:space="preserve"> </w:t>
      </w:r>
      <w:proofErr w:type="spellStart"/>
      <w:r w:rsidRPr="0057014D">
        <w:rPr>
          <w:rFonts w:ascii="Times New Roman" w:hAnsi="Times New Roman" w:cs="Times New Roman"/>
          <w:sz w:val="24"/>
          <w:szCs w:val="24"/>
          <w:shd w:val="clear" w:color="auto" w:fill="FFFFFF"/>
        </w:rPr>
        <w:t>Atmospheric</w:t>
      </w:r>
      <w:proofErr w:type="spellEnd"/>
      <w:r w:rsidRPr="0057014D">
        <w:rPr>
          <w:rFonts w:ascii="Times New Roman" w:hAnsi="Times New Roman" w:cs="Times New Roman"/>
          <w:sz w:val="24"/>
          <w:szCs w:val="24"/>
          <w:shd w:val="clear" w:color="auto" w:fill="FFFFFF"/>
        </w:rPr>
        <w:t xml:space="preserve"> Administration (NOAA) Marine </w:t>
      </w:r>
      <w:proofErr w:type="spellStart"/>
      <w:r w:rsidRPr="0057014D">
        <w:rPr>
          <w:rFonts w:ascii="Times New Roman" w:hAnsi="Times New Roman" w:cs="Times New Roman"/>
          <w:sz w:val="24"/>
          <w:szCs w:val="24"/>
          <w:shd w:val="clear" w:color="auto" w:fill="FFFFFF"/>
        </w:rPr>
        <w:t>Debris</w:t>
      </w:r>
      <w:proofErr w:type="spellEnd"/>
      <w:r w:rsidRPr="0057014D">
        <w:rPr>
          <w:rFonts w:ascii="Times New Roman" w:hAnsi="Times New Roman" w:cs="Times New Roman"/>
          <w:sz w:val="24"/>
          <w:szCs w:val="24"/>
          <w:shd w:val="clear" w:color="auto" w:fill="FFFFFF"/>
        </w:rPr>
        <w:t xml:space="preserve"> Programı tarafından 5 mm den küçük boyuttaki plastikler </w:t>
      </w:r>
      <w:proofErr w:type="spellStart"/>
      <w:r w:rsidRPr="0057014D">
        <w:rPr>
          <w:rFonts w:ascii="Times New Roman" w:hAnsi="Times New Roman" w:cs="Times New Roman"/>
          <w:sz w:val="24"/>
          <w:szCs w:val="24"/>
          <w:shd w:val="clear" w:color="auto" w:fill="FFFFFF"/>
        </w:rPr>
        <w:t>mikroplastik</w:t>
      </w:r>
      <w:proofErr w:type="spellEnd"/>
      <w:r w:rsidRPr="0057014D">
        <w:rPr>
          <w:rFonts w:ascii="Times New Roman" w:hAnsi="Times New Roman" w:cs="Times New Roman"/>
          <w:sz w:val="24"/>
          <w:szCs w:val="24"/>
          <w:shd w:val="clear" w:color="auto" w:fill="FFFFFF"/>
        </w:rPr>
        <w:t xml:space="preserve"> olarak kabul edilmiştir. İlerleyen zamanda değişik boyutlardaki plastikler standardize edilmiştir. Buna göre, </w:t>
      </w:r>
      <w:proofErr w:type="spellStart"/>
      <w:r w:rsidRPr="0057014D">
        <w:rPr>
          <w:rFonts w:ascii="Times New Roman" w:hAnsi="Times New Roman" w:cs="Times New Roman"/>
          <w:sz w:val="24"/>
          <w:szCs w:val="24"/>
          <w:shd w:val="clear" w:color="auto" w:fill="FFFFFF"/>
        </w:rPr>
        <w:t>Makroplastik</w:t>
      </w:r>
      <w:proofErr w:type="spellEnd"/>
      <w:r w:rsidRPr="0057014D">
        <w:rPr>
          <w:rFonts w:ascii="Times New Roman" w:hAnsi="Times New Roman" w:cs="Times New Roman"/>
          <w:sz w:val="24"/>
          <w:szCs w:val="24"/>
          <w:shd w:val="clear" w:color="auto" w:fill="FFFFFF"/>
        </w:rPr>
        <w:t xml:space="preserve"> ≥ 25 mm, </w:t>
      </w:r>
      <w:proofErr w:type="spellStart"/>
      <w:r w:rsidRPr="0057014D">
        <w:rPr>
          <w:rFonts w:ascii="Times New Roman" w:hAnsi="Times New Roman" w:cs="Times New Roman"/>
          <w:sz w:val="24"/>
          <w:szCs w:val="24"/>
          <w:shd w:val="clear" w:color="auto" w:fill="FFFFFF"/>
        </w:rPr>
        <w:t>Mesoplastik</w:t>
      </w:r>
      <w:proofErr w:type="spellEnd"/>
      <w:r w:rsidRPr="0057014D">
        <w:rPr>
          <w:rFonts w:ascii="Times New Roman" w:hAnsi="Times New Roman" w:cs="Times New Roman"/>
          <w:sz w:val="24"/>
          <w:szCs w:val="24"/>
          <w:shd w:val="clear" w:color="auto" w:fill="FFFFFF"/>
        </w:rPr>
        <w:t xml:space="preserve"> 25 – 5 mm, </w:t>
      </w:r>
      <w:proofErr w:type="spellStart"/>
      <w:r w:rsidRPr="0057014D">
        <w:rPr>
          <w:rFonts w:ascii="Times New Roman" w:hAnsi="Times New Roman" w:cs="Times New Roman"/>
          <w:sz w:val="24"/>
          <w:szCs w:val="24"/>
          <w:shd w:val="clear" w:color="auto" w:fill="FFFFFF"/>
        </w:rPr>
        <w:t>Mikroplastik</w:t>
      </w:r>
      <w:proofErr w:type="spellEnd"/>
      <w:r w:rsidRPr="0057014D">
        <w:rPr>
          <w:rFonts w:ascii="Times New Roman" w:hAnsi="Times New Roman" w:cs="Times New Roman"/>
          <w:sz w:val="24"/>
          <w:szCs w:val="24"/>
          <w:shd w:val="clear" w:color="auto" w:fill="FFFFFF"/>
        </w:rPr>
        <w:t xml:space="preserve"> ≤5 – 1 mm, Mini-</w:t>
      </w:r>
      <w:proofErr w:type="spellStart"/>
      <w:r w:rsidRPr="0057014D">
        <w:rPr>
          <w:rFonts w:ascii="Times New Roman" w:hAnsi="Times New Roman" w:cs="Times New Roman"/>
          <w:sz w:val="24"/>
          <w:szCs w:val="24"/>
          <w:shd w:val="clear" w:color="auto" w:fill="FFFFFF"/>
        </w:rPr>
        <w:t>mikroplastik</w:t>
      </w:r>
      <w:proofErr w:type="spellEnd"/>
      <w:r w:rsidRPr="0057014D">
        <w:rPr>
          <w:rFonts w:ascii="Times New Roman" w:hAnsi="Times New Roman" w:cs="Times New Roman"/>
          <w:sz w:val="24"/>
          <w:szCs w:val="24"/>
          <w:shd w:val="clear" w:color="auto" w:fill="FFFFFF"/>
        </w:rPr>
        <w:t xml:space="preserve"> &lt;1mm – 1µm ve </w:t>
      </w:r>
      <w:proofErr w:type="spellStart"/>
      <w:r w:rsidRPr="0057014D">
        <w:rPr>
          <w:rFonts w:ascii="Times New Roman" w:hAnsi="Times New Roman" w:cs="Times New Roman"/>
          <w:sz w:val="24"/>
          <w:szCs w:val="24"/>
          <w:shd w:val="clear" w:color="auto" w:fill="FFFFFF"/>
        </w:rPr>
        <w:t>Nanoplastik</w:t>
      </w:r>
      <w:proofErr w:type="spellEnd"/>
      <w:r w:rsidRPr="0057014D">
        <w:rPr>
          <w:rFonts w:ascii="Times New Roman" w:hAnsi="Times New Roman" w:cs="Times New Roman"/>
          <w:sz w:val="24"/>
          <w:szCs w:val="24"/>
          <w:shd w:val="clear" w:color="auto" w:fill="FFFFFF"/>
        </w:rPr>
        <w:t xml:space="preserve"> &lt; 1µm olarak belirlenmiştir. </w:t>
      </w:r>
    </w:p>
    <w:p w14:paraId="3586A21D" w14:textId="77777777" w:rsidR="00A777BF" w:rsidRPr="0057014D" w:rsidRDefault="00A777BF" w:rsidP="00B11466">
      <w:pPr>
        <w:spacing w:after="0" w:line="360" w:lineRule="auto"/>
        <w:rPr>
          <w:rFonts w:ascii="Times New Roman" w:hAnsi="Times New Roman" w:cs="Times New Roman"/>
          <w:sz w:val="24"/>
          <w:szCs w:val="24"/>
          <w:shd w:val="clear" w:color="auto" w:fill="FFFFFF"/>
        </w:rPr>
      </w:pPr>
    </w:p>
    <w:p w14:paraId="14C1C140" w14:textId="03A86CFD" w:rsidR="00AC30D4" w:rsidRPr="0057014D" w:rsidRDefault="008C5A9B" w:rsidP="00460724">
      <w:pPr>
        <w:spacing w:line="360" w:lineRule="auto"/>
        <w:ind w:firstLine="708"/>
        <w:rPr>
          <w:rFonts w:ascii="Times New Roman" w:hAnsi="Times New Roman" w:cs="Times New Roman"/>
          <w:b/>
          <w:sz w:val="24"/>
          <w:szCs w:val="24"/>
        </w:rPr>
      </w:pPr>
      <w:r>
        <w:rPr>
          <w:rFonts w:ascii="Times New Roman" w:hAnsi="Times New Roman" w:cs="Times New Roman"/>
          <w:b/>
          <w:sz w:val="24"/>
          <w:szCs w:val="24"/>
        </w:rPr>
        <w:t>2.2.1.</w:t>
      </w:r>
      <w:r w:rsidR="00AC30D4" w:rsidRPr="0057014D">
        <w:rPr>
          <w:rFonts w:ascii="Times New Roman" w:hAnsi="Times New Roman" w:cs="Times New Roman"/>
          <w:b/>
          <w:sz w:val="24"/>
          <w:szCs w:val="24"/>
        </w:rPr>
        <w:t xml:space="preserve"> </w:t>
      </w:r>
      <w:proofErr w:type="spellStart"/>
      <w:r w:rsidR="00FC2BCA" w:rsidRPr="0057014D">
        <w:rPr>
          <w:rFonts w:ascii="Times New Roman" w:hAnsi="Times New Roman" w:cs="Times New Roman"/>
          <w:b/>
          <w:sz w:val="24"/>
          <w:szCs w:val="24"/>
        </w:rPr>
        <w:t>Mikr</w:t>
      </w:r>
      <w:r w:rsidR="00FC2BCA">
        <w:rPr>
          <w:rFonts w:ascii="Times New Roman" w:hAnsi="Times New Roman" w:cs="Times New Roman"/>
          <w:b/>
          <w:sz w:val="24"/>
          <w:szCs w:val="24"/>
        </w:rPr>
        <w:t>o</w:t>
      </w:r>
      <w:r w:rsidR="00FC2BCA" w:rsidRPr="0057014D">
        <w:rPr>
          <w:rFonts w:ascii="Times New Roman" w:hAnsi="Times New Roman" w:cs="Times New Roman"/>
          <w:b/>
          <w:sz w:val="24"/>
          <w:szCs w:val="24"/>
        </w:rPr>
        <w:t>plastiklerin</w:t>
      </w:r>
      <w:proofErr w:type="spellEnd"/>
      <w:r w:rsidR="00FC2BCA" w:rsidRPr="0057014D">
        <w:rPr>
          <w:rFonts w:ascii="Times New Roman" w:hAnsi="Times New Roman" w:cs="Times New Roman"/>
          <w:b/>
          <w:sz w:val="24"/>
          <w:szCs w:val="24"/>
        </w:rPr>
        <w:t xml:space="preserve"> Özellikleri</w:t>
      </w:r>
    </w:p>
    <w:p w14:paraId="49E3E8F1" w14:textId="2DF77780" w:rsidR="00A777BF" w:rsidRDefault="000C63C1" w:rsidP="007472A8">
      <w:pPr>
        <w:spacing w:line="360" w:lineRule="auto"/>
        <w:ind w:firstLine="708"/>
        <w:jc w:val="both"/>
        <w:rPr>
          <w:rFonts w:ascii="Times New Roman" w:hAnsi="Times New Roman" w:cs="Times New Roman"/>
          <w:sz w:val="24"/>
          <w:szCs w:val="24"/>
        </w:rPr>
      </w:pPr>
      <w:proofErr w:type="spellStart"/>
      <w:r w:rsidRPr="0057014D">
        <w:rPr>
          <w:rFonts w:ascii="Times New Roman" w:hAnsi="Times New Roman" w:cs="Times New Roman"/>
          <w:sz w:val="24"/>
          <w:szCs w:val="24"/>
        </w:rPr>
        <w:t>Mikroplastikler</w:t>
      </w:r>
      <w:proofErr w:type="spellEnd"/>
      <w:r w:rsidRPr="0057014D">
        <w:rPr>
          <w:rFonts w:ascii="Times New Roman" w:hAnsi="Times New Roman" w:cs="Times New Roman"/>
          <w:sz w:val="24"/>
          <w:szCs w:val="24"/>
        </w:rPr>
        <w:t xml:space="preserve"> 1 ila 5.000 </w:t>
      </w:r>
      <w:proofErr w:type="spellStart"/>
      <w:r w:rsidRPr="0057014D">
        <w:rPr>
          <w:rFonts w:ascii="Times New Roman" w:hAnsi="Times New Roman" w:cs="Times New Roman"/>
          <w:sz w:val="24"/>
          <w:szCs w:val="24"/>
        </w:rPr>
        <w:t>μm</w:t>
      </w:r>
      <w:proofErr w:type="spellEnd"/>
      <w:r w:rsidRPr="0057014D">
        <w:rPr>
          <w:rFonts w:ascii="Times New Roman" w:hAnsi="Times New Roman" w:cs="Times New Roman"/>
          <w:sz w:val="24"/>
          <w:szCs w:val="24"/>
        </w:rPr>
        <w:t xml:space="preserve"> arasındaki parçacıklardır. Boyutları küçük olmasına rağmen dünyadaki varlıkları devasa çöplükler çapındadır. </w:t>
      </w:r>
      <w:r w:rsidR="00460724">
        <w:rPr>
          <w:rFonts w:ascii="Times New Roman" w:hAnsi="Times New Roman" w:cs="Times New Roman"/>
          <w:sz w:val="24"/>
          <w:szCs w:val="24"/>
        </w:rPr>
        <w:t xml:space="preserve"> </w:t>
      </w:r>
      <w:r w:rsidRPr="0057014D">
        <w:rPr>
          <w:rFonts w:ascii="Times New Roman" w:hAnsi="Times New Roman" w:cs="Times New Roman"/>
          <w:sz w:val="24"/>
          <w:szCs w:val="24"/>
        </w:rPr>
        <w:t>Çoğu büyük plastiklerin(</w:t>
      </w:r>
      <w:proofErr w:type="spellStart"/>
      <w:r w:rsidRPr="0057014D">
        <w:rPr>
          <w:rFonts w:ascii="Times New Roman" w:hAnsi="Times New Roman" w:cs="Times New Roman"/>
          <w:sz w:val="24"/>
          <w:szCs w:val="24"/>
        </w:rPr>
        <w:t>makroplastikler</w:t>
      </w:r>
      <w:proofErr w:type="spellEnd"/>
      <w:r w:rsidRPr="0057014D">
        <w:rPr>
          <w:rFonts w:ascii="Times New Roman" w:hAnsi="Times New Roman" w:cs="Times New Roman"/>
          <w:sz w:val="24"/>
          <w:szCs w:val="24"/>
        </w:rPr>
        <w:t xml:space="preserve">) </w:t>
      </w:r>
      <w:proofErr w:type="spellStart"/>
      <w:r w:rsidRPr="0057014D">
        <w:rPr>
          <w:rFonts w:ascii="Times New Roman" w:hAnsi="Times New Roman" w:cs="Times New Roman"/>
          <w:sz w:val="24"/>
          <w:szCs w:val="24"/>
        </w:rPr>
        <w:t>bozunmasından</w:t>
      </w:r>
      <w:proofErr w:type="spellEnd"/>
      <w:r w:rsidRPr="0057014D">
        <w:rPr>
          <w:rFonts w:ascii="Times New Roman" w:hAnsi="Times New Roman" w:cs="Times New Roman"/>
          <w:sz w:val="24"/>
          <w:szCs w:val="24"/>
        </w:rPr>
        <w:t xml:space="preserve"> kaynaklanır. </w:t>
      </w:r>
      <w:proofErr w:type="spellStart"/>
      <w:r w:rsidRPr="0057014D">
        <w:rPr>
          <w:rFonts w:ascii="Times New Roman" w:hAnsi="Times New Roman" w:cs="Times New Roman"/>
          <w:sz w:val="24"/>
          <w:szCs w:val="24"/>
        </w:rPr>
        <w:t>Mikroplastikler</w:t>
      </w:r>
      <w:proofErr w:type="spellEnd"/>
      <w:r w:rsidRPr="0057014D">
        <w:rPr>
          <w:rFonts w:ascii="Times New Roman" w:hAnsi="Times New Roman" w:cs="Times New Roman"/>
          <w:sz w:val="24"/>
          <w:szCs w:val="24"/>
        </w:rPr>
        <w:t xml:space="preserve"> zamanla daha küçük kalıntılara parçalanır ve sonunda </w:t>
      </w:r>
      <w:proofErr w:type="spellStart"/>
      <w:r w:rsidRPr="0057014D">
        <w:rPr>
          <w:rFonts w:ascii="Times New Roman" w:hAnsi="Times New Roman" w:cs="Times New Roman"/>
          <w:sz w:val="24"/>
          <w:szCs w:val="24"/>
        </w:rPr>
        <w:t>nanoplastiklere</w:t>
      </w:r>
      <w:proofErr w:type="spellEnd"/>
      <w:r w:rsidRPr="0057014D">
        <w:rPr>
          <w:rFonts w:ascii="Times New Roman" w:hAnsi="Times New Roman" w:cs="Times New Roman"/>
          <w:sz w:val="24"/>
          <w:szCs w:val="24"/>
        </w:rPr>
        <w:t xml:space="preserve"> dönüşür (&lt;1 </w:t>
      </w:r>
      <w:proofErr w:type="spellStart"/>
      <w:r w:rsidRPr="0057014D">
        <w:rPr>
          <w:rFonts w:ascii="Times New Roman" w:hAnsi="Times New Roman" w:cs="Times New Roman"/>
          <w:sz w:val="24"/>
          <w:szCs w:val="24"/>
        </w:rPr>
        <w:t>μm</w:t>
      </w:r>
      <w:proofErr w:type="spellEnd"/>
      <w:r w:rsidRPr="0057014D">
        <w:rPr>
          <w:rFonts w:ascii="Times New Roman" w:hAnsi="Times New Roman" w:cs="Times New Roman"/>
          <w:sz w:val="24"/>
          <w:szCs w:val="24"/>
        </w:rPr>
        <w:t xml:space="preserve">). </w:t>
      </w:r>
    </w:p>
    <w:p w14:paraId="09B0327C" w14:textId="77777777" w:rsidR="00B11466" w:rsidRPr="0057014D" w:rsidRDefault="00B11466" w:rsidP="007472A8">
      <w:pPr>
        <w:spacing w:line="360" w:lineRule="auto"/>
        <w:ind w:firstLine="708"/>
        <w:jc w:val="both"/>
        <w:rPr>
          <w:rFonts w:ascii="Times New Roman" w:hAnsi="Times New Roman" w:cs="Times New Roman"/>
          <w:sz w:val="24"/>
          <w:szCs w:val="24"/>
        </w:rPr>
      </w:pPr>
    </w:p>
    <w:p w14:paraId="4560D2E6" w14:textId="445B7211" w:rsidR="00145C6E" w:rsidRDefault="008C5A9B" w:rsidP="00D20DFD">
      <w:pPr>
        <w:spacing w:line="360" w:lineRule="auto"/>
        <w:ind w:firstLine="708"/>
        <w:jc w:val="both"/>
        <w:rPr>
          <w:rFonts w:ascii="Times New Roman" w:hAnsi="Times New Roman" w:cs="Times New Roman"/>
          <w:b/>
          <w:iCs/>
          <w:sz w:val="24"/>
          <w:szCs w:val="24"/>
        </w:rPr>
      </w:pPr>
      <w:r>
        <w:rPr>
          <w:rFonts w:ascii="Times New Roman" w:hAnsi="Times New Roman" w:cs="Times New Roman"/>
          <w:b/>
          <w:iCs/>
          <w:sz w:val="24"/>
          <w:szCs w:val="24"/>
        </w:rPr>
        <w:t>2.2.1.</w:t>
      </w:r>
      <w:r w:rsidR="00D20B26">
        <w:rPr>
          <w:rFonts w:ascii="Times New Roman" w:hAnsi="Times New Roman" w:cs="Times New Roman"/>
          <w:b/>
          <w:iCs/>
          <w:sz w:val="24"/>
          <w:szCs w:val="24"/>
        </w:rPr>
        <w:t>1</w:t>
      </w:r>
      <w:r>
        <w:rPr>
          <w:rFonts w:ascii="Times New Roman" w:hAnsi="Times New Roman" w:cs="Times New Roman"/>
          <w:b/>
          <w:iCs/>
          <w:sz w:val="24"/>
          <w:szCs w:val="24"/>
        </w:rPr>
        <w:t xml:space="preserve">. </w:t>
      </w:r>
      <w:proofErr w:type="spellStart"/>
      <w:r w:rsidR="00120B56" w:rsidRPr="0057014D">
        <w:rPr>
          <w:rFonts w:ascii="Times New Roman" w:hAnsi="Times New Roman" w:cs="Times New Roman"/>
          <w:b/>
          <w:iCs/>
          <w:sz w:val="24"/>
          <w:szCs w:val="24"/>
        </w:rPr>
        <w:t>Mikroplastiklerin</w:t>
      </w:r>
      <w:proofErr w:type="spellEnd"/>
      <w:r w:rsidR="00120B56" w:rsidRPr="0057014D">
        <w:rPr>
          <w:rFonts w:ascii="Times New Roman" w:hAnsi="Times New Roman" w:cs="Times New Roman"/>
          <w:b/>
          <w:iCs/>
          <w:sz w:val="24"/>
          <w:szCs w:val="24"/>
        </w:rPr>
        <w:t xml:space="preserve"> Çeşit, Şekil, Boyut </w:t>
      </w:r>
      <w:r w:rsidR="00D20B26">
        <w:rPr>
          <w:rFonts w:ascii="Times New Roman" w:hAnsi="Times New Roman" w:cs="Times New Roman"/>
          <w:b/>
          <w:iCs/>
          <w:sz w:val="24"/>
          <w:szCs w:val="24"/>
        </w:rPr>
        <w:t>v</w:t>
      </w:r>
      <w:r w:rsidR="00120B56" w:rsidRPr="0057014D">
        <w:rPr>
          <w:rFonts w:ascii="Times New Roman" w:hAnsi="Times New Roman" w:cs="Times New Roman"/>
          <w:b/>
          <w:iCs/>
          <w:sz w:val="24"/>
          <w:szCs w:val="24"/>
        </w:rPr>
        <w:t>e Renk Özellikleri</w:t>
      </w:r>
    </w:p>
    <w:p w14:paraId="7498D3D2" w14:textId="77777777" w:rsidR="00460724" w:rsidRPr="0057014D" w:rsidRDefault="00460724" w:rsidP="00D20DFD">
      <w:pPr>
        <w:spacing w:after="0" w:line="360" w:lineRule="auto"/>
        <w:ind w:firstLine="708"/>
        <w:jc w:val="both"/>
        <w:rPr>
          <w:rFonts w:ascii="Times New Roman" w:hAnsi="Times New Roman" w:cs="Times New Roman"/>
          <w:noProof/>
          <w:sz w:val="24"/>
          <w:szCs w:val="24"/>
          <w:lang w:eastAsia="tr-TR"/>
        </w:rPr>
      </w:pPr>
    </w:p>
    <w:p w14:paraId="4C2EF6E2" w14:textId="1EBE94C6" w:rsidR="00F53020" w:rsidRDefault="00145C6E" w:rsidP="000809FE">
      <w:pPr>
        <w:spacing w:after="0" w:line="360" w:lineRule="auto"/>
        <w:ind w:firstLine="708"/>
        <w:jc w:val="both"/>
        <w:rPr>
          <w:rFonts w:ascii="Times New Roman" w:hAnsi="Times New Roman" w:cs="Times New Roman"/>
          <w:iCs/>
          <w:sz w:val="24"/>
          <w:szCs w:val="24"/>
        </w:rPr>
      </w:pPr>
      <w:proofErr w:type="spellStart"/>
      <w:r w:rsidRPr="0057014D">
        <w:rPr>
          <w:rFonts w:ascii="Times New Roman" w:hAnsi="Times New Roman" w:cs="Times New Roman"/>
          <w:iCs/>
          <w:sz w:val="24"/>
          <w:szCs w:val="24"/>
        </w:rPr>
        <w:lastRenderedPageBreak/>
        <w:t>Mikroplastiklerin</w:t>
      </w:r>
      <w:proofErr w:type="spellEnd"/>
      <w:r w:rsidRPr="0057014D">
        <w:rPr>
          <w:rFonts w:ascii="Times New Roman" w:hAnsi="Times New Roman" w:cs="Times New Roman"/>
          <w:iCs/>
          <w:sz w:val="24"/>
          <w:szCs w:val="24"/>
        </w:rPr>
        <w:t xml:space="preserve"> </w:t>
      </w:r>
      <w:r w:rsidR="00F53020">
        <w:rPr>
          <w:rFonts w:ascii="Times New Roman" w:hAnsi="Times New Roman" w:cs="Times New Roman"/>
          <w:iCs/>
          <w:sz w:val="24"/>
          <w:szCs w:val="24"/>
        </w:rPr>
        <w:t xml:space="preserve">ortamlarda çok farklı şekil </w:t>
      </w:r>
      <w:r w:rsidR="001456E9">
        <w:rPr>
          <w:rFonts w:ascii="Times New Roman" w:hAnsi="Times New Roman" w:cs="Times New Roman"/>
          <w:iCs/>
          <w:sz w:val="24"/>
          <w:szCs w:val="24"/>
        </w:rPr>
        <w:t xml:space="preserve">ve çeşitlerde bulunabilmektedir </w:t>
      </w:r>
      <w:r w:rsidR="00F53020">
        <w:rPr>
          <w:rFonts w:ascii="Times New Roman" w:hAnsi="Times New Roman" w:cs="Times New Roman"/>
          <w:iCs/>
          <w:sz w:val="24"/>
          <w:szCs w:val="24"/>
        </w:rPr>
        <w:t>(Tablo 1.)</w:t>
      </w:r>
      <w:r w:rsidR="001456E9">
        <w:rPr>
          <w:rFonts w:ascii="Times New Roman" w:hAnsi="Times New Roman" w:cs="Times New Roman"/>
          <w:iCs/>
          <w:sz w:val="24"/>
          <w:szCs w:val="24"/>
        </w:rPr>
        <w:t>.</w:t>
      </w:r>
      <w:r w:rsidR="00F53020">
        <w:rPr>
          <w:rFonts w:ascii="Times New Roman" w:hAnsi="Times New Roman" w:cs="Times New Roman"/>
          <w:iCs/>
          <w:sz w:val="24"/>
          <w:szCs w:val="24"/>
        </w:rPr>
        <w:t xml:space="preserve"> </w:t>
      </w:r>
      <w:r w:rsidRPr="0057014D">
        <w:rPr>
          <w:rFonts w:ascii="Times New Roman" w:hAnsi="Times New Roman" w:cs="Times New Roman"/>
          <w:iCs/>
          <w:sz w:val="24"/>
          <w:szCs w:val="24"/>
        </w:rPr>
        <w:t>Dikdörtgen, küresel, silindirik, lif ve oval şekillerde olabilirler. Farklı şekillerin oluşmasının sebebi bulundukları ortam ve bu orta</w:t>
      </w:r>
      <w:r w:rsidR="004F6735">
        <w:rPr>
          <w:rFonts w:ascii="Times New Roman" w:hAnsi="Times New Roman" w:cs="Times New Roman"/>
          <w:iCs/>
          <w:sz w:val="24"/>
          <w:szCs w:val="24"/>
        </w:rPr>
        <w:t xml:space="preserve">mlarda kaldıkları sürelerdir. </w:t>
      </w:r>
    </w:p>
    <w:p w14:paraId="4825DA90" w14:textId="3D0A38B9" w:rsidR="004F6735" w:rsidRDefault="004F6735" w:rsidP="00094BC9">
      <w:pPr>
        <w:spacing w:after="0" w:line="240" w:lineRule="auto"/>
        <w:ind w:firstLine="708"/>
        <w:jc w:val="both"/>
        <w:rPr>
          <w:rFonts w:ascii="Times New Roman" w:hAnsi="Times New Roman" w:cs="Times New Roman"/>
          <w:iCs/>
          <w:sz w:val="24"/>
          <w:szCs w:val="24"/>
        </w:rPr>
      </w:pPr>
      <w:r>
        <w:rPr>
          <w:rFonts w:ascii="Times New Roman" w:hAnsi="Times New Roman" w:cs="Times New Roman"/>
          <w:iCs/>
          <w:sz w:val="24"/>
          <w:szCs w:val="24"/>
        </w:rPr>
        <w:t xml:space="preserve"> </w:t>
      </w:r>
    </w:p>
    <w:p w14:paraId="7AC1EFD1" w14:textId="7EF041B0" w:rsidR="00FE7202" w:rsidRPr="004F6735" w:rsidRDefault="00FE7202" w:rsidP="0034239D">
      <w:pPr>
        <w:spacing w:after="0" w:line="360" w:lineRule="auto"/>
        <w:ind w:firstLine="708"/>
        <w:jc w:val="center"/>
        <w:rPr>
          <w:rFonts w:ascii="Times New Roman" w:hAnsi="Times New Roman" w:cs="Times New Roman"/>
          <w:iCs/>
          <w:sz w:val="24"/>
          <w:szCs w:val="24"/>
        </w:rPr>
      </w:pPr>
      <w:r>
        <w:rPr>
          <w:rFonts w:ascii="Times New Roman" w:hAnsi="Times New Roman" w:cs="Times New Roman"/>
          <w:iCs/>
          <w:sz w:val="24"/>
          <w:szCs w:val="24"/>
        </w:rPr>
        <w:t xml:space="preserve">Tablo 1. </w:t>
      </w:r>
      <w:proofErr w:type="spellStart"/>
      <w:r w:rsidRPr="004F6735">
        <w:rPr>
          <w:rFonts w:ascii="Times New Roman" w:hAnsi="Times New Roman" w:cs="Times New Roman"/>
          <w:iCs/>
          <w:sz w:val="24"/>
          <w:szCs w:val="24"/>
        </w:rPr>
        <w:t>Mikro</w:t>
      </w:r>
      <w:r>
        <w:rPr>
          <w:rFonts w:ascii="Times New Roman" w:hAnsi="Times New Roman" w:cs="Times New Roman"/>
          <w:iCs/>
          <w:sz w:val="24"/>
          <w:szCs w:val="24"/>
        </w:rPr>
        <w:t>plastiklerin</w:t>
      </w:r>
      <w:proofErr w:type="spellEnd"/>
      <w:r>
        <w:rPr>
          <w:rFonts w:ascii="Times New Roman" w:hAnsi="Times New Roman" w:cs="Times New Roman"/>
          <w:iCs/>
          <w:sz w:val="24"/>
          <w:szCs w:val="24"/>
        </w:rPr>
        <w:t xml:space="preserve"> fiziksel çeşitleri (Arı &amp; Öğüt, 2021)</w:t>
      </w:r>
    </w:p>
    <w:tbl>
      <w:tblPr>
        <w:tblStyle w:val="TabloKlavuzu"/>
        <w:tblW w:w="0" w:type="auto"/>
        <w:tblLook w:val="04A0" w:firstRow="1" w:lastRow="0" w:firstColumn="1" w:lastColumn="0" w:noHBand="0" w:noVBand="1"/>
      </w:tblPr>
      <w:tblGrid>
        <w:gridCol w:w="2122"/>
        <w:gridCol w:w="2408"/>
        <w:gridCol w:w="2266"/>
        <w:gridCol w:w="2266"/>
      </w:tblGrid>
      <w:tr w:rsidR="00D20DFD" w:rsidRPr="00B7317C" w14:paraId="3AC2504E" w14:textId="77777777" w:rsidTr="00B7317C">
        <w:tc>
          <w:tcPr>
            <w:tcW w:w="2122" w:type="dxa"/>
          </w:tcPr>
          <w:p w14:paraId="5F93FF86" w14:textId="59E0EC19" w:rsidR="00D20DFD" w:rsidRPr="00B7317C" w:rsidRDefault="00D20DFD" w:rsidP="00D20DFD">
            <w:pPr>
              <w:keepNext/>
              <w:spacing w:line="360" w:lineRule="auto"/>
              <w:jc w:val="both"/>
              <w:rPr>
                <w:rFonts w:ascii="Times New Roman" w:hAnsi="Times New Roman" w:cs="Times New Roman"/>
                <w:b/>
                <w:sz w:val="24"/>
                <w:szCs w:val="24"/>
              </w:rPr>
            </w:pPr>
            <w:proofErr w:type="spellStart"/>
            <w:r w:rsidRPr="00B7317C">
              <w:rPr>
                <w:rFonts w:ascii="Times New Roman" w:hAnsi="Times New Roman" w:cs="Times New Roman"/>
                <w:b/>
                <w:sz w:val="24"/>
                <w:szCs w:val="24"/>
              </w:rPr>
              <w:t>Çeşiti</w:t>
            </w:r>
            <w:proofErr w:type="spellEnd"/>
          </w:p>
        </w:tc>
        <w:tc>
          <w:tcPr>
            <w:tcW w:w="2408" w:type="dxa"/>
          </w:tcPr>
          <w:p w14:paraId="4BBE9F3B" w14:textId="0BECE8E4" w:rsidR="00D20DFD" w:rsidRPr="00B7317C" w:rsidRDefault="00D20DFD" w:rsidP="00D20DFD">
            <w:pPr>
              <w:keepNext/>
              <w:spacing w:line="360" w:lineRule="auto"/>
              <w:jc w:val="both"/>
              <w:rPr>
                <w:rFonts w:ascii="Times New Roman" w:hAnsi="Times New Roman" w:cs="Times New Roman"/>
                <w:b/>
                <w:sz w:val="24"/>
                <w:szCs w:val="24"/>
              </w:rPr>
            </w:pPr>
            <w:r w:rsidRPr="00B7317C">
              <w:rPr>
                <w:rFonts w:ascii="Times New Roman" w:hAnsi="Times New Roman" w:cs="Times New Roman"/>
                <w:b/>
                <w:sz w:val="24"/>
                <w:szCs w:val="24"/>
              </w:rPr>
              <w:t>Boyutu</w:t>
            </w:r>
          </w:p>
        </w:tc>
        <w:tc>
          <w:tcPr>
            <w:tcW w:w="2266" w:type="dxa"/>
          </w:tcPr>
          <w:p w14:paraId="6AEF7552" w14:textId="361984BC" w:rsidR="00D20DFD" w:rsidRPr="00B7317C" w:rsidRDefault="00D20DFD" w:rsidP="00D20DFD">
            <w:pPr>
              <w:keepNext/>
              <w:spacing w:line="360" w:lineRule="auto"/>
              <w:jc w:val="both"/>
              <w:rPr>
                <w:rFonts w:ascii="Times New Roman" w:hAnsi="Times New Roman" w:cs="Times New Roman"/>
                <w:b/>
                <w:sz w:val="24"/>
                <w:szCs w:val="24"/>
              </w:rPr>
            </w:pPr>
            <w:r w:rsidRPr="00B7317C">
              <w:rPr>
                <w:rFonts w:ascii="Times New Roman" w:hAnsi="Times New Roman" w:cs="Times New Roman"/>
                <w:b/>
                <w:sz w:val="24"/>
                <w:szCs w:val="24"/>
              </w:rPr>
              <w:t>Şekil</w:t>
            </w:r>
          </w:p>
        </w:tc>
        <w:tc>
          <w:tcPr>
            <w:tcW w:w="2266" w:type="dxa"/>
          </w:tcPr>
          <w:p w14:paraId="7F74B14A" w14:textId="3DA947DD" w:rsidR="00D20DFD" w:rsidRPr="00B7317C" w:rsidRDefault="00D20DFD" w:rsidP="00D20DFD">
            <w:pPr>
              <w:keepNext/>
              <w:spacing w:line="360" w:lineRule="auto"/>
              <w:jc w:val="both"/>
              <w:rPr>
                <w:rFonts w:ascii="Times New Roman" w:hAnsi="Times New Roman" w:cs="Times New Roman"/>
                <w:b/>
                <w:sz w:val="24"/>
                <w:szCs w:val="24"/>
              </w:rPr>
            </w:pPr>
            <w:r w:rsidRPr="00B7317C">
              <w:rPr>
                <w:rFonts w:ascii="Times New Roman" w:hAnsi="Times New Roman" w:cs="Times New Roman"/>
                <w:b/>
                <w:sz w:val="24"/>
                <w:szCs w:val="24"/>
              </w:rPr>
              <w:t>Rengi</w:t>
            </w:r>
          </w:p>
        </w:tc>
      </w:tr>
      <w:tr w:rsidR="00D20DFD" w:rsidRPr="00B7317C" w14:paraId="7EF29D70" w14:textId="77777777" w:rsidTr="00B7317C">
        <w:tc>
          <w:tcPr>
            <w:tcW w:w="2122" w:type="dxa"/>
          </w:tcPr>
          <w:p w14:paraId="4B8F93E1" w14:textId="4A539E2B"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Parça</w:t>
            </w:r>
          </w:p>
        </w:tc>
        <w:tc>
          <w:tcPr>
            <w:tcW w:w="2408" w:type="dxa"/>
          </w:tcPr>
          <w:p w14:paraId="5E290CE2" w14:textId="77777777" w:rsidR="00D20DFD" w:rsidRPr="00B7317C" w:rsidRDefault="00D20DFD" w:rsidP="00D20DFD">
            <w:pPr>
              <w:keepNext/>
              <w:spacing w:line="360" w:lineRule="auto"/>
              <w:jc w:val="both"/>
              <w:rPr>
                <w:rFonts w:ascii="Times New Roman" w:hAnsi="Times New Roman" w:cs="Times New Roman"/>
                <w:sz w:val="24"/>
                <w:szCs w:val="24"/>
              </w:rPr>
            </w:pPr>
          </w:p>
        </w:tc>
        <w:tc>
          <w:tcPr>
            <w:tcW w:w="2266" w:type="dxa"/>
          </w:tcPr>
          <w:p w14:paraId="67E01463" w14:textId="7F156034"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Talaş</w:t>
            </w:r>
          </w:p>
        </w:tc>
        <w:tc>
          <w:tcPr>
            <w:tcW w:w="2266" w:type="dxa"/>
          </w:tcPr>
          <w:p w14:paraId="1A7B1573" w14:textId="35774CEC"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Farklı renkler</w:t>
            </w:r>
          </w:p>
        </w:tc>
      </w:tr>
      <w:tr w:rsidR="00D20DFD" w:rsidRPr="00B7317C" w14:paraId="5FEFDD1E" w14:textId="77777777" w:rsidTr="00B7317C">
        <w:tc>
          <w:tcPr>
            <w:tcW w:w="2122" w:type="dxa"/>
          </w:tcPr>
          <w:p w14:paraId="3C8EC886" w14:textId="0290D342"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Film</w:t>
            </w:r>
          </w:p>
        </w:tc>
        <w:tc>
          <w:tcPr>
            <w:tcW w:w="2408" w:type="dxa"/>
          </w:tcPr>
          <w:p w14:paraId="4CAF99D1" w14:textId="6A781C9D"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&lt;0.1 mm</w:t>
            </w:r>
          </w:p>
        </w:tc>
        <w:tc>
          <w:tcPr>
            <w:tcW w:w="2266" w:type="dxa"/>
          </w:tcPr>
          <w:p w14:paraId="07ACB84D" w14:textId="4F816CF9"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Sert </w:t>
            </w:r>
            <w:proofErr w:type="gramStart"/>
            <w:r w:rsidRPr="00B7317C">
              <w:rPr>
                <w:rFonts w:ascii="Times New Roman" w:hAnsi="Times New Roman" w:cs="Times New Roman"/>
                <w:sz w:val="24"/>
                <w:szCs w:val="24"/>
              </w:rPr>
              <w:t>ve  düz</w:t>
            </w:r>
            <w:proofErr w:type="gramEnd"/>
          </w:p>
        </w:tc>
        <w:tc>
          <w:tcPr>
            <w:tcW w:w="2266" w:type="dxa"/>
          </w:tcPr>
          <w:p w14:paraId="08271F7E" w14:textId="79EB62F9"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Farklı renkler</w:t>
            </w:r>
          </w:p>
        </w:tc>
      </w:tr>
      <w:tr w:rsidR="00D20DFD" w:rsidRPr="00B7317C" w14:paraId="6EAD252C" w14:textId="77777777" w:rsidTr="00B7317C">
        <w:tc>
          <w:tcPr>
            <w:tcW w:w="2122" w:type="dxa"/>
          </w:tcPr>
          <w:p w14:paraId="1002B885" w14:textId="4486E99A"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Köpük</w:t>
            </w:r>
          </w:p>
        </w:tc>
        <w:tc>
          <w:tcPr>
            <w:tcW w:w="2408" w:type="dxa"/>
          </w:tcPr>
          <w:p w14:paraId="536D7A04" w14:textId="4338C09E"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0.1 mm çap</w:t>
            </w:r>
          </w:p>
        </w:tc>
        <w:tc>
          <w:tcPr>
            <w:tcW w:w="2266" w:type="dxa"/>
          </w:tcPr>
          <w:p w14:paraId="29EED208" w14:textId="7958B525" w:rsidR="00D20DFD" w:rsidRPr="00B7317C" w:rsidRDefault="00D20DFD" w:rsidP="00D20DFD">
            <w:pPr>
              <w:keepNext/>
              <w:spacing w:line="36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Uuzn</w:t>
            </w:r>
            <w:proofErr w:type="spellEnd"/>
            <w:r w:rsidRPr="00B7317C">
              <w:rPr>
                <w:rFonts w:ascii="Times New Roman" w:hAnsi="Times New Roman" w:cs="Times New Roman"/>
                <w:sz w:val="24"/>
                <w:szCs w:val="24"/>
              </w:rPr>
              <w:t xml:space="preserve"> ve ince</w:t>
            </w:r>
          </w:p>
        </w:tc>
        <w:tc>
          <w:tcPr>
            <w:tcW w:w="2266" w:type="dxa"/>
          </w:tcPr>
          <w:p w14:paraId="49FC49EF" w14:textId="6269B51D"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Beyaz/ sarı</w:t>
            </w:r>
          </w:p>
        </w:tc>
      </w:tr>
      <w:tr w:rsidR="00D20DFD" w:rsidRPr="00B7317C" w14:paraId="00E9F6E5" w14:textId="77777777" w:rsidTr="00B7317C">
        <w:tc>
          <w:tcPr>
            <w:tcW w:w="2122" w:type="dxa"/>
          </w:tcPr>
          <w:p w14:paraId="0377F08A" w14:textId="390FFA24"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Plastik </w:t>
            </w:r>
            <w:proofErr w:type="spellStart"/>
            <w:r w:rsidRPr="00B7317C">
              <w:rPr>
                <w:rFonts w:ascii="Times New Roman" w:hAnsi="Times New Roman" w:cs="Times New Roman"/>
                <w:sz w:val="24"/>
                <w:szCs w:val="24"/>
              </w:rPr>
              <w:t>pelletler</w:t>
            </w:r>
            <w:proofErr w:type="spellEnd"/>
          </w:p>
        </w:tc>
        <w:tc>
          <w:tcPr>
            <w:tcW w:w="2408" w:type="dxa"/>
          </w:tcPr>
          <w:p w14:paraId="2BFC5EBB" w14:textId="186115D6"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0.25 - 0.5 mm</w:t>
            </w:r>
          </w:p>
          <w:p w14:paraId="2B5392CF" w14:textId="697202E1"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1 - 0.2 mm</w:t>
            </w:r>
          </w:p>
        </w:tc>
        <w:tc>
          <w:tcPr>
            <w:tcW w:w="2266" w:type="dxa"/>
          </w:tcPr>
          <w:p w14:paraId="2B68ACB1" w14:textId="77777777"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Küresel </w:t>
            </w:r>
          </w:p>
          <w:p w14:paraId="4033DD46" w14:textId="075E1B12"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Silindirik</w:t>
            </w:r>
          </w:p>
        </w:tc>
        <w:tc>
          <w:tcPr>
            <w:tcW w:w="2266" w:type="dxa"/>
          </w:tcPr>
          <w:p w14:paraId="3A1AAD96" w14:textId="77777777"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Beyaz/ gri</w:t>
            </w:r>
          </w:p>
          <w:p w14:paraId="20BCAA9C" w14:textId="0AF1DB33" w:rsidR="00B7317C" w:rsidRPr="00B7317C" w:rsidRDefault="00B7317C"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Renksiz/ yarı saydam</w:t>
            </w:r>
          </w:p>
        </w:tc>
      </w:tr>
      <w:tr w:rsidR="00D20DFD" w:rsidRPr="00B7317C" w14:paraId="58BC2265" w14:textId="77777777" w:rsidTr="00793D8A">
        <w:trPr>
          <w:trHeight w:val="332"/>
        </w:trPr>
        <w:tc>
          <w:tcPr>
            <w:tcW w:w="2122" w:type="dxa"/>
          </w:tcPr>
          <w:p w14:paraId="2AB168F6" w14:textId="337D01FA"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Lif</w:t>
            </w:r>
          </w:p>
        </w:tc>
        <w:tc>
          <w:tcPr>
            <w:tcW w:w="2408" w:type="dxa"/>
          </w:tcPr>
          <w:p w14:paraId="731480EE" w14:textId="3970A32D"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30 µ</w:t>
            </w:r>
            <w:proofErr w:type="spellStart"/>
            <w:r w:rsidRPr="00B7317C">
              <w:rPr>
                <w:rFonts w:ascii="Times New Roman" w:hAnsi="Times New Roman" w:cs="Times New Roman"/>
                <w:sz w:val="24"/>
                <w:szCs w:val="24"/>
              </w:rPr>
              <w:t>m’dan</w:t>
            </w:r>
            <w:proofErr w:type="spellEnd"/>
            <w:r w:rsidRPr="00B7317C">
              <w:rPr>
                <w:rFonts w:ascii="Times New Roman" w:hAnsi="Times New Roman" w:cs="Times New Roman"/>
                <w:sz w:val="24"/>
                <w:szCs w:val="24"/>
              </w:rPr>
              <w:t xml:space="preserve"> kalın</w:t>
            </w:r>
          </w:p>
        </w:tc>
        <w:tc>
          <w:tcPr>
            <w:tcW w:w="2266" w:type="dxa"/>
          </w:tcPr>
          <w:p w14:paraId="74A30E73" w14:textId="059020EE" w:rsidR="00D20DFD" w:rsidRPr="00B7317C" w:rsidRDefault="00D20DFD"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Yuvarlak</w:t>
            </w:r>
          </w:p>
        </w:tc>
        <w:tc>
          <w:tcPr>
            <w:tcW w:w="2266" w:type="dxa"/>
          </w:tcPr>
          <w:p w14:paraId="2E6E4E3C" w14:textId="0CBB1FF0" w:rsidR="00D20DFD" w:rsidRPr="00B7317C" w:rsidRDefault="00B7317C" w:rsidP="00D20DFD">
            <w:pPr>
              <w:keepNext/>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Beyaz/ Şeffaf</w:t>
            </w:r>
          </w:p>
        </w:tc>
      </w:tr>
    </w:tbl>
    <w:p w14:paraId="20F77334" w14:textId="4EC67262" w:rsidR="007323ED" w:rsidRPr="0034239D" w:rsidRDefault="007323ED" w:rsidP="00F53020">
      <w:pPr>
        <w:spacing w:after="0" w:line="360" w:lineRule="auto"/>
        <w:jc w:val="both"/>
        <w:rPr>
          <w:rFonts w:ascii="Times New Roman" w:hAnsi="Times New Roman" w:cs="Times New Roman"/>
          <w:iCs/>
          <w:sz w:val="24"/>
          <w:szCs w:val="24"/>
        </w:rPr>
      </w:pPr>
    </w:p>
    <w:p w14:paraId="11ED2E02" w14:textId="24708957" w:rsidR="00A777BF" w:rsidRPr="0057014D" w:rsidRDefault="00A777BF" w:rsidP="00C021D8">
      <w:pPr>
        <w:spacing w:after="0" w:line="360" w:lineRule="auto"/>
        <w:ind w:firstLine="708"/>
        <w:jc w:val="both"/>
        <w:rPr>
          <w:rFonts w:ascii="Times New Roman" w:hAnsi="Times New Roman" w:cs="Times New Roman"/>
          <w:iCs/>
          <w:sz w:val="24"/>
          <w:szCs w:val="24"/>
        </w:rPr>
      </w:pPr>
      <w:proofErr w:type="spellStart"/>
      <w:r w:rsidRPr="0057014D">
        <w:rPr>
          <w:rFonts w:ascii="Times New Roman" w:hAnsi="Times New Roman" w:cs="Times New Roman"/>
          <w:iCs/>
          <w:sz w:val="24"/>
          <w:szCs w:val="24"/>
        </w:rPr>
        <w:t>Mikroplastikler</w:t>
      </w:r>
      <w:proofErr w:type="spellEnd"/>
      <w:r w:rsidRPr="0057014D">
        <w:rPr>
          <w:rFonts w:ascii="Times New Roman" w:hAnsi="Times New Roman" w:cs="Times New Roman"/>
          <w:iCs/>
          <w:sz w:val="24"/>
          <w:szCs w:val="24"/>
        </w:rPr>
        <w:t xml:space="preserve"> çevrede genellikle şeffaf, kristalin, beyaz, krem, kırmızı, turuncu, mavi, mor, opak, saydam, siyah, gri, kahverengi, yeşil, pembe, ten rengi ve s</w:t>
      </w:r>
      <w:r w:rsidR="001456E9">
        <w:rPr>
          <w:rFonts w:ascii="Times New Roman" w:hAnsi="Times New Roman" w:cs="Times New Roman"/>
          <w:iCs/>
          <w:sz w:val="24"/>
          <w:szCs w:val="24"/>
        </w:rPr>
        <w:t xml:space="preserve">arı vb. renklerde bulunmaktadır </w:t>
      </w:r>
      <w:r w:rsidR="009B03F3" w:rsidRPr="0057014D">
        <w:rPr>
          <w:rFonts w:ascii="Times New Roman" w:hAnsi="Times New Roman" w:cs="Times New Roman"/>
          <w:iCs/>
          <w:sz w:val="24"/>
          <w:szCs w:val="24"/>
        </w:rPr>
        <w:t>(</w:t>
      </w:r>
      <w:r w:rsidR="009B03F3" w:rsidRPr="0057014D">
        <w:rPr>
          <w:rFonts w:ascii="Times New Roman" w:hAnsi="Times New Roman" w:cs="Times New Roman"/>
          <w:sz w:val="24"/>
          <w:szCs w:val="24"/>
        </w:rPr>
        <w:t>Tutoğlu,2019)</w:t>
      </w:r>
      <w:r w:rsidR="001456E9">
        <w:rPr>
          <w:rFonts w:ascii="Times New Roman" w:hAnsi="Times New Roman" w:cs="Times New Roman"/>
          <w:sz w:val="24"/>
          <w:szCs w:val="24"/>
        </w:rPr>
        <w:t xml:space="preserve">. </w:t>
      </w:r>
    </w:p>
    <w:p w14:paraId="7387628A" w14:textId="0E71ED91" w:rsidR="00460724" w:rsidRDefault="00145C6E" w:rsidP="00C021D8">
      <w:pPr>
        <w:spacing w:after="0" w:line="360" w:lineRule="auto"/>
        <w:ind w:firstLine="708"/>
        <w:jc w:val="both"/>
        <w:rPr>
          <w:rFonts w:ascii="Times New Roman" w:hAnsi="Times New Roman" w:cs="Times New Roman"/>
          <w:sz w:val="24"/>
          <w:szCs w:val="24"/>
        </w:rPr>
      </w:pPr>
      <w:r w:rsidRPr="0057014D">
        <w:rPr>
          <w:rFonts w:ascii="Times New Roman" w:hAnsi="Times New Roman" w:cs="Times New Roman"/>
          <w:sz w:val="24"/>
          <w:szCs w:val="24"/>
        </w:rPr>
        <w:t>Küçük boyut ve şekillerinden dolayı çevredeki (karasal, deniz, tatlı su ve atmosferik) plastiklerin gerçek miktarları ve bunların ekolojik önemi hala belirsizdir. Bu</w:t>
      </w:r>
      <w:r w:rsidR="00A777BF" w:rsidRPr="0057014D">
        <w:rPr>
          <w:rFonts w:ascii="Times New Roman" w:hAnsi="Times New Roman" w:cs="Times New Roman"/>
          <w:sz w:val="24"/>
          <w:szCs w:val="24"/>
        </w:rPr>
        <w:t xml:space="preserve"> belirsizliğin </w:t>
      </w:r>
      <w:r w:rsidR="0016244C">
        <w:rPr>
          <w:rFonts w:ascii="Times New Roman" w:hAnsi="Times New Roman" w:cs="Times New Roman"/>
          <w:sz w:val="24"/>
          <w:szCs w:val="24"/>
        </w:rPr>
        <w:t>o</w:t>
      </w:r>
      <w:r w:rsidR="00A777BF" w:rsidRPr="0057014D">
        <w:rPr>
          <w:rFonts w:ascii="Times New Roman" w:hAnsi="Times New Roman" w:cs="Times New Roman"/>
          <w:sz w:val="24"/>
          <w:szCs w:val="24"/>
        </w:rPr>
        <w:t>luşmasının nedenleri arasında</w:t>
      </w:r>
      <w:r w:rsidRPr="0057014D">
        <w:rPr>
          <w:rFonts w:ascii="Times New Roman" w:hAnsi="Times New Roman" w:cs="Times New Roman"/>
          <w:sz w:val="24"/>
          <w:szCs w:val="24"/>
        </w:rPr>
        <w:t xml:space="preserve"> </w:t>
      </w:r>
      <w:r w:rsidR="00A777BF" w:rsidRPr="0057014D">
        <w:rPr>
          <w:rFonts w:ascii="Times New Roman" w:hAnsi="Times New Roman" w:cs="Times New Roman"/>
          <w:sz w:val="24"/>
          <w:szCs w:val="24"/>
        </w:rPr>
        <w:t>yeterli numune alamama,</w:t>
      </w:r>
      <w:r w:rsidRPr="0057014D">
        <w:rPr>
          <w:rFonts w:ascii="Times New Roman" w:hAnsi="Times New Roman" w:cs="Times New Roman"/>
          <w:sz w:val="24"/>
          <w:szCs w:val="24"/>
        </w:rPr>
        <w:t xml:space="preserve"> analiz yaklaşımlarının eksikli</w:t>
      </w:r>
      <w:r w:rsidR="00A777BF" w:rsidRPr="0057014D">
        <w:rPr>
          <w:rFonts w:ascii="Times New Roman" w:hAnsi="Times New Roman" w:cs="Times New Roman"/>
          <w:sz w:val="24"/>
          <w:szCs w:val="24"/>
        </w:rPr>
        <w:t>ğinin, kapsam alanı çoğunluğu gelmektedir.</w:t>
      </w:r>
    </w:p>
    <w:p w14:paraId="335109C4" w14:textId="5574F494" w:rsidR="00B7317C" w:rsidRPr="0057014D" w:rsidRDefault="00B7317C" w:rsidP="000809FE">
      <w:pPr>
        <w:spacing w:after="0" w:line="480" w:lineRule="auto"/>
        <w:ind w:firstLine="708"/>
        <w:jc w:val="both"/>
        <w:rPr>
          <w:rFonts w:ascii="Times New Roman" w:hAnsi="Times New Roman" w:cs="Times New Roman"/>
          <w:sz w:val="24"/>
          <w:szCs w:val="24"/>
        </w:rPr>
      </w:pPr>
    </w:p>
    <w:p w14:paraId="0B24B008" w14:textId="660FD557" w:rsidR="003507D9" w:rsidRDefault="00D20B26" w:rsidP="00D20DFD">
      <w:pPr>
        <w:spacing w:line="360" w:lineRule="auto"/>
        <w:ind w:firstLine="708"/>
        <w:jc w:val="both"/>
        <w:rPr>
          <w:rFonts w:ascii="Times New Roman" w:hAnsi="Times New Roman" w:cs="Times New Roman"/>
          <w:b/>
          <w:iCs/>
          <w:sz w:val="24"/>
          <w:szCs w:val="24"/>
        </w:rPr>
      </w:pPr>
      <w:r>
        <w:rPr>
          <w:rFonts w:ascii="Times New Roman" w:hAnsi="Times New Roman" w:cs="Times New Roman"/>
          <w:b/>
          <w:iCs/>
          <w:sz w:val="24"/>
          <w:szCs w:val="24"/>
        </w:rPr>
        <w:t xml:space="preserve">2.2.1.2. </w:t>
      </w:r>
      <w:proofErr w:type="spellStart"/>
      <w:r w:rsidR="00120B56" w:rsidRPr="0057014D">
        <w:rPr>
          <w:rFonts w:ascii="Times New Roman" w:hAnsi="Times New Roman" w:cs="Times New Roman"/>
          <w:b/>
          <w:iCs/>
          <w:sz w:val="24"/>
          <w:szCs w:val="24"/>
        </w:rPr>
        <w:t>Mikroplastiklerin</w:t>
      </w:r>
      <w:proofErr w:type="spellEnd"/>
      <w:r w:rsidR="00120B56" w:rsidRPr="0057014D">
        <w:rPr>
          <w:rFonts w:ascii="Times New Roman" w:hAnsi="Times New Roman" w:cs="Times New Roman"/>
          <w:b/>
          <w:iCs/>
          <w:sz w:val="24"/>
          <w:szCs w:val="24"/>
        </w:rPr>
        <w:t xml:space="preserve"> Fizikokimyasal Özellikleri </w:t>
      </w:r>
    </w:p>
    <w:p w14:paraId="65852F10" w14:textId="3CD46502" w:rsidR="00460724" w:rsidRPr="0057014D" w:rsidRDefault="00460724" w:rsidP="00D20DFD">
      <w:pPr>
        <w:spacing w:after="0" w:line="360" w:lineRule="auto"/>
        <w:ind w:firstLine="708"/>
        <w:jc w:val="both"/>
        <w:rPr>
          <w:rFonts w:ascii="Times New Roman" w:hAnsi="Times New Roman" w:cs="Times New Roman"/>
          <w:b/>
          <w:iCs/>
          <w:sz w:val="24"/>
          <w:szCs w:val="24"/>
        </w:rPr>
      </w:pPr>
    </w:p>
    <w:p w14:paraId="1981EBE4" w14:textId="77777777" w:rsidR="003507D9" w:rsidRPr="0057014D" w:rsidRDefault="003507D9" w:rsidP="00D20DFD">
      <w:pPr>
        <w:spacing w:line="360" w:lineRule="auto"/>
        <w:jc w:val="both"/>
        <w:rPr>
          <w:rFonts w:ascii="Times New Roman" w:hAnsi="Times New Roman" w:cs="Times New Roman"/>
          <w:iCs/>
          <w:sz w:val="24"/>
          <w:szCs w:val="24"/>
        </w:rPr>
      </w:pPr>
      <w:r w:rsidRPr="0057014D">
        <w:rPr>
          <w:rFonts w:ascii="Times New Roman" w:hAnsi="Times New Roman" w:cs="Times New Roman"/>
          <w:iCs/>
          <w:sz w:val="24"/>
          <w:szCs w:val="24"/>
        </w:rPr>
        <w:t>1-Hidrofobik özellikte yüzeylerinin olması</w:t>
      </w:r>
    </w:p>
    <w:p w14:paraId="28433A29" w14:textId="77777777" w:rsidR="003507D9" w:rsidRPr="0057014D" w:rsidRDefault="003507D9" w:rsidP="00D20DFD">
      <w:pPr>
        <w:spacing w:line="360" w:lineRule="auto"/>
        <w:jc w:val="both"/>
        <w:rPr>
          <w:rFonts w:ascii="Times New Roman" w:hAnsi="Times New Roman" w:cs="Times New Roman"/>
          <w:iCs/>
          <w:sz w:val="24"/>
          <w:szCs w:val="24"/>
        </w:rPr>
      </w:pPr>
      <w:r w:rsidRPr="0057014D">
        <w:rPr>
          <w:rFonts w:ascii="Times New Roman" w:hAnsi="Times New Roman" w:cs="Times New Roman"/>
          <w:iCs/>
          <w:sz w:val="24"/>
          <w:szCs w:val="24"/>
        </w:rPr>
        <w:t>2-Yüzebilme özellikleri</w:t>
      </w:r>
    </w:p>
    <w:p w14:paraId="361AF071" w14:textId="77777777" w:rsidR="003507D9" w:rsidRPr="0057014D" w:rsidRDefault="003507D9" w:rsidP="00D20DFD">
      <w:pPr>
        <w:spacing w:line="360" w:lineRule="auto"/>
        <w:jc w:val="both"/>
        <w:rPr>
          <w:rFonts w:ascii="Times New Roman" w:hAnsi="Times New Roman" w:cs="Times New Roman"/>
          <w:iCs/>
          <w:sz w:val="24"/>
          <w:szCs w:val="24"/>
        </w:rPr>
      </w:pPr>
      <w:r w:rsidRPr="0057014D">
        <w:rPr>
          <w:rFonts w:ascii="Times New Roman" w:hAnsi="Times New Roman" w:cs="Times New Roman"/>
          <w:iCs/>
          <w:sz w:val="24"/>
          <w:szCs w:val="24"/>
        </w:rPr>
        <w:t>3-Kirleticileri üzerinde taşıma özellikleri</w:t>
      </w:r>
    </w:p>
    <w:p w14:paraId="4286E5B5" w14:textId="77777777" w:rsidR="003507D9" w:rsidRPr="0057014D" w:rsidRDefault="003507D9" w:rsidP="00D20DFD">
      <w:pPr>
        <w:spacing w:line="360" w:lineRule="auto"/>
        <w:jc w:val="both"/>
        <w:rPr>
          <w:rFonts w:ascii="Times New Roman" w:hAnsi="Times New Roman" w:cs="Times New Roman"/>
          <w:iCs/>
          <w:sz w:val="24"/>
          <w:szCs w:val="24"/>
        </w:rPr>
      </w:pPr>
      <w:r w:rsidRPr="0057014D">
        <w:rPr>
          <w:rFonts w:ascii="Times New Roman" w:hAnsi="Times New Roman" w:cs="Times New Roman"/>
          <w:iCs/>
          <w:sz w:val="24"/>
          <w:szCs w:val="24"/>
        </w:rPr>
        <w:t xml:space="preserve">4-Poliforlubifeniller gibi kirleticileri </w:t>
      </w:r>
      <w:proofErr w:type="spellStart"/>
      <w:r w:rsidRPr="0057014D">
        <w:rPr>
          <w:rFonts w:ascii="Times New Roman" w:hAnsi="Times New Roman" w:cs="Times New Roman"/>
          <w:iCs/>
          <w:sz w:val="24"/>
          <w:szCs w:val="24"/>
        </w:rPr>
        <w:t>absorblayabilme</w:t>
      </w:r>
      <w:proofErr w:type="spellEnd"/>
      <w:r w:rsidRPr="0057014D">
        <w:rPr>
          <w:rFonts w:ascii="Times New Roman" w:hAnsi="Times New Roman" w:cs="Times New Roman"/>
          <w:iCs/>
          <w:sz w:val="24"/>
          <w:szCs w:val="24"/>
        </w:rPr>
        <w:t xml:space="preserve"> özellikleri</w:t>
      </w:r>
    </w:p>
    <w:p w14:paraId="4C27359B" w14:textId="77777777" w:rsidR="003507D9" w:rsidRPr="0057014D" w:rsidRDefault="003507D9" w:rsidP="00D20DFD">
      <w:pPr>
        <w:spacing w:line="360" w:lineRule="auto"/>
        <w:jc w:val="both"/>
        <w:rPr>
          <w:rFonts w:ascii="Times New Roman" w:hAnsi="Times New Roman" w:cs="Times New Roman"/>
          <w:iCs/>
          <w:sz w:val="24"/>
          <w:szCs w:val="24"/>
        </w:rPr>
      </w:pPr>
      <w:r w:rsidRPr="0057014D">
        <w:rPr>
          <w:rFonts w:ascii="Times New Roman" w:hAnsi="Times New Roman" w:cs="Times New Roman"/>
          <w:iCs/>
          <w:sz w:val="24"/>
          <w:szCs w:val="24"/>
        </w:rPr>
        <w:t xml:space="preserve">5-Diklorobifeniltrikolroethan gibi kirleticileri </w:t>
      </w:r>
      <w:proofErr w:type="spellStart"/>
      <w:r w:rsidRPr="0057014D">
        <w:rPr>
          <w:rFonts w:ascii="Times New Roman" w:hAnsi="Times New Roman" w:cs="Times New Roman"/>
          <w:iCs/>
          <w:sz w:val="24"/>
          <w:szCs w:val="24"/>
        </w:rPr>
        <w:t>absorblayabilme</w:t>
      </w:r>
      <w:proofErr w:type="spellEnd"/>
      <w:r w:rsidRPr="0057014D">
        <w:rPr>
          <w:rFonts w:ascii="Times New Roman" w:hAnsi="Times New Roman" w:cs="Times New Roman"/>
          <w:iCs/>
          <w:sz w:val="24"/>
          <w:szCs w:val="24"/>
        </w:rPr>
        <w:t xml:space="preserve"> özellikleri</w:t>
      </w:r>
    </w:p>
    <w:p w14:paraId="174067E2" w14:textId="77777777" w:rsidR="003507D9" w:rsidRPr="0057014D" w:rsidRDefault="003507D9" w:rsidP="00D20DFD">
      <w:pPr>
        <w:spacing w:line="360" w:lineRule="auto"/>
        <w:jc w:val="both"/>
        <w:rPr>
          <w:rFonts w:ascii="Times New Roman" w:hAnsi="Times New Roman" w:cs="Times New Roman"/>
          <w:iCs/>
          <w:sz w:val="24"/>
          <w:szCs w:val="24"/>
        </w:rPr>
      </w:pPr>
      <w:r w:rsidRPr="0057014D">
        <w:rPr>
          <w:rFonts w:ascii="Times New Roman" w:hAnsi="Times New Roman" w:cs="Times New Roman"/>
          <w:iCs/>
          <w:sz w:val="24"/>
          <w:szCs w:val="24"/>
        </w:rPr>
        <w:t xml:space="preserve">6-UV </w:t>
      </w:r>
      <w:proofErr w:type="spellStart"/>
      <w:r w:rsidRPr="0057014D">
        <w:rPr>
          <w:rFonts w:ascii="Times New Roman" w:hAnsi="Times New Roman" w:cs="Times New Roman"/>
          <w:iCs/>
          <w:sz w:val="24"/>
          <w:szCs w:val="24"/>
        </w:rPr>
        <w:t>fotooksidatif</w:t>
      </w:r>
      <w:proofErr w:type="spellEnd"/>
      <w:r w:rsidRPr="0057014D">
        <w:rPr>
          <w:rFonts w:ascii="Times New Roman" w:hAnsi="Times New Roman" w:cs="Times New Roman"/>
          <w:iCs/>
          <w:sz w:val="24"/>
          <w:szCs w:val="24"/>
        </w:rPr>
        <w:t xml:space="preserve"> bozulma özellikleri</w:t>
      </w:r>
    </w:p>
    <w:p w14:paraId="1CDE0426" w14:textId="77777777" w:rsidR="003507D9" w:rsidRPr="0057014D" w:rsidRDefault="003507D9" w:rsidP="00D20DFD">
      <w:pPr>
        <w:spacing w:line="360" w:lineRule="auto"/>
        <w:jc w:val="both"/>
        <w:rPr>
          <w:rFonts w:ascii="Times New Roman" w:hAnsi="Times New Roman" w:cs="Times New Roman"/>
          <w:iCs/>
          <w:sz w:val="24"/>
          <w:szCs w:val="24"/>
        </w:rPr>
      </w:pPr>
      <w:r w:rsidRPr="0057014D">
        <w:rPr>
          <w:rFonts w:ascii="Times New Roman" w:hAnsi="Times New Roman" w:cs="Times New Roman"/>
          <w:iCs/>
          <w:sz w:val="24"/>
          <w:szCs w:val="24"/>
        </w:rPr>
        <w:t>7-Termooksidatiflik özelliği</w:t>
      </w:r>
    </w:p>
    <w:p w14:paraId="0C51DE61" w14:textId="77777777" w:rsidR="003507D9" w:rsidRPr="0057014D" w:rsidRDefault="003507D9" w:rsidP="00D20DFD">
      <w:pPr>
        <w:spacing w:line="360" w:lineRule="auto"/>
        <w:jc w:val="both"/>
        <w:rPr>
          <w:rFonts w:ascii="Times New Roman" w:hAnsi="Times New Roman" w:cs="Times New Roman"/>
          <w:iCs/>
          <w:sz w:val="24"/>
          <w:szCs w:val="24"/>
        </w:rPr>
      </w:pPr>
      <w:r w:rsidRPr="0057014D">
        <w:rPr>
          <w:rFonts w:ascii="Times New Roman" w:hAnsi="Times New Roman" w:cs="Times New Roman"/>
          <w:iCs/>
          <w:sz w:val="24"/>
          <w:szCs w:val="24"/>
        </w:rPr>
        <w:lastRenderedPageBreak/>
        <w:t>8-Biyoparçalanma ve/veya termal parçalanma özellikleri</w:t>
      </w:r>
    </w:p>
    <w:p w14:paraId="77D2B711" w14:textId="778D98B2" w:rsidR="00AC30D4" w:rsidRDefault="003507D9" w:rsidP="000809FE">
      <w:pPr>
        <w:spacing w:line="360" w:lineRule="auto"/>
        <w:jc w:val="both"/>
        <w:rPr>
          <w:rFonts w:ascii="Times New Roman" w:hAnsi="Times New Roman" w:cs="Times New Roman"/>
          <w:iCs/>
          <w:sz w:val="24"/>
          <w:szCs w:val="24"/>
        </w:rPr>
      </w:pPr>
      <w:r w:rsidRPr="0057014D">
        <w:rPr>
          <w:rFonts w:ascii="Times New Roman" w:hAnsi="Times New Roman" w:cs="Times New Roman"/>
          <w:iCs/>
          <w:sz w:val="24"/>
          <w:szCs w:val="24"/>
        </w:rPr>
        <w:t>9-Biyofilmlerde biyokütle ü</w:t>
      </w:r>
      <w:r w:rsidR="000809FE">
        <w:rPr>
          <w:rFonts w:ascii="Times New Roman" w:hAnsi="Times New Roman" w:cs="Times New Roman"/>
          <w:iCs/>
          <w:sz w:val="24"/>
          <w:szCs w:val="24"/>
        </w:rPr>
        <w:t>zerine bağlayıcılık özellikleri</w:t>
      </w:r>
    </w:p>
    <w:p w14:paraId="0E27D01D" w14:textId="77777777" w:rsidR="000809FE" w:rsidRPr="000809FE" w:rsidRDefault="000809FE" w:rsidP="000809FE">
      <w:pPr>
        <w:spacing w:after="0" w:line="360" w:lineRule="auto"/>
        <w:jc w:val="both"/>
        <w:rPr>
          <w:rFonts w:ascii="Times New Roman" w:hAnsi="Times New Roman" w:cs="Times New Roman"/>
          <w:iCs/>
          <w:sz w:val="24"/>
          <w:szCs w:val="24"/>
        </w:rPr>
      </w:pPr>
    </w:p>
    <w:p w14:paraId="242064D8" w14:textId="4136CE40" w:rsidR="000C63C1" w:rsidRDefault="00AE429D" w:rsidP="00D20DFD">
      <w:pPr>
        <w:spacing w:line="360" w:lineRule="auto"/>
        <w:ind w:firstLine="708"/>
        <w:jc w:val="both"/>
        <w:rPr>
          <w:rFonts w:ascii="Times New Roman" w:hAnsi="Times New Roman" w:cs="Times New Roman"/>
          <w:b/>
          <w:bCs/>
          <w:sz w:val="24"/>
          <w:szCs w:val="24"/>
        </w:rPr>
      </w:pPr>
      <w:r>
        <w:rPr>
          <w:rFonts w:ascii="Times New Roman" w:hAnsi="Times New Roman" w:cs="Times New Roman"/>
          <w:b/>
          <w:bCs/>
          <w:sz w:val="24"/>
          <w:szCs w:val="24"/>
        </w:rPr>
        <w:t xml:space="preserve">2.3. </w:t>
      </w:r>
      <w:proofErr w:type="spellStart"/>
      <w:r w:rsidR="00FC2BCA" w:rsidRPr="0057014D">
        <w:rPr>
          <w:rFonts w:ascii="Times New Roman" w:hAnsi="Times New Roman" w:cs="Times New Roman"/>
          <w:b/>
          <w:bCs/>
          <w:sz w:val="24"/>
          <w:szCs w:val="24"/>
        </w:rPr>
        <w:t>Mikroplastik</w:t>
      </w:r>
      <w:proofErr w:type="spellEnd"/>
      <w:r w:rsidR="00FC2BCA" w:rsidRPr="0057014D">
        <w:rPr>
          <w:rFonts w:ascii="Times New Roman" w:hAnsi="Times New Roman" w:cs="Times New Roman"/>
          <w:b/>
          <w:bCs/>
          <w:sz w:val="24"/>
          <w:szCs w:val="24"/>
        </w:rPr>
        <w:t xml:space="preserve"> Kaynakları </w:t>
      </w:r>
    </w:p>
    <w:p w14:paraId="3B133022" w14:textId="77777777" w:rsidR="00460724" w:rsidRPr="0057014D" w:rsidRDefault="00460724" w:rsidP="00D20DFD">
      <w:pPr>
        <w:spacing w:after="0" w:line="360" w:lineRule="auto"/>
        <w:ind w:firstLine="708"/>
        <w:jc w:val="both"/>
        <w:rPr>
          <w:rFonts w:ascii="Times New Roman" w:hAnsi="Times New Roman" w:cs="Times New Roman"/>
          <w:sz w:val="24"/>
          <w:szCs w:val="24"/>
        </w:rPr>
      </w:pPr>
    </w:p>
    <w:p w14:paraId="09C98485" w14:textId="0304E9EC" w:rsidR="000C63C1" w:rsidRDefault="00E632B0" w:rsidP="00D20DFD">
      <w:pPr>
        <w:spacing w:line="360" w:lineRule="auto"/>
        <w:ind w:firstLine="708"/>
        <w:jc w:val="both"/>
        <w:rPr>
          <w:rFonts w:ascii="Times New Roman" w:hAnsi="Times New Roman" w:cs="Times New Roman"/>
          <w:sz w:val="24"/>
          <w:szCs w:val="24"/>
        </w:rPr>
      </w:pPr>
      <w:proofErr w:type="spellStart"/>
      <w:r w:rsidRPr="0057014D">
        <w:rPr>
          <w:rFonts w:ascii="Times New Roman" w:hAnsi="Times New Roman" w:cs="Times New Roman"/>
          <w:sz w:val="24"/>
          <w:szCs w:val="24"/>
        </w:rPr>
        <w:t>Mikroplastik</w:t>
      </w:r>
      <w:proofErr w:type="spellEnd"/>
      <w:r w:rsidRPr="0057014D">
        <w:rPr>
          <w:rFonts w:ascii="Times New Roman" w:hAnsi="Times New Roman" w:cs="Times New Roman"/>
          <w:sz w:val="24"/>
          <w:szCs w:val="24"/>
        </w:rPr>
        <w:t xml:space="preserve"> kaynakları iki gruba ayrılmıştır. Birincil </w:t>
      </w:r>
      <w:proofErr w:type="spellStart"/>
      <w:r w:rsidRPr="0057014D">
        <w:rPr>
          <w:rFonts w:ascii="Times New Roman" w:hAnsi="Times New Roman" w:cs="Times New Roman"/>
          <w:sz w:val="24"/>
          <w:szCs w:val="24"/>
        </w:rPr>
        <w:t>mikr</w:t>
      </w:r>
      <w:r w:rsidR="005510E1" w:rsidRPr="0057014D">
        <w:rPr>
          <w:rFonts w:ascii="Times New Roman" w:hAnsi="Times New Roman" w:cs="Times New Roman"/>
          <w:sz w:val="24"/>
          <w:szCs w:val="24"/>
        </w:rPr>
        <w:t>o</w:t>
      </w:r>
      <w:r w:rsidRPr="0057014D">
        <w:rPr>
          <w:rFonts w:ascii="Times New Roman" w:hAnsi="Times New Roman" w:cs="Times New Roman"/>
          <w:sz w:val="24"/>
          <w:szCs w:val="24"/>
        </w:rPr>
        <w:t>plastikler</w:t>
      </w:r>
      <w:proofErr w:type="spellEnd"/>
      <w:r w:rsidR="00283E81" w:rsidRPr="0057014D">
        <w:rPr>
          <w:rFonts w:ascii="Times New Roman" w:hAnsi="Times New Roman" w:cs="Times New Roman"/>
          <w:sz w:val="24"/>
          <w:szCs w:val="24"/>
        </w:rPr>
        <w:t>,</w:t>
      </w:r>
      <w:r w:rsidRPr="0057014D">
        <w:rPr>
          <w:rFonts w:ascii="Times New Roman" w:hAnsi="Times New Roman" w:cs="Times New Roman"/>
          <w:sz w:val="24"/>
          <w:szCs w:val="24"/>
        </w:rPr>
        <w:t xml:space="preserve"> </w:t>
      </w:r>
      <w:r w:rsidR="00283E81" w:rsidRPr="0057014D">
        <w:rPr>
          <w:rFonts w:ascii="Times New Roman" w:hAnsi="Times New Roman" w:cs="Times New Roman"/>
          <w:sz w:val="24"/>
          <w:szCs w:val="24"/>
        </w:rPr>
        <w:t xml:space="preserve">küçük </w:t>
      </w:r>
      <w:r w:rsidR="004F1541" w:rsidRPr="0057014D">
        <w:rPr>
          <w:rFonts w:ascii="Times New Roman" w:hAnsi="Times New Roman" w:cs="Times New Roman"/>
          <w:sz w:val="24"/>
          <w:szCs w:val="24"/>
        </w:rPr>
        <w:t>o</w:t>
      </w:r>
      <w:r w:rsidR="00283E81" w:rsidRPr="0057014D">
        <w:rPr>
          <w:rFonts w:ascii="Times New Roman" w:hAnsi="Times New Roman" w:cs="Times New Roman"/>
          <w:sz w:val="24"/>
          <w:szCs w:val="24"/>
        </w:rPr>
        <w:t xml:space="preserve">lmaları nedeniyle içinde bulunduğu ürünlerden ayrılarak </w:t>
      </w:r>
      <w:r w:rsidR="005510E1" w:rsidRPr="0057014D">
        <w:rPr>
          <w:rFonts w:ascii="Times New Roman" w:hAnsi="Times New Roman" w:cs="Times New Roman"/>
          <w:sz w:val="24"/>
          <w:szCs w:val="24"/>
        </w:rPr>
        <w:t xml:space="preserve">çoğunlukla deniz ekosistemine karışanlardır. İkincil </w:t>
      </w:r>
      <w:proofErr w:type="spellStart"/>
      <w:r w:rsidR="005510E1" w:rsidRPr="0057014D">
        <w:rPr>
          <w:rFonts w:ascii="Times New Roman" w:hAnsi="Times New Roman" w:cs="Times New Roman"/>
          <w:sz w:val="24"/>
          <w:szCs w:val="24"/>
        </w:rPr>
        <w:t>mikroplastikler</w:t>
      </w:r>
      <w:proofErr w:type="spellEnd"/>
      <w:r w:rsidR="005510E1" w:rsidRPr="0057014D">
        <w:rPr>
          <w:rFonts w:ascii="Times New Roman" w:hAnsi="Times New Roman" w:cs="Times New Roman"/>
          <w:sz w:val="24"/>
          <w:szCs w:val="24"/>
        </w:rPr>
        <w:t xml:space="preserve"> </w:t>
      </w:r>
      <w:r w:rsidR="00283E81" w:rsidRPr="0057014D">
        <w:rPr>
          <w:rFonts w:ascii="Times New Roman" w:hAnsi="Times New Roman" w:cs="Times New Roman"/>
          <w:sz w:val="24"/>
          <w:szCs w:val="24"/>
        </w:rPr>
        <w:t xml:space="preserve">hem kara hem de deniz ekosistemine </w:t>
      </w:r>
      <w:r w:rsidR="006E29C7" w:rsidRPr="0057014D">
        <w:rPr>
          <w:rFonts w:ascii="Times New Roman" w:hAnsi="Times New Roman" w:cs="Times New Roman"/>
          <w:sz w:val="24"/>
          <w:szCs w:val="24"/>
        </w:rPr>
        <w:t>büyük plastik parçaları</w:t>
      </w:r>
      <w:r w:rsidR="00283E81" w:rsidRPr="0057014D">
        <w:rPr>
          <w:rFonts w:ascii="Times New Roman" w:hAnsi="Times New Roman" w:cs="Times New Roman"/>
          <w:sz w:val="24"/>
          <w:szCs w:val="24"/>
        </w:rPr>
        <w:t xml:space="preserve">nın </w:t>
      </w:r>
      <w:r w:rsidR="006E29C7" w:rsidRPr="0057014D">
        <w:rPr>
          <w:rFonts w:ascii="Times New Roman" w:hAnsi="Times New Roman" w:cs="Times New Roman"/>
          <w:sz w:val="24"/>
          <w:szCs w:val="24"/>
        </w:rPr>
        <w:t>parçalanarak küçük boyut</w:t>
      </w:r>
      <w:r w:rsidR="00320EDC" w:rsidRPr="0057014D">
        <w:rPr>
          <w:rFonts w:ascii="Times New Roman" w:hAnsi="Times New Roman" w:cs="Times New Roman"/>
          <w:sz w:val="24"/>
          <w:szCs w:val="24"/>
        </w:rPr>
        <w:t>lu hale gelmesidir.</w:t>
      </w:r>
    </w:p>
    <w:p w14:paraId="6E8EAA85" w14:textId="77777777" w:rsidR="00EB2D20" w:rsidRPr="0057014D" w:rsidRDefault="00EB2D20" w:rsidP="00D20DFD">
      <w:pPr>
        <w:spacing w:after="0" w:line="480" w:lineRule="auto"/>
        <w:ind w:firstLine="708"/>
        <w:jc w:val="both"/>
        <w:rPr>
          <w:rFonts w:ascii="Times New Roman" w:hAnsi="Times New Roman" w:cs="Times New Roman"/>
          <w:sz w:val="24"/>
          <w:szCs w:val="24"/>
        </w:rPr>
      </w:pPr>
    </w:p>
    <w:p w14:paraId="3F000546" w14:textId="6AD414F7" w:rsidR="000C63C1" w:rsidRDefault="00E66018" w:rsidP="00D20DFD">
      <w:pPr>
        <w:spacing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2.3.</w:t>
      </w:r>
      <w:r w:rsidR="005D7D3E">
        <w:rPr>
          <w:rFonts w:ascii="Times New Roman" w:hAnsi="Times New Roman" w:cs="Times New Roman"/>
          <w:b/>
          <w:sz w:val="24"/>
          <w:szCs w:val="24"/>
        </w:rPr>
        <w:t>1.</w:t>
      </w:r>
      <w:r w:rsidR="00FC2BCA" w:rsidRPr="0057014D">
        <w:rPr>
          <w:rFonts w:ascii="Times New Roman" w:hAnsi="Times New Roman" w:cs="Times New Roman"/>
          <w:b/>
          <w:sz w:val="24"/>
          <w:szCs w:val="24"/>
        </w:rPr>
        <w:t xml:space="preserve">Birincil </w:t>
      </w:r>
      <w:proofErr w:type="spellStart"/>
      <w:r w:rsidR="00FC2BCA" w:rsidRPr="0057014D">
        <w:rPr>
          <w:rFonts w:ascii="Times New Roman" w:hAnsi="Times New Roman" w:cs="Times New Roman"/>
          <w:b/>
          <w:sz w:val="24"/>
          <w:szCs w:val="24"/>
        </w:rPr>
        <w:t>Mikroplastikler</w:t>
      </w:r>
      <w:proofErr w:type="spellEnd"/>
    </w:p>
    <w:p w14:paraId="26866A10" w14:textId="77777777" w:rsidR="00EB2D20" w:rsidRPr="0057014D" w:rsidRDefault="00EB2D20" w:rsidP="00D20DFD">
      <w:pPr>
        <w:spacing w:after="0" w:line="360" w:lineRule="auto"/>
        <w:ind w:firstLine="708"/>
        <w:jc w:val="both"/>
        <w:rPr>
          <w:rFonts w:ascii="Times New Roman" w:hAnsi="Times New Roman" w:cs="Times New Roman"/>
          <w:b/>
          <w:sz w:val="24"/>
          <w:szCs w:val="24"/>
        </w:rPr>
      </w:pPr>
    </w:p>
    <w:p w14:paraId="4A417C9E" w14:textId="33587EBA" w:rsidR="002B287F" w:rsidRPr="0057014D" w:rsidRDefault="000C63C1" w:rsidP="00C021D8">
      <w:pPr>
        <w:spacing w:after="0" w:line="360" w:lineRule="auto"/>
        <w:ind w:firstLine="708"/>
        <w:jc w:val="both"/>
        <w:rPr>
          <w:rFonts w:ascii="Times New Roman" w:hAnsi="Times New Roman" w:cs="Times New Roman"/>
          <w:sz w:val="24"/>
          <w:szCs w:val="24"/>
        </w:rPr>
      </w:pPr>
      <w:r w:rsidRPr="0057014D">
        <w:rPr>
          <w:rFonts w:ascii="Times New Roman" w:hAnsi="Times New Roman" w:cs="Times New Roman"/>
          <w:sz w:val="24"/>
          <w:szCs w:val="24"/>
        </w:rPr>
        <w:t xml:space="preserve">Çok küçük boyutlu üretilen çeşitli alanlarda kullanılan plastiklere denir. Çeşitli </w:t>
      </w:r>
      <w:r w:rsidR="009C696B" w:rsidRPr="0057014D">
        <w:rPr>
          <w:rFonts w:ascii="Times New Roman" w:hAnsi="Times New Roman" w:cs="Times New Roman"/>
          <w:sz w:val="24"/>
          <w:szCs w:val="24"/>
        </w:rPr>
        <w:t>kişisel bakım ürünleri</w:t>
      </w:r>
      <w:r w:rsidRPr="0057014D">
        <w:rPr>
          <w:rFonts w:ascii="Times New Roman" w:hAnsi="Times New Roman" w:cs="Times New Roman"/>
          <w:sz w:val="24"/>
          <w:szCs w:val="24"/>
        </w:rPr>
        <w:t xml:space="preserve">, </w:t>
      </w:r>
      <w:r w:rsidR="00320EDC" w:rsidRPr="0057014D">
        <w:rPr>
          <w:rFonts w:ascii="Times New Roman" w:hAnsi="Times New Roman" w:cs="Times New Roman"/>
          <w:sz w:val="24"/>
          <w:szCs w:val="24"/>
        </w:rPr>
        <w:t xml:space="preserve">şampuanlar, </w:t>
      </w:r>
      <w:proofErr w:type="spellStart"/>
      <w:r w:rsidRPr="0057014D">
        <w:rPr>
          <w:rFonts w:ascii="Times New Roman" w:hAnsi="Times New Roman" w:cs="Times New Roman"/>
          <w:sz w:val="24"/>
          <w:szCs w:val="24"/>
        </w:rPr>
        <w:t>peelingler</w:t>
      </w:r>
      <w:proofErr w:type="spellEnd"/>
      <w:r w:rsidRPr="0057014D">
        <w:rPr>
          <w:rFonts w:ascii="Times New Roman" w:hAnsi="Times New Roman" w:cs="Times New Roman"/>
          <w:sz w:val="24"/>
          <w:szCs w:val="24"/>
        </w:rPr>
        <w:t xml:space="preserve">, temizleyiciler, diş macunları, </w:t>
      </w:r>
      <w:r w:rsidR="009C696B" w:rsidRPr="0057014D">
        <w:rPr>
          <w:rFonts w:ascii="Times New Roman" w:hAnsi="Times New Roman" w:cs="Times New Roman"/>
          <w:sz w:val="24"/>
          <w:szCs w:val="24"/>
        </w:rPr>
        <w:t xml:space="preserve">el sabunları, </w:t>
      </w:r>
      <w:proofErr w:type="spellStart"/>
      <w:r w:rsidR="009C696B" w:rsidRPr="0057014D">
        <w:rPr>
          <w:rFonts w:ascii="Times New Roman" w:hAnsi="Times New Roman" w:cs="Times New Roman"/>
          <w:sz w:val="24"/>
          <w:szCs w:val="24"/>
        </w:rPr>
        <w:t>mikroboncuklar</w:t>
      </w:r>
      <w:proofErr w:type="spellEnd"/>
      <w:r w:rsidR="009C696B" w:rsidRPr="0057014D">
        <w:rPr>
          <w:rFonts w:ascii="Times New Roman" w:hAnsi="Times New Roman" w:cs="Times New Roman"/>
          <w:sz w:val="24"/>
          <w:szCs w:val="24"/>
        </w:rPr>
        <w:t>, plastik üretimi sonucu oluşan pelet döküntüleri, boyalar, yapıştırıcılar, sentetik tekstil ürünlerinin yıkanması sonucu açığa çıkan sentetik lifler ve sanayi sektöründe hava üfleme teknolojisinde kullanılan temizleyiciler(akrilik,</w:t>
      </w:r>
      <w:r w:rsidR="00320EDC" w:rsidRPr="0057014D">
        <w:rPr>
          <w:rFonts w:ascii="Times New Roman" w:hAnsi="Times New Roman" w:cs="Times New Roman"/>
          <w:sz w:val="24"/>
          <w:szCs w:val="24"/>
        </w:rPr>
        <w:t xml:space="preserve"> </w:t>
      </w:r>
      <w:r w:rsidR="009C696B" w:rsidRPr="0057014D">
        <w:rPr>
          <w:rFonts w:ascii="Times New Roman" w:hAnsi="Times New Roman" w:cs="Times New Roman"/>
          <w:sz w:val="24"/>
          <w:szCs w:val="24"/>
        </w:rPr>
        <w:t>melamin,</w:t>
      </w:r>
      <w:r w:rsidR="00657F94" w:rsidRPr="0057014D">
        <w:rPr>
          <w:rFonts w:ascii="Times New Roman" w:hAnsi="Times New Roman" w:cs="Times New Roman"/>
          <w:sz w:val="24"/>
          <w:szCs w:val="24"/>
        </w:rPr>
        <w:t xml:space="preserve"> </w:t>
      </w:r>
      <w:r w:rsidR="009C696B" w:rsidRPr="0057014D">
        <w:rPr>
          <w:rFonts w:ascii="Times New Roman" w:hAnsi="Times New Roman" w:cs="Times New Roman"/>
          <w:sz w:val="24"/>
          <w:szCs w:val="24"/>
        </w:rPr>
        <w:t xml:space="preserve">polyester) birincil </w:t>
      </w:r>
      <w:proofErr w:type="spellStart"/>
      <w:r w:rsidR="009C696B" w:rsidRPr="0057014D">
        <w:rPr>
          <w:rFonts w:ascii="Times New Roman" w:hAnsi="Times New Roman" w:cs="Times New Roman"/>
          <w:sz w:val="24"/>
          <w:szCs w:val="24"/>
        </w:rPr>
        <w:t>mikroplastikler</w:t>
      </w:r>
      <w:proofErr w:type="spellEnd"/>
      <w:r w:rsidR="009C696B" w:rsidRPr="0057014D">
        <w:rPr>
          <w:rFonts w:ascii="Times New Roman" w:hAnsi="Times New Roman" w:cs="Times New Roman"/>
          <w:sz w:val="24"/>
          <w:szCs w:val="24"/>
        </w:rPr>
        <w:t xml:space="preserve"> sınıfına girmektedir</w:t>
      </w:r>
      <w:r w:rsidR="001456E9">
        <w:rPr>
          <w:rFonts w:ascii="Times New Roman" w:hAnsi="Times New Roman" w:cs="Times New Roman"/>
          <w:sz w:val="24"/>
          <w:szCs w:val="24"/>
        </w:rPr>
        <w:t xml:space="preserve"> </w:t>
      </w:r>
      <w:r w:rsidR="009B03F3" w:rsidRPr="0057014D">
        <w:rPr>
          <w:rFonts w:ascii="Times New Roman" w:hAnsi="Times New Roman" w:cs="Times New Roman"/>
          <w:sz w:val="24"/>
          <w:szCs w:val="24"/>
        </w:rPr>
        <w:t xml:space="preserve">( Kenan &amp; Teksoy, 2022; </w:t>
      </w:r>
      <w:proofErr w:type="spellStart"/>
      <w:r w:rsidR="009B03F3" w:rsidRPr="0057014D">
        <w:rPr>
          <w:rFonts w:ascii="Times New Roman" w:hAnsi="Times New Roman" w:cs="Times New Roman"/>
          <w:sz w:val="24"/>
          <w:szCs w:val="24"/>
        </w:rPr>
        <w:t>Tutoğlu</w:t>
      </w:r>
      <w:proofErr w:type="spellEnd"/>
      <w:r w:rsidR="009B03F3" w:rsidRPr="0057014D">
        <w:rPr>
          <w:rFonts w:ascii="Times New Roman" w:hAnsi="Times New Roman" w:cs="Times New Roman"/>
          <w:sz w:val="24"/>
          <w:szCs w:val="24"/>
        </w:rPr>
        <w:t>, 2019)</w:t>
      </w:r>
      <w:r w:rsidR="001456E9">
        <w:rPr>
          <w:rFonts w:ascii="Times New Roman" w:hAnsi="Times New Roman" w:cs="Times New Roman"/>
          <w:sz w:val="24"/>
          <w:szCs w:val="24"/>
        </w:rPr>
        <w:t xml:space="preserve">. </w:t>
      </w:r>
    </w:p>
    <w:p w14:paraId="353BFACC" w14:textId="2DC60193" w:rsidR="00E544C2" w:rsidRPr="0057014D" w:rsidRDefault="00320EDC" w:rsidP="00C021D8">
      <w:pPr>
        <w:spacing w:after="0" w:line="360" w:lineRule="auto"/>
        <w:ind w:firstLine="708"/>
        <w:jc w:val="both"/>
        <w:rPr>
          <w:rFonts w:ascii="Times New Roman" w:hAnsi="Times New Roman" w:cs="Times New Roman"/>
          <w:sz w:val="24"/>
          <w:szCs w:val="24"/>
        </w:rPr>
      </w:pPr>
      <w:r w:rsidRPr="0057014D">
        <w:rPr>
          <w:rFonts w:ascii="Times New Roman" w:hAnsi="Times New Roman" w:cs="Times New Roman"/>
          <w:sz w:val="24"/>
          <w:szCs w:val="24"/>
        </w:rPr>
        <w:t>Diğer bulundukları alanlar ise petrol ve araştırmaları için kullanılan sondaj sıvıları, endüstriyel aşındırıcılar, hurda üretimi, plastik dönüşümü, plastiğin işlenmesi sırasında salınan maddele</w:t>
      </w:r>
      <w:r w:rsidR="001456E9">
        <w:rPr>
          <w:rFonts w:ascii="Times New Roman" w:hAnsi="Times New Roman" w:cs="Times New Roman"/>
          <w:sz w:val="24"/>
          <w:szCs w:val="24"/>
        </w:rPr>
        <w:t xml:space="preserve">r ve atıklar örnek verilebilir </w:t>
      </w:r>
      <w:r w:rsidR="009B03F3" w:rsidRPr="0057014D">
        <w:rPr>
          <w:rFonts w:ascii="Times New Roman" w:hAnsi="Times New Roman" w:cs="Times New Roman"/>
          <w:sz w:val="24"/>
          <w:szCs w:val="24"/>
        </w:rPr>
        <w:t>(Arı &amp; Öğüt, 2021)</w:t>
      </w:r>
      <w:r w:rsidR="001456E9">
        <w:rPr>
          <w:rFonts w:ascii="Times New Roman" w:hAnsi="Times New Roman" w:cs="Times New Roman"/>
          <w:sz w:val="24"/>
          <w:szCs w:val="24"/>
        </w:rPr>
        <w:t>.</w:t>
      </w:r>
    </w:p>
    <w:p w14:paraId="6C2BA2BA" w14:textId="57A2A737" w:rsidR="00E544C2" w:rsidRPr="0057014D" w:rsidRDefault="00E544C2" w:rsidP="00C021D8">
      <w:pPr>
        <w:spacing w:after="0" w:line="360" w:lineRule="auto"/>
        <w:ind w:firstLine="708"/>
        <w:jc w:val="both"/>
        <w:rPr>
          <w:rFonts w:ascii="Times New Roman" w:hAnsi="Times New Roman" w:cs="Times New Roman"/>
          <w:sz w:val="24"/>
          <w:szCs w:val="24"/>
        </w:rPr>
      </w:pPr>
      <w:r w:rsidRPr="0057014D">
        <w:rPr>
          <w:rFonts w:ascii="Times New Roman" w:hAnsi="Times New Roman" w:cs="Times New Roman"/>
          <w:sz w:val="24"/>
          <w:szCs w:val="24"/>
        </w:rPr>
        <w:t xml:space="preserve">Sıklıkla günlük hayatta kullanılan bu </w:t>
      </w:r>
      <w:proofErr w:type="spellStart"/>
      <w:r w:rsidRPr="0057014D">
        <w:rPr>
          <w:rFonts w:ascii="Times New Roman" w:hAnsi="Times New Roman" w:cs="Times New Roman"/>
          <w:sz w:val="24"/>
          <w:szCs w:val="24"/>
        </w:rPr>
        <w:t>mikroplastikler</w:t>
      </w:r>
      <w:proofErr w:type="spellEnd"/>
      <w:r w:rsidRPr="0057014D">
        <w:rPr>
          <w:rFonts w:ascii="Times New Roman" w:hAnsi="Times New Roman" w:cs="Times New Roman"/>
          <w:sz w:val="24"/>
          <w:szCs w:val="24"/>
        </w:rPr>
        <w:t xml:space="preserve"> canlı yaşamını her an tehlikeye sokmaktadır.</w:t>
      </w:r>
      <w:r w:rsidR="004400EF" w:rsidRPr="0057014D">
        <w:rPr>
          <w:rFonts w:ascii="Times New Roman" w:hAnsi="Times New Roman" w:cs="Times New Roman"/>
          <w:sz w:val="24"/>
          <w:szCs w:val="24"/>
        </w:rPr>
        <w:t xml:space="preserve"> </w:t>
      </w:r>
      <w:r w:rsidRPr="0057014D">
        <w:rPr>
          <w:rFonts w:ascii="Times New Roman" w:hAnsi="Times New Roman" w:cs="Times New Roman"/>
          <w:sz w:val="24"/>
          <w:szCs w:val="24"/>
        </w:rPr>
        <w:t xml:space="preserve">Birincil </w:t>
      </w:r>
      <w:proofErr w:type="spellStart"/>
      <w:r w:rsidRPr="0057014D">
        <w:rPr>
          <w:rFonts w:ascii="Times New Roman" w:hAnsi="Times New Roman" w:cs="Times New Roman"/>
          <w:sz w:val="24"/>
          <w:szCs w:val="24"/>
        </w:rPr>
        <w:t>mikroplastiklerin</w:t>
      </w:r>
      <w:proofErr w:type="spellEnd"/>
      <w:r w:rsidRPr="0057014D">
        <w:rPr>
          <w:rFonts w:ascii="Times New Roman" w:hAnsi="Times New Roman" w:cs="Times New Roman"/>
          <w:sz w:val="24"/>
          <w:szCs w:val="24"/>
        </w:rPr>
        <w:t xml:space="preserve"> en popüleri kişisel bakım ürünleri ve kozmetik ürünlerinde sıklıkla kullanılan mikro boncuklardır. </w:t>
      </w:r>
      <w:r w:rsidR="004400EF" w:rsidRPr="0057014D">
        <w:rPr>
          <w:rFonts w:ascii="Times New Roman" w:hAnsi="Times New Roman" w:cs="Times New Roman"/>
          <w:sz w:val="24"/>
          <w:szCs w:val="24"/>
        </w:rPr>
        <w:t xml:space="preserve">Kullanım sonrası kanalizasyona karışan </w:t>
      </w:r>
      <w:proofErr w:type="spellStart"/>
      <w:r w:rsidR="004400EF" w:rsidRPr="0057014D">
        <w:rPr>
          <w:rFonts w:ascii="Times New Roman" w:hAnsi="Times New Roman" w:cs="Times New Roman"/>
          <w:sz w:val="24"/>
          <w:szCs w:val="24"/>
        </w:rPr>
        <w:t>MP’ler</w:t>
      </w:r>
      <w:proofErr w:type="spellEnd"/>
      <w:r w:rsidR="004400EF" w:rsidRPr="0057014D">
        <w:rPr>
          <w:rFonts w:ascii="Times New Roman" w:hAnsi="Times New Roman" w:cs="Times New Roman"/>
          <w:sz w:val="24"/>
          <w:szCs w:val="24"/>
        </w:rPr>
        <w:t xml:space="preserve"> su ekosistemine dahil olmaktadır. Günümüzde milyonlarca kişinin sıklıkla kullandığı ürünler her dakika kirliliğe yol açmaktadır. Bu olumsuz </w:t>
      </w:r>
      <w:r w:rsidRPr="0057014D">
        <w:rPr>
          <w:rFonts w:ascii="Times New Roman" w:hAnsi="Times New Roman" w:cs="Times New Roman"/>
          <w:sz w:val="24"/>
          <w:szCs w:val="24"/>
        </w:rPr>
        <w:t>etkileri dikkate alınarak son zamanlarda Kanada, İrlanda, Hollanda ve Birleşik Krallık gibi ülkeler yasa çıkarmış</w:t>
      </w:r>
      <w:r w:rsidR="001456E9">
        <w:rPr>
          <w:rFonts w:ascii="Times New Roman" w:hAnsi="Times New Roman" w:cs="Times New Roman"/>
          <w:sz w:val="24"/>
          <w:szCs w:val="24"/>
        </w:rPr>
        <w:t xml:space="preserve"> ve kullanımını yasaklamıştır </w:t>
      </w:r>
      <w:r w:rsidR="009B03F3" w:rsidRPr="0057014D">
        <w:rPr>
          <w:rFonts w:ascii="Times New Roman" w:hAnsi="Times New Roman" w:cs="Times New Roman"/>
          <w:sz w:val="24"/>
          <w:szCs w:val="24"/>
        </w:rPr>
        <w:t xml:space="preserve">( </w:t>
      </w:r>
      <w:proofErr w:type="spellStart"/>
      <w:r w:rsidR="009B03F3" w:rsidRPr="0057014D">
        <w:rPr>
          <w:rFonts w:ascii="Times New Roman" w:hAnsi="Times New Roman" w:cs="Times New Roman"/>
          <w:sz w:val="24"/>
          <w:szCs w:val="24"/>
        </w:rPr>
        <w:t>Surendran</w:t>
      </w:r>
      <w:proofErr w:type="spellEnd"/>
      <w:r w:rsidR="009B03F3" w:rsidRPr="0057014D">
        <w:rPr>
          <w:rFonts w:ascii="Times New Roman" w:hAnsi="Times New Roman" w:cs="Times New Roman"/>
          <w:sz w:val="24"/>
          <w:szCs w:val="24"/>
        </w:rPr>
        <w:t xml:space="preserve"> vd. , 2023)</w:t>
      </w:r>
      <w:r w:rsidR="001456E9">
        <w:rPr>
          <w:rFonts w:ascii="Times New Roman" w:hAnsi="Times New Roman" w:cs="Times New Roman"/>
          <w:sz w:val="24"/>
          <w:szCs w:val="24"/>
        </w:rPr>
        <w:t>.</w:t>
      </w:r>
    </w:p>
    <w:p w14:paraId="7878C390" w14:textId="75A73A93" w:rsidR="00320EDC" w:rsidRDefault="00320EDC" w:rsidP="00D20DFD">
      <w:pPr>
        <w:spacing w:after="0" w:line="480" w:lineRule="auto"/>
        <w:jc w:val="both"/>
        <w:rPr>
          <w:rFonts w:ascii="Times New Roman" w:hAnsi="Times New Roman" w:cs="Times New Roman"/>
          <w:sz w:val="24"/>
          <w:szCs w:val="24"/>
        </w:rPr>
      </w:pPr>
    </w:p>
    <w:p w14:paraId="2B7F1616" w14:textId="77777777" w:rsidR="00793D8A" w:rsidRPr="0057014D" w:rsidRDefault="00793D8A" w:rsidP="00D20DFD">
      <w:pPr>
        <w:spacing w:after="0" w:line="480" w:lineRule="auto"/>
        <w:jc w:val="both"/>
        <w:rPr>
          <w:rFonts w:ascii="Times New Roman" w:hAnsi="Times New Roman" w:cs="Times New Roman"/>
          <w:sz w:val="24"/>
          <w:szCs w:val="24"/>
        </w:rPr>
      </w:pPr>
    </w:p>
    <w:p w14:paraId="4A5658C9" w14:textId="69DA9B3F" w:rsidR="00EB2D20" w:rsidRDefault="00E66018" w:rsidP="00D20DFD">
      <w:pPr>
        <w:spacing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2.3.</w:t>
      </w:r>
      <w:r w:rsidR="005D7D3E">
        <w:rPr>
          <w:rFonts w:ascii="Times New Roman" w:hAnsi="Times New Roman" w:cs="Times New Roman"/>
          <w:b/>
          <w:sz w:val="24"/>
          <w:szCs w:val="24"/>
        </w:rPr>
        <w:t xml:space="preserve">2. </w:t>
      </w:r>
      <w:r w:rsidR="00FC2BCA" w:rsidRPr="0057014D">
        <w:rPr>
          <w:rFonts w:ascii="Times New Roman" w:hAnsi="Times New Roman" w:cs="Times New Roman"/>
          <w:b/>
          <w:sz w:val="24"/>
          <w:szCs w:val="24"/>
        </w:rPr>
        <w:t xml:space="preserve">İkincil </w:t>
      </w:r>
      <w:proofErr w:type="spellStart"/>
      <w:r w:rsidR="00FC2BCA" w:rsidRPr="0057014D">
        <w:rPr>
          <w:rFonts w:ascii="Times New Roman" w:hAnsi="Times New Roman" w:cs="Times New Roman"/>
          <w:b/>
          <w:sz w:val="24"/>
          <w:szCs w:val="24"/>
        </w:rPr>
        <w:t>Mikrooplastikler</w:t>
      </w:r>
      <w:proofErr w:type="spellEnd"/>
    </w:p>
    <w:p w14:paraId="6250C1A3" w14:textId="77777777" w:rsidR="00EB2D20" w:rsidRPr="00B7317C" w:rsidRDefault="00EB2D20" w:rsidP="00B7317C">
      <w:pPr>
        <w:spacing w:after="0" w:line="360" w:lineRule="auto"/>
        <w:ind w:firstLine="708"/>
        <w:jc w:val="both"/>
        <w:rPr>
          <w:rFonts w:ascii="Times New Roman" w:hAnsi="Times New Roman" w:cs="Times New Roman"/>
          <w:b/>
          <w:sz w:val="24"/>
          <w:szCs w:val="24"/>
        </w:rPr>
      </w:pPr>
    </w:p>
    <w:p w14:paraId="76B00A1C" w14:textId="7BFC4B9D" w:rsidR="00961BD5" w:rsidRPr="00B7317C" w:rsidRDefault="000C63C1" w:rsidP="00C021D8">
      <w:pPr>
        <w:spacing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Birçok başka boyutta üretilen plastiklerin çevresel şartlardan dolayı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boyutunu alanlara ikincil </w:t>
      </w: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denir.</w:t>
      </w:r>
      <w:r w:rsidR="00961BD5" w:rsidRPr="00B7317C">
        <w:rPr>
          <w:rFonts w:ascii="Times New Roman" w:hAnsi="Times New Roman" w:cs="Times New Roman"/>
          <w:sz w:val="24"/>
          <w:szCs w:val="24"/>
        </w:rPr>
        <w:t xml:space="preserve"> Büyük plastik parçalar</w:t>
      </w:r>
      <w:r w:rsidR="00657F94" w:rsidRPr="00B7317C">
        <w:rPr>
          <w:rFonts w:ascii="Times New Roman" w:hAnsi="Times New Roman" w:cs="Times New Roman"/>
          <w:sz w:val="24"/>
          <w:szCs w:val="24"/>
        </w:rPr>
        <w:t xml:space="preserve">ın </w:t>
      </w:r>
      <w:proofErr w:type="gramStart"/>
      <w:r w:rsidR="00961BD5" w:rsidRPr="00B7317C">
        <w:rPr>
          <w:rFonts w:ascii="Times New Roman" w:hAnsi="Times New Roman" w:cs="Times New Roman"/>
          <w:sz w:val="24"/>
          <w:szCs w:val="24"/>
        </w:rPr>
        <w:t>rüzgar</w:t>
      </w:r>
      <w:proofErr w:type="gramEnd"/>
      <w:r w:rsidR="00961BD5" w:rsidRPr="00B7317C">
        <w:rPr>
          <w:rFonts w:ascii="Times New Roman" w:hAnsi="Times New Roman" w:cs="Times New Roman"/>
          <w:sz w:val="24"/>
          <w:szCs w:val="24"/>
        </w:rPr>
        <w:t xml:space="preserve">, dalga, ultraviyole ışınları gibi etkenlerle parçalanması sonucu oluşurlar. </w:t>
      </w:r>
    </w:p>
    <w:p w14:paraId="77788A7D" w14:textId="32D6DCCD" w:rsidR="00FE3C88" w:rsidRPr="00B7317C" w:rsidRDefault="00FE3C88" w:rsidP="00C021D8">
      <w:pPr>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w:t>
      </w:r>
      <w:r w:rsidR="00961BD5" w:rsidRPr="00B7317C">
        <w:rPr>
          <w:rFonts w:ascii="Times New Roman" w:hAnsi="Times New Roman" w:cs="Times New Roman"/>
          <w:sz w:val="24"/>
          <w:szCs w:val="24"/>
        </w:rPr>
        <w:t xml:space="preserve">Çamaşır makinelerinde ve kurutucularında tekstil kumaşından kopan lifler, </w:t>
      </w:r>
    </w:p>
    <w:p w14:paraId="3FB77CC6" w14:textId="45DCD640" w:rsidR="00FE3C88" w:rsidRPr="00B7317C" w:rsidRDefault="00FE3C88" w:rsidP="00C021D8">
      <w:pPr>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-A</w:t>
      </w:r>
      <w:r w:rsidR="00961BD5" w:rsidRPr="00B7317C">
        <w:rPr>
          <w:rFonts w:ascii="Times New Roman" w:hAnsi="Times New Roman" w:cs="Times New Roman"/>
          <w:sz w:val="24"/>
          <w:szCs w:val="24"/>
        </w:rPr>
        <w:t>mbalajlı ürünlerin paketlerinin açılması sırasında ortama karışan plastik parçacıklar,</w:t>
      </w:r>
    </w:p>
    <w:p w14:paraId="403555B9" w14:textId="057E4289" w:rsidR="00FE3C88" w:rsidRPr="00B7317C" w:rsidRDefault="00FE3C88" w:rsidP="00C021D8">
      <w:pPr>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-A</w:t>
      </w:r>
      <w:r w:rsidR="00961BD5" w:rsidRPr="00B7317C">
        <w:rPr>
          <w:rFonts w:ascii="Times New Roman" w:hAnsi="Times New Roman" w:cs="Times New Roman"/>
          <w:sz w:val="24"/>
          <w:szCs w:val="24"/>
        </w:rPr>
        <w:t xml:space="preserve">raç lastiklerinin zamanla </w:t>
      </w:r>
      <w:proofErr w:type="spellStart"/>
      <w:r w:rsidR="00961BD5" w:rsidRPr="00B7317C">
        <w:rPr>
          <w:rFonts w:ascii="Times New Roman" w:hAnsi="Times New Roman" w:cs="Times New Roman"/>
          <w:sz w:val="24"/>
          <w:szCs w:val="24"/>
        </w:rPr>
        <w:t>bozunmasıyla</w:t>
      </w:r>
      <w:proofErr w:type="spellEnd"/>
      <w:r w:rsidR="00961BD5" w:rsidRPr="00B7317C">
        <w:rPr>
          <w:rFonts w:ascii="Times New Roman" w:hAnsi="Times New Roman" w:cs="Times New Roman"/>
          <w:sz w:val="24"/>
          <w:szCs w:val="24"/>
        </w:rPr>
        <w:t xml:space="preserve"> oluşan döküntüler,</w:t>
      </w:r>
    </w:p>
    <w:p w14:paraId="21426278" w14:textId="0319EF56" w:rsidR="00FE3C88" w:rsidRPr="00B7317C" w:rsidRDefault="00FE3C88" w:rsidP="00C021D8">
      <w:pPr>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-G</w:t>
      </w:r>
      <w:r w:rsidR="00961BD5" w:rsidRPr="00B7317C">
        <w:rPr>
          <w:rFonts w:ascii="Times New Roman" w:hAnsi="Times New Roman" w:cs="Times New Roman"/>
          <w:sz w:val="24"/>
          <w:szCs w:val="24"/>
        </w:rPr>
        <w:t>emi boyalarının ve kaplaması</w:t>
      </w:r>
      <w:r w:rsidRPr="00B7317C">
        <w:rPr>
          <w:rFonts w:ascii="Times New Roman" w:hAnsi="Times New Roman" w:cs="Times New Roman"/>
          <w:sz w:val="24"/>
          <w:szCs w:val="24"/>
        </w:rPr>
        <w:t xml:space="preserve">nın zamanla yıpranıp </w:t>
      </w:r>
      <w:proofErr w:type="spellStart"/>
      <w:r w:rsidRPr="00B7317C">
        <w:rPr>
          <w:rFonts w:ascii="Times New Roman" w:hAnsi="Times New Roman" w:cs="Times New Roman"/>
          <w:sz w:val="24"/>
          <w:szCs w:val="24"/>
        </w:rPr>
        <w:t>bozunması</w:t>
      </w:r>
      <w:proofErr w:type="spellEnd"/>
      <w:r w:rsidRPr="00B7317C">
        <w:rPr>
          <w:rFonts w:ascii="Times New Roman" w:hAnsi="Times New Roman" w:cs="Times New Roman"/>
          <w:sz w:val="24"/>
          <w:szCs w:val="24"/>
        </w:rPr>
        <w:t>,</w:t>
      </w:r>
    </w:p>
    <w:p w14:paraId="1DA5005B" w14:textId="2A0FDE4D" w:rsidR="00FE3C88" w:rsidRPr="00B7317C" w:rsidRDefault="00FE3C88" w:rsidP="00C021D8">
      <w:pPr>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-S</w:t>
      </w:r>
      <w:r w:rsidR="00961BD5" w:rsidRPr="00B7317C">
        <w:rPr>
          <w:rFonts w:ascii="Times New Roman" w:hAnsi="Times New Roman" w:cs="Times New Roman"/>
          <w:sz w:val="24"/>
          <w:szCs w:val="24"/>
        </w:rPr>
        <w:t>igar</w:t>
      </w:r>
      <w:r w:rsidRPr="00B7317C">
        <w:rPr>
          <w:rFonts w:ascii="Times New Roman" w:hAnsi="Times New Roman" w:cs="Times New Roman"/>
          <w:sz w:val="24"/>
          <w:szCs w:val="24"/>
        </w:rPr>
        <w:t>a izmaritlerinden kopan lifler,</w:t>
      </w:r>
    </w:p>
    <w:p w14:paraId="7711606F" w14:textId="2E600146" w:rsidR="00FE3C88" w:rsidRPr="00B7317C" w:rsidRDefault="00FE3C88" w:rsidP="00C021D8">
      <w:pPr>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-M</w:t>
      </w:r>
      <w:r w:rsidR="00961BD5" w:rsidRPr="00B7317C">
        <w:rPr>
          <w:rFonts w:ascii="Times New Roman" w:hAnsi="Times New Roman" w:cs="Times New Roman"/>
          <w:sz w:val="24"/>
          <w:szCs w:val="24"/>
        </w:rPr>
        <w:t>utfakta kullanılan plastik malzemelerin zamanla aşınması</w:t>
      </w:r>
      <w:r w:rsidRPr="00B7317C">
        <w:rPr>
          <w:rFonts w:ascii="Times New Roman" w:hAnsi="Times New Roman" w:cs="Times New Roman"/>
          <w:sz w:val="24"/>
          <w:szCs w:val="24"/>
        </w:rPr>
        <w:t>yla oluşan parçalar,</w:t>
      </w:r>
    </w:p>
    <w:p w14:paraId="09101720" w14:textId="439CD8E5" w:rsidR="00FE3C88" w:rsidRPr="00B7317C" w:rsidRDefault="00FE3C88" w:rsidP="00C021D8">
      <w:pPr>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-O</w:t>
      </w:r>
      <w:r w:rsidR="00961BD5" w:rsidRPr="00B7317C">
        <w:rPr>
          <w:rFonts w:ascii="Times New Roman" w:hAnsi="Times New Roman" w:cs="Times New Roman"/>
          <w:sz w:val="24"/>
          <w:szCs w:val="24"/>
        </w:rPr>
        <w:t>rgan</w:t>
      </w:r>
      <w:r w:rsidRPr="00B7317C">
        <w:rPr>
          <w:rFonts w:ascii="Times New Roman" w:hAnsi="Times New Roman" w:cs="Times New Roman"/>
          <w:sz w:val="24"/>
          <w:szCs w:val="24"/>
        </w:rPr>
        <w:t>ik atıklardaki plastik ürünler</w:t>
      </w:r>
    </w:p>
    <w:p w14:paraId="6183B5C2" w14:textId="4D2F52CB" w:rsidR="00FE3C88" w:rsidRPr="00B7317C" w:rsidRDefault="00FE3C88" w:rsidP="00C021D8">
      <w:pPr>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-T</w:t>
      </w:r>
      <w:r w:rsidR="00961BD5" w:rsidRPr="00B7317C">
        <w:rPr>
          <w:rFonts w:ascii="Times New Roman" w:hAnsi="Times New Roman" w:cs="Times New Roman"/>
          <w:sz w:val="24"/>
          <w:szCs w:val="24"/>
        </w:rPr>
        <w:t>icari gemilerden atılan malzemeler,</w:t>
      </w:r>
    </w:p>
    <w:p w14:paraId="1670C287" w14:textId="2521E964" w:rsidR="00FE3C88" w:rsidRPr="00B7317C" w:rsidRDefault="00FE3C88" w:rsidP="00C021D8">
      <w:pPr>
        <w:spacing w:line="360" w:lineRule="auto"/>
        <w:jc w:val="both"/>
        <w:rPr>
          <w:rFonts w:ascii="Times New Roman" w:hAnsi="Times New Roman" w:cs="Times New Roman"/>
          <w:sz w:val="24"/>
          <w:szCs w:val="24"/>
        </w:rPr>
      </w:pPr>
      <w:r w:rsidRPr="00B7317C">
        <w:rPr>
          <w:rFonts w:ascii="Times New Roman" w:hAnsi="Times New Roman" w:cs="Times New Roman"/>
          <w:sz w:val="24"/>
          <w:szCs w:val="24"/>
        </w:rPr>
        <w:t>-E</w:t>
      </w:r>
      <w:r w:rsidR="00961BD5" w:rsidRPr="00B7317C">
        <w:rPr>
          <w:rFonts w:ascii="Times New Roman" w:hAnsi="Times New Roman" w:cs="Times New Roman"/>
          <w:sz w:val="24"/>
          <w:szCs w:val="24"/>
        </w:rPr>
        <w:t>ndüstriyel ham</w:t>
      </w:r>
      <w:r w:rsidR="004F1541" w:rsidRPr="00B7317C">
        <w:rPr>
          <w:rFonts w:ascii="Times New Roman" w:hAnsi="Times New Roman" w:cs="Times New Roman"/>
          <w:sz w:val="24"/>
          <w:szCs w:val="24"/>
        </w:rPr>
        <w:t xml:space="preserve"> </w:t>
      </w:r>
      <w:proofErr w:type="spellStart"/>
      <w:r w:rsidR="00961BD5" w:rsidRPr="00B7317C">
        <w:rPr>
          <w:rFonts w:ascii="Times New Roman" w:hAnsi="Times New Roman" w:cs="Times New Roman"/>
          <w:sz w:val="24"/>
          <w:szCs w:val="24"/>
        </w:rPr>
        <w:t>madderin</w:t>
      </w:r>
      <w:proofErr w:type="spellEnd"/>
      <w:r w:rsidRPr="00B7317C">
        <w:rPr>
          <w:rFonts w:ascii="Times New Roman" w:hAnsi="Times New Roman" w:cs="Times New Roman"/>
          <w:sz w:val="24"/>
          <w:szCs w:val="24"/>
        </w:rPr>
        <w:t xml:space="preserve"> işlem sonrası oluşan parçaları</w:t>
      </w:r>
    </w:p>
    <w:p w14:paraId="0CB1D910" w14:textId="2621EFF7" w:rsidR="00961BD5" w:rsidRPr="00B7317C" w:rsidRDefault="00FE3C88" w:rsidP="000809FE">
      <w:pPr>
        <w:spacing w:after="0" w:line="360" w:lineRule="auto"/>
        <w:jc w:val="both"/>
        <w:rPr>
          <w:rFonts w:ascii="Times New Roman" w:hAnsi="Times New Roman" w:cs="Times New Roman"/>
          <w:sz w:val="24"/>
          <w:szCs w:val="24"/>
        </w:rPr>
      </w:pPr>
      <w:r w:rsidRPr="00B7317C">
        <w:rPr>
          <w:rFonts w:ascii="Times New Roman" w:hAnsi="Times New Roman" w:cs="Times New Roman"/>
          <w:sz w:val="24"/>
          <w:szCs w:val="24"/>
        </w:rPr>
        <w:t>-P</w:t>
      </w:r>
      <w:r w:rsidR="00961BD5" w:rsidRPr="00B7317C">
        <w:rPr>
          <w:rFonts w:ascii="Times New Roman" w:hAnsi="Times New Roman" w:cs="Times New Roman"/>
          <w:sz w:val="24"/>
          <w:szCs w:val="24"/>
        </w:rPr>
        <w:t xml:space="preserve">lastik çöpün deniz ortamında </w:t>
      </w:r>
      <w:proofErr w:type="spellStart"/>
      <w:r w:rsidR="00961BD5" w:rsidRPr="00B7317C">
        <w:rPr>
          <w:rFonts w:ascii="Times New Roman" w:hAnsi="Times New Roman" w:cs="Times New Roman"/>
          <w:sz w:val="24"/>
          <w:szCs w:val="24"/>
        </w:rPr>
        <w:t>bozunması</w:t>
      </w:r>
      <w:proofErr w:type="spellEnd"/>
      <w:r w:rsidRPr="00B7317C">
        <w:rPr>
          <w:rFonts w:ascii="Times New Roman" w:hAnsi="Times New Roman" w:cs="Times New Roman"/>
          <w:sz w:val="24"/>
          <w:szCs w:val="24"/>
        </w:rPr>
        <w:t xml:space="preserve"> </w:t>
      </w:r>
      <w:r w:rsidR="00961BD5" w:rsidRPr="00B7317C">
        <w:rPr>
          <w:rFonts w:ascii="Times New Roman" w:hAnsi="Times New Roman" w:cs="Times New Roman"/>
          <w:sz w:val="24"/>
          <w:szCs w:val="24"/>
        </w:rPr>
        <w:t xml:space="preserve">ikincil </w:t>
      </w:r>
      <w:proofErr w:type="spellStart"/>
      <w:r w:rsidR="00961BD5" w:rsidRPr="00B7317C">
        <w:rPr>
          <w:rFonts w:ascii="Times New Roman" w:hAnsi="Times New Roman" w:cs="Times New Roman"/>
          <w:sz w:val="24"/>
          <w:szCs w:val="24"/>
        </w:rPr>
        <w:t>mikropla</w:t>
      </w:r>
      <w:r w:rsidRPr="00B7317C">
        <w:rPr>
          <w:rFonts w:ascii="Times New Roman" w:hAnsi="Times New Roman" w:cs="Times New Roman"/>
          <w:sz w:val="24"/>
          <w:szCs w:val="24"/>
        </w:rPr>
        <w:t>stiklere</w:t>
      </w:r>
      <w:proofErr w:type="spellEnd"/>
      <w:r w:rsidRPr="00B7317C">
        <w:rPr>
          <w:rFonts w:ascii="Times New Roman" w:hAnsi="Times New Roman" w:cs="Times New Roman"/>
          <w:sz w:val="24"/>
          <w:szCs w:val="24"/>
        </w:rPr>
        <w:t xml:space="preserve"> örnek olarak göster</w:t>
      </w:r>
      <w:r w:rsidR="001456E9">
        <w:rPr>
          <w:rFonts w:ascii="Times New Roman" w:hAnsi="Times New Roman" w:cs="Times New Roman"/>
          <w:sz w:val="24"/>
          <w:szCs w:val="24"/>
        </w:rPr>
        <w:t xml:space="preserve">ilmektedir </w:t>
      </w:r>
      <w:r w:rsidR="00104568" w:rsidRPr="00B7317C">
        <w:rPr>
          <w:rFonts w:ascii="Times New Roman" w:hAnsi="Times New Roman" w:cs="Times New Roman"/>
          <w:sz w:val="24"/>
          <w:szCs w:val="24"/>
        </w:rPr>
        <w:t>( Kenan &amp; Teksoy, 2022; Arı &amp;  Öğüt, 2021)</w:t>
      </w:r>
      <w:r w:rsidR="001456E9">
        <w:rPr>
          <w:rFonts w:ascii="Times New Roman" w:hAnsi="Times New Roman" w:cs="Times New Roman"/>
          <w:sz w:val="24"/>
          <w:szCs w:val="24"/>
        </w:rPr>
        <w:t>.</w:t>
      </w:r>
    </w:p>
    <w:p w14:paraId="2B545AC8" w14:textId="77777777" w:rsidR="00A777BF" w:rsidRPr="00B7317C" w:rsidRDefault="00A777BF" w:rsidP="00B7317C">
      <w:pPr>
        <w:spacing w:line="360" w:lineRule="auto"/>
        <w:jc w:val="both"/>
        <w:rPr>
          <w:rFonts w:ascii="Times New Roman" w:hAnsi="Times New Roman" w:cs="Times New Roman"/>
          <w:sz w:val="24"/>
          <w:szCs w:val="24"/>
        </w:rPr>
      </w:pPr>
    </w:p>
    <w:p w14:paraId="60A7BF01" w14:textId="73608228" w:rsidR="00CC2ECC" w:rsidRPr="00B7317C" w:rsidRDefault="00E66018" w:rsidP="00B7317C">
      <w:pPr>
        <w:spacing w:line="360" w:lineRule="auto"/>
        <w:ind w:firstLine="708"/>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2.4. </w:t>
      </w:r>
      <w:proofErr w:type="spellStart"/>
      <w:r w:rsidR="005D7D3E" w:rsidRPr="00B7317C">
        <w:rPr>
          <w:rFonts w:ascii="Times New Roman" w:hAnsi="Times New Roman" w:cs="Times New Roman"/>
          <w:b/>
          <w:sz w:val="24"/>
          <w:szCs w:val="24"/>
          <w:shd w:val="clear" w:color="auto" w:fill="FFFFFF"/>
        </w:rPr>
        <w:t>Mikroplastikler</w:t>
      </w:r>
      <w:proofErr w:type="spellEnd"/>
      <w:r w:rsidR="005D7D3E" w:rsidRPr="00B7317C">
        <w:rPr>
          <w:rFonts w:ascii="Times New Roman" w:hAnsi="Times New Roman" w:cs="Times New Roman"/>
          <w:b/>
          <w:sz w:val="24"/>
          <w:szCs w:val="24"/>
          <w:shd w:val="clear" w:color="auto" w:fill="FFFFFF"/>
        </w:rPr>
        <w:t xml:space="preserve"> Nerelerde Bulunur?</w:t>
      </w:r>
    </w:p>
    <w:p w14:paraId="72665E2F" w14:textId="77777777" w:rsidR="00EB2D20" w:rsidRPr="00B7317C" w:rsidRDefault="00EB2D20" w:rsidP="00B7317C">
      <w:pPr>
        <w:spacing w:after="0" w:line="360" w:lineRule="auto"/>
        <w:ind w:firstLine="708"/>
        <w:jc w:val="both"/>
        <w:rPr>
          <w:rFonts w:ascii="Times New Roman" w:hAnsi="Times New Roman" w:cs="Times New Roman"/>
          <w:b/>
          <w:sz w:val="24"/>
          <w:szCs w:val="24"/>
          <w:shd w:val="clear" w:color="auto" w:fill="FFFFFF"/>
        </w:rPr>
      </w:pPr>
    </w:p>
    <w:p w14:paraId="4E96DC57" w14:textId="720E25F0" w:rsidR="00A777BF" w:rsidRPr="00B7317C" w:rsidRDefault="00A777BF" w:rsidP="00C021D8">
      <w:pPr>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bulaştığı yerler günümüzde yapılan çalışmalar neredeyse her ortamd</w:t>
      </w:r>
      <w:r w:rsidR="00C8198E" w:rsidRPr="00B7317C">
        <w:rPr>
          <w:rFonts w:ascii="Times New Roman" w:hAnsi="Times New Roman" w:cs="Times New Roman"/>
          <w:sz w:val="24"/>
          <w:szCs w:val="24"/>
        </w:rPr>
        <w:t xml:space="preserve">a bulundukları göstermektedir. </w:t>
      </w:r>
      <w:proofErr w:type="spellStart"/>
      <w:r w:rsidR="00C8198E" w:rsidRPr="00B7317C">
        <w:rPr>
          <w:rFonts w:ascii="Times New Roman" w:hAnsi="Times New Roman" w:cs="Times New Roman"/>
          <w:sz w:val="24"/>
          <w:szCs w:val="24"/>
        </w:rPr>
        <w:t>Mikroplastiklerin</w:t>
      </w:r>
      <w:proofErr w:type="spellEnd"/>
      <w:r w:rsidR="00C8198E" w:rsidRPr="00B7317C">
        <w:rPr>
          <w:rFonts w:ascii="Times New Roman" w:hAnsi="Times New Roman" w:cs="Times New Roman"/>
          <w:sz w:val="24"/>
          <w:szCs w:val="24"/>
        </w:rPr>
        <w:t xml:space="preserve"> atmosfere, deniz suyuna</w:t>
      </w:r>
      <w:r w:rsidR="00657F94" w:rsidRPr="00B7317C">
        <w:rPr>
          <w:rFonts w:ascii="Times New Roman" w:hAnsi="Times New Roman" w:cs="Times New Roman"/>
          <w:sz w:val="24"/>
          <w:szCs w:val="24"/>
        </w:rPr>
        <w:t>, tatlı sulara,</w:t>
      </w:r>
      <w:r w:rsidRPr="00B7317C">
        <w:rPr>
          <w:rFonts w:ascii="Times New Roman" w:hAnsi="Times New Roman" w:cs="Times New Roman"/>
          <w:sz w:val="24"/>
          <w:szCs w:val="24"/>
        </w:rPr>
        <w:t xml:space="preserve"> insan </w:t>
      </w:r>
      <w:r w:rsidR="00657F94" w:rsidRPr="00B7317C">
        <w:rPr>
          <w:rFonts w:ascii="Times New Roman" w:hAnsi="Times New Roman" w:cs="Times New Roman"/>
          <w:sz w:val="24"/>
          <w:szCs w:val="24"/>
        </w:rPr>
        <w:t>faaliyetlerinden uzak bölgelere, arktik bölgelere,</w:t>
      </w:r>
      <w:r w:rsidRPr="00B7317C">
        <w:rPr>
          <w:rFonts w:ascii="Times New Roman" w:hAnsi="Times New Roman" w:cs="Times New Roman"/>
          <w:sz w:val="24"/>
          <w:szCs w:val="24"/>
        </w:rPr>
        <w:t xml:space="preserve"> atı</w:t>
      </w:r>
      <w:r w:rsidR="00657F94" w:rsidRPr="00B7317C">
        <w:rPr>
          <w:rFonts w:ascii="Times New Roman" w:hAnsi="Times New Roman" w:cs="Times New Roman"/>
          <w:sz w:val="24"/>
          <w:szCs w:val="24"/>
        </w:rPr>
        <w:t>k</w:t>
      </w:r>
      <w:r w:rsidR="004F1541" w:rsidRPr="00B7317C">
        <w:rPr>
          <w:rFonts w:ascii="Times New Roman" w:hAnsi="Times New Roman" w:cs="Times New Roman"/>
          <w:sz w:val="24"/>
          <w:szCs w:val="24"/>
        </w:rPr>
        <w:t xml:space="preserve"> </w:t>
      </w:r>
      <w:r w:rsidR="00657F94" w:rsidRPr="00B7317C">
        <w:rPr>
          <w:rFonts w:ascii="Times New Roman" w:hAnsi="Times New Roman" w:cs="Times New Roman"/>
          <w:sz w:val="24"/>
          <w:szCs w:val="24"/>
        </w:rPr>
        <w:t>su ve arıtma çamuruna</w:t>
      </w:r>
      <w:r w:rsidRPr="00B7317C">
        <w:rPr>
          <w:rFonts w:ascii="Times New Roman" w:hAnsi="Times New Roman" w:cs="Times New Roman"/>
          <w:sz w:val="24"/>
          <w:szCs w:val="24"/>
        </w:rPr>
        <w:t>, düzenli depol</w:t>
      </w:r>
      <w:r w:rsidR="00657F94" w:rsidRPr="00B7317C">
        <w:rPr>
          <w:rFonts w:ascii="Times New Roman" w:hAnsi="Times New Roman" w:cs="Times New Roman"/>
          <w:sz w:val="24"/>
          <w:szCs w:val="24"/>
        </w:rPr>
        <w:t>ama sahası sızıntı sularına</w:t>
      </w:r>
      <w:r w:rsidRPr="00B7317C">
        <w:rPr>
          <w:rFonts w:ascii="Times New Roman" w:hAnsi="Times New Roman" w:cs="Times New Roman"/>
          <w:sz w:val="24"/>
          <w:szCs w:val="24"/>
        </w:rPr>
        <w:t>, topra</w:t>
      </w:r>
      <w:r w:rsidR="00657F94" w:rsidRPr="00B7317C">
        <w:rPr>
          <w:rFonts w:ascii="Times New Roman" w:hAnsi="Times New Roman" w:cs="Times New Roman"/>
          <w:sz w:val="24"/>
          <w:szCs w:val="24"/>
        </w:rPr>
        <w:t>ğa ve ormanlık arazilere</w:t>
      </w:r>
      <w:r w:rsidRPr="00B7317C">
        <w:rPr>
          <w:rFonts w:ascii="Times New Roman" w:hAnsi="Times New Roman" w:cs="Times New Roman"/>
          <w:sz w:val="24"/>
          <w:szCs w:val="24"/>
        </w:rPr>
        <w:t xml:space="preserve"> karıştığı tespit edilmiştir.</w:t>
      </w:r>
    </w:p>
    <w:p w14:paraId="377711D9" w14:textId="7532BEAA" w:rsidR="00560C21" w:rsidRPr="00B7317C" w:rsidRDefault="001F6E71" w:rsidP="00C021D8">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Çevreye bırakıldıklarında uzun süre </w:t>
      </w:r>
      <w:proofErr w:type="spellStart"/>
      <w:r w:rsidRPr="00B7317C">
        <w:rPr>
          <w:rFonts w:ascii="Times New Roman" w:hAnsi="Times New Roman" w:cs="Times New Roman"/>
          <w:sz w:val="24"/>
          <w:szCs w:val="24"/>
        </w:rPr>
        <w:t>bozunmadan</w:t>
      </w:r>
      <w:proofErr w:type="spellEnd"/>
      <w:r w:rsidRPr="00B7317C">
        <w:rPr>
          <w:rFonts w:ascii="Times New Roman" w:hAnsi="Times New Roman" w:cs="Times New Roman"/>
          <w:sz w:val="24"/>
          <w:szCs w:val="24"/>
        </w:rPr>
        <w:t xml:space="preserve"> kalmaları, üretilirken kullanılan kurşun gibi toksi</w:t>
      </w:r>
      <w:r w:rsidR="00560C21" w:rsidRPr="00B7317C">
        <w:rPr>
          <w:rFonts w:ascii="Times New Roman" w:hAnsi="Times New Roman" w:cs="Times New Roman"/>
          <w:sz w:val="24"/>
          <w:szCs w:val="24"/>
        </w:rPr>
        <w:t xml:space="preserve">k maddeler içermeleri, suyun yüzeyine tutunarak taşınmaları gibi olumsuz özelliklerinden dolayı dünyada bulunan ekosistemler üzerinde çarpıcı etkilere sahiptirler. </w:t>
      </w:r>
      <w:r w:rsidR="00F2648C" w:rsidRPr="00B7317C">
        <w:rPr>
          <w:rFonts w:ascii="Times New Roman" w:hAnsi="Times New Roman" w:cs="Times New Roman"/>
          <w:sz w:val="24"/>
          <w:szCs w:val="24"/>
        </w:rPr>
        <w:t xml:space="preserve"> </w:t>
      </w:r>
      <w:r w:rsidR="00560C21" w:rsidRPr="00B7317C">
        <w:rPr>
          <w:rFonts w:ascii="Times New Roman" w:hAnsi="Times New Roman" w:cs="Times New Roman"/>
          <w:sz w:val="24"/>
          <w:szCs w:val="24"/>
        </w:rPr>
        <w:t xml:space="preserve">Doğaya karışan bu </w:t>
      </w:r>
      <w:proofErr w:type="spellStart"/>
      <w:r w:rsidR="00560C21" w:rsidRPr="00B7317C">
        <w:rPr>
          <w:rFonts w:ascii="Times New Roman" w:hAnsi="Times New Roman" w:cs="Times New Roman"/>
          <w:sz w:val="24"/>
          <w:szCs w:val="24"/>
        </w:rPr>
        <w:t>mikroplastiklerin</w:t>
      </w:r>
      <w:proofErr w:type="spellEnd"/>
      <w:r w:rsidR="00560C21" w:rsidRPr="00B7317C">
        <w:rPr>
          <w:rFonts w:ascii="Times New Roman" w:hAnsi="Times New Roman" w:cs="Times New Roman"/>
          <w:sz w:val="24"/>
          <w:szCs w:val="24"/>
        </w:rPr>
        <w:t xml:space="preserve"> canlıların besin zincirine girdiği gözlemlenmiştir. Örneğin Albatros, Martı gibi su kuşlarının denizden sadece balıklar ile değil, yüzen </w:t>
      </w:r>
      <w:proofErr w:type="spellStart"/>
      <w:r w:rsidR="00560C21" w:rsidRPr="00B7317C">
        <w:rPr>
          <w:rFonts w:ascii="Times New Roman" w:hAnsi="Times New Roman" w:cs="Times New Roman"/>
          <w:sz w:val="24"/>
          <w:szCs w:val="24"/>
        </w:rPr>
        <w:t>mikroplastikler</w:t>
      </w:r>
      <w:proofErr w:type="spellEnd"/>
      <w:r w:rsidR="00560C21" w:rsidRPr="00B7317C">
        <w:rPr>
          <w:rFonts w:ascii="Times New Roman" w:hAnsi="Times New Roman" w:cs="Times New Roman"/>
          <w:sz w:val="24"/>
          <w:szCs w:val="24"/>
        </w:rPr>
        <w:t xml:space="preserve"> ile de beslendiği </w:t>
      </w:r>
      <w:proofErr w:type="spellStart"/>
      <w:r w:rsidR="00560C21" w:rsidRPr="00B7317C">
        <w:rPr>
          <w:rFonts w:ascii="Times New Roman" w:hAnsi="Times New Roman" w:cs="Times New Roman"/>
          <w:sz w:val="24"/>
          <w:szCs w:val="24"/>
        </w:rPr>
        <w:t>gastrointestinal</w:t>
      </w:r>
      <w:proofErr w:type="spellEnd"/>
      <w:r w:rsidR="00560C21" w:rsidRPr="00B7317C">
        <w:rPr>
          <w:rFonts w:ascii="Times New Roman" w:hAnsi="Times New Roman" w:cs="Times New Roman"/>
          <w:sz w:val="24"/>
          <w:szCs w:val="24"/>
        </w:rPr>
        <w:t xml:space="preserve"> kanallarında yapılan çal</w:t>
      </w:r>
      <w:r w:rsidR="001456E9">
        <w:rPr>
          <w:rFonts w:ascii="Times New Roman" w:hAnsi="Times New Roman" w:cs="Times New Roman"/>
          <w:sz w:val="24"/>
          <w:szCs w:val="24"/>
        </w:rPr>
        <w:t xml:space="preserve">ışmayla ortaya koyulmuştur </w:t>
      </w:r>
      <w:r w:rsidR="00104568" w:rsidRPr="00B7317C">
        <w:rPr>
          <w:rFonts w:ascii="Times New Roman" w:hAnsi="Times New Roman" w:cs="Times New Roman"/>
          <w:sz w:val="24"/>
          <w:szCs w:val="24"/>
        </w:rPr>
        <w:t>(Arı &amp; Öğüt, 2021)</w:t>
      </w:r>
      <w:r w:rsidR="001456E9">
        <w:rPr>
          <w:rFonts w:ascii="Times New Roman" w:hAnsi="Times New Roman" w:cs="Times New Roman"/>
          <w:sz w:val="24"/>
          <w:szCs w:val="24"/>
        </w:rPr>
        <w:t>.</w:t>
      </w:r>
      <w:r w:rsidR="00104568" w:rsidRPr="00B7317C">
        <w:rPr>
          <w:rFonts w:ascii="Times New Roman" w:hAnsi="Times New Roman" w:cs="Times New Roman"/>
          <w:sz w:val="24"/>
          <w:szCs w:val="24"/>
        </w:rPr>
        <w:t xml:space="preserve"> </w:t>
      </w:r>
      <w:r w:rsidR="00F2648C" w:rsidRPr="00B7317C">
        <w:rPr>
          <w:rFonts w:ascii="Times New Roman" w:hAnsi="Times New Roman" w:cs="Times New Roman"/>
          <w:sz w:val="24"/>
          <w:szCs w:val="24"/>
        </w:rPr>
        <w:t xml:space="preserve">İnsan eliyle doğanın her yerine bulaşan plastik kalıntıları artık sadece geri dönüşümle </w:t>
      </w:r>
      <w:r w:rsidR="00F2648C" w:rsidRPr="00B7317C">
        <w:rPr>
          <w:rFonts w:ascii="Times New Roman" w:hAnsi="Times New Roman" w:cs="Times New Roman"/>
          <w:sz w:val="24"/>
          <w:szCs w:val="24"/>
        </w:rPr>
        <w:lastRenderedPageBreak/>
        <w:t>ortadan kaldırılamaya</w:t>
      </w:r>
      <w:r w:rsidR="004F1541" w:rsidRPr="00B7317C">
        <w:rPr>
          <w:rFonts w:ascii="Times New Roman" w:hAnsi="Times New Roman" w:cs="Times New Roman"/>
          <w:sz w:val="24"/>
          <w:szCs w:val="24"/>
        </w:rPr>
        <w:t>ca</w:t>
      </w:r>
      <w:r w:rsidR="00F2648C" w:rsidRPr="00B7317C">
        <w:rPr>
          <w:rFonts w:ascii="Times New Roman" w:hAnsi="Times New Roman" w:cs="Times New Roman"/>
          <w:sz w:val="24"/>
          <w:szCs w:val="24"/>
        </w:rPr>
        <w:t xml:space="preserve">k boyuta ulaşmıştır. Bu yüzden ekosistemler üzerinde detaylı çalışmalar yapılmaya ve bu sorunun incelenmesi üzerine birçok çalışma yapılmıştır. </w:t>
      </w:r>
    </w:p>
    <w:p w14:paraId="5A878EE9" w14:textId="497D6513" w:rsidR="000C63C1" w:rsidRPr="00B7317C" w:rsidRDefault="000C63C1" w:rsidP="00C021D8">
      <w:pPr>
        <w:spacing w:after="0" w:line="360" w:lineRule="auto"/>
        <w:ind w:firstLine="708"/>
        <w:jc w:val="both"/>
        <w:rPr>
          <w:rStyle w:val="Kpr"/>
          <w:rFonts w:ascii="Times New Roman" w:hAnsi="Times New Roman" w:cs="Times New Roman"/>
          <w:color w:val="auto"/>
          <w:sz w:val="24"/>
          <w:szCs w:val="24"/>
          <w:u w:val="none"/>
        </w:rPr>
      </w:pPr>
      <w:r w:rsidRPr="00B7317C">
        <w:rPr>
          <w:rFonts w:ascii="Times New Roman" w:hAnsi="Times New Roman" w:cs="Times New Roman"/>
          <w:sz w:val="24"/>
          <w:szCs w:val="24"/>
          <w:shd w:val="clear" w:color="auto" w:fill="FFFFFF"/>
        </w:rPr>
        <w:t xml:space="preserve">Dünyada iki tane ekosistem bulunmaktadır: kara ekosistemi ve sucul ekosistem. </w:t>
      </w:r>
      <w:r w:rsidRPr="00B7317C">
        <w:rPr>
          <w:rStyle w:val="Kpr"/>
          <w:rFonts w:ascii="Times New Roman" w:hAnsi="Times New Roman" w:cs="Times New Roman"/>
          <w:color w:val="auto"/>
          <w:sz w:val="24"/>
          <w:szCs w:val="24"/>
          <w:u w:val="none"/>
        </w:rPr>
        <w:t>Plastik üretimi karada gerçekleşmesine rağmen tüketim sonrası oluşan atıklar sucul ekosistemi de etkilemektedir.</w:t>
      </w:r>
      <w:r w:rsidRPr="00B7317C">
        <w:rPr>
          <w:rStyle w:val="Kpr"/>
          <w:rFonts w:ascii="Times New Roman" w:hAnsi="Times New Roman" w:cs="Times New Roman"/>
          <w:color w:val="auto"/>
          <w:sz w:val="24"/>
          <w:szCs w:val="24"/>
          <w:u w:val="none"/>
          <w:shd w:val="clear" w:color="auto" w:fill="FFFFFF"/>
        </w:rPr>
        <w:t xml:space="preserve"> Özellikle </w:t>
      </w:r>
      <w:r w:rsidRPr="00B7317C">
        <w:rPr>
          <w:rStyle w:val="Kpr"/>
          <w:rFonts w:ascii="Times New Roman" w:hAnsi="Times New Roman" w:cs="Times New Roman"/>
          <w:color w:val="auto"/>
          <w:sz w:val="24"/>
          <w:szCs w:val="24"/>
          <w:u w:val="none"/>
        </w:rPr>
        <w:t>plastiğin kullanım alanı çokluğundan dolayı artan üretimi de ekosist</w:t>
      </w:r>
      <w:r w:rsidR="001456E9">
        <w:rPr>
          <w:rStyle w:val="Kpr"/>
          <w:rFonts w:ascii="Times New Roman" w:hAnsi="Times New Roman" w:cs="Times New Roman"/>
          <w:color w:val="auto"/>
          <w:sz w:val="24"/>
          <w:szCs w:val="24"/>
          <w:u w:val="none"/>
        </w:rPr>
        <w:t xml:space="preserve">emlere daha çok etki etmektedir </w:t>
      </w:r>
      <w:r w:rsidR="00F035B4">
        <w:rPr>
          <w:rStyle w:val="Kpr"/>
          <w:rFonts w:ascii="Times New Roman" w:hAnsi="Times New Roman" w:cs="Times New Roman"/>
          <w:color w:val="auto"/>
          <w:sz w:val="24"/>
          <w:szCs w:val="24"/>
          <w:u w:val="none"/>
        </w:rPr>
        <w:t>(Şekil 1.)</w:t>
      </w:r>
      <w:r w:rsidR="001456E9">
        <w:rPr>
          <w:rStyle w:val="Kpr"/>
          <w:rFonts w:ascii="Times New Roman" w:hAnsi="Times New Roman" w:cs="Times New Roman"/>
          <w:color w:val="auto"/>
          <w:sz w:val="24"/>
          <w:szCs w:val="24"/>
          <w:u w:val="none"/>
        </w:rPr>
        <w:t xml:space="preserve">. </w:t>
      </w:r>
    </w:p>
    <w:p w14:paraId="469E8A28" w14:textId="42FBBAF3" w:rsidR="00AF4282" w:rsidRDefault="000C63C1" w:rsidP="00B7317C">
      <w:pPr>
        <w:spacing w:line="360" w:lineRule="auto"/>
        <w:ind w:firstLine="708"/>
        <w:jc w:val="both"/>
        <w:rPr>
          <w:rFonts w:ascii="Times New Roman" w:hAnsi="Times New Roman" w:cs="Times New Roman"/>
          <w:noProof/>
          <w:sz w:val="24"/>
          <w:szCs w:val="24"/>
          <w:lang w:eastAsia="tr-TR"/>
        </w:rPr>
      </w:pPr>
      <w:r w:rsidRPr="00B7317C">
        <w:rPr>
          <w:rStyle w:val="Kpr"/>
          <w:rFonts w:ascii="Times New Roman" w:hAnsi="Times New Roman" w:cs="Times New Roman"/>
          <w:color w:val="auto"/>
          <w:sz w:val="24"/>
          <w:szCs w:val="24"/>
          <w:u w:val="none"/>
        </w:rPr>
        <w:t>2020 yılında dünya çapındaki plastik üretimi 360 milyon t</w:t>
      </w:r>
      <w:r w:rsidR="004F1541" w:rsidRPr="00B7317C">
        <w:rPr>
          <w:rStyle w:val="Kpr"/>
          <w:rFonts w:ascii="Times New Roman" w:hAnsi="Times New Roman" w:cs="Times New Roman"/>
          <w:color w:val="auto"/>
          <w:sz w:val="24"/>
          <w:szCs w:val="24"/>
          <w:u w:val="none"/>
        </w:rPr>
        <w:t>on, Avrupa’da ise 55 milyon ton</w:t>
      </w:r>
      <w:r w:rsidRPr="00B7317C">
        <w:rPr>
          <w:rStyle w:val="Kpr"/>
          <w:rFonts w:ascii="Times New Roman" w:hAnsi="Times New Roman" w:cs="Times New Roman"/>
          <w:color w:val="auto"/>
          <w:sz w:val="24"/>
          <w:szCs w:val="24"/>
          <w:u w:val="none"/>
        </w:rPr>
        <w:t xml:space="preserve">dur. Çevresel ortamlarda biriken plastik miktarının 2060 yılına kadar 155-265 ton olacağı tahmin edilmektedir. İnceledikleri maskelerden elde ettikleri çalışma sonuçları </w:t>
      </w:r>
      <w:proofErr w:type="spellStart"/>
      <w:r w:rsidRPr="00B7317C">
        <w:rPr>
          <w:rStyle w:val="Kpr"/>
          <w:rFonts w:ascii="Times New Roman" w:hAnsi="Times New Roman" w:cs="Times New Roman"/>
          <w:color w:val="auto"/>
          <w:sz w:val="24"/>
          <w:szCs w:val="24"/>
          <w:u w:val="none"/>
        </w:rPr>
        <w:t>nanoplastik</w:t>
      </w:r>
      <w:proofErr w:type="spellEnd"/>
      <w:r w:rsidRPr="00B7317C">
        <w:rPr>
          <w:rStyle w:val="Kpr"/>
          <w:rFonts w:ascii="Times New Roman" w:hAnsi="Times New Roman" w:cs="Times New Roman"/>
          <w:color w:val="auto"/>
          <w:sz w:val="24"/>
          <w:szCs w:val="24"/>
          <w:u w:val="none"/>
        </w:rPr>
        <w:t xml:space="preserve"> yoğunluğunun daha fazla olduğunu, </w:t>
      </w:r>
      <w:proofErr w:type="spellStart"/>
      <w:r w:rsidRPr="00B7317C">
        <w:rPr>
          <w:rStyle w:val="Kpr"/>
          <w:rFonts w:ascii="Times New Roman" w:hAnsi="Times New Roman" w:cs="Times New Roman"/>
          <w:color w:val="auto"/>
          <w:sz w:val="24"/>
          <w:szCs w:val="24"/>
          <w:u w:val="none"/>
        </w:rPr>
        <w:t>mikroplastiklerin</w:t>
      </w:r>
      <w:proofErr w:type="spellEnd"/>
      <w:r w:rsidRPr="00B7317C">
        <w:rPr>
          <w:rStyle w:val="Kpr"/>
          <w:rFonts w:ascii="Times New Roman" w:hAnsi="Times New Roman" w:cs="Times New Roman"/>
          <w:color w:val="auto"/>
          <w:sz w:val="24"/>
          <w:szCs w:val="24"/>
          <w:u w:val="none"/>
        </w:rPr>
        <w:t xml:space="preserve"> ise nispeten daha az oranda olduğunu ve maske başına 1,3-4,4x103 adet parçacığın ortama</w:t>
      </w:r>
      <w:r w:rsidR="001456E9">
        <w:rPr>
          <w:rStyle w:val="Kpr"/>
          <w:rFonts w:ascii="Times New Roman" w:hAnsi="Times New Roman" w:cs="Times New Roman"/>
          <w:color w:val="auto"/>
          <w:sz w:val="24"/>
          <w:szCs w:val="24"/>
          <w:u w:val="none"/>
        </w:rPr>
        <w:t xml:space="preserve"> salındığını bildirmişlerdir </w:t>
      </w:r>
      <w:r w:rsidR="00104568" w:rsidRPr="00B7317C">
        <w:rPr>
          <w:rStyle w:val="Kpr"/>
          <w:rFonts w:ascii="Times New Roman" w:hAnsi="Times New Roman" w:cs="Times New Roman"/>
          <w:color w:val="auto"/>
          <w:sz w:val="24"/>
          <w:szCs w:val="24"/>
          <w:u w:val="none"/>
        </w:rPr>
        <w:t>(</w:t>
      </w:r>
      <w:r w:rsidR="00104568" w:rsidRPr="00B7317C">
        <w:rPr>
          <w:rFonts w:ascii="Times New Roman" w:hAnsi="Times New Roman" w:cs="Times New Roman"/>
          <w:sz w:val="24"/>
          <w:szCs w:val="24"/>
        </w:rPr>
        <w:t xml:space="preserve"> </w:t>
      </w:r>
      <w:r w:rsidR="001456E9">
        <w:rPr>
          <w:rStyle w:val="Kpr"/>
          <w:rFonts w:ascii="Times New Roman" w:hAnsi="Times New Roman" w:cs="Times New Roman"/>
          <w:color w:val="auto"/>
          <w:sz w:val="24"/>
          <w:szCs w:val="24"/>
          <w:u w:val="none"/>
        </w:rPr>
        <w:t xml:space="preserve">Kenan &amp; Teksoy,2022). </w:t>
      </w:r>
      <w:r w:rsidR="00DC1F2B" w:rsidRPr="00B7317C">
        <w:rPr>
          <w:rFonts w:ascii="Times New Roman" w:hAnsi="Times New Roman" w:cs="Times New Roman"/>
          <w:noProof/>
          <w:sz w:val="24"/>
          <w:szCs w:val="24"/>
          <w:lang w:eastAsia="tr-TR"/>
        </w:rPr>
        <w:t xml:space="preserve">Bu durum plastik parçalarının her geçen gün daha küçük parçalara bölündüğünü ve ekosistemde daha hızlı bir şekilde </w:t>
      </w:r>
      <w:r w:rsidR="001B01DE">
        <w:rPr>
          <w:rFonts w:ascii="Times New Roman" w:hAnsi="Times New Roman" w:cs="Times New Roman"/>
          <w:noProof/>
          <w:sz w:val="24"/>
          <w:szCs w:val="24"/>
          <w:lang w:eastAsia="tr-TR"/>
        </w:rPr>
        <w:t xml:space="preserve">yayıldığını </w:t>
      </w:r>
      <w:r w:rsidR="00DC1F2B" w:rsidRPr="00B7317C">
        <w:rPr>
          <w:rFonts w:ascii="Times New Roman" w:hAnsi="Times New Roman" w:cs="Times New Roman"/>
          <w:noProof/>
          <w:sz w:val="24"/>
          <w:szCs w:val="24"/>
          <w:lang w:eastAsia="tr-TR"/>
        </w:rPr>
        <w:t xml:space="preserve">göstermektedir. </w:t>
      </w:r>
    </w:p>
    <w:p w14:paraId="4E3FC854" w14:textId="77777777" w:rsidR="000809FE" w:rsidRPr="00B7317C" w:rsidRDefault="000809FE" w:rsidP="00094BC9">
      <w:pPr>
        <w:spacing w:after="0" w:line="240" w:lineRule="auto"/>
        <w:ind w:firstLine="708"/>
        <w:jc w:val="both"/>
        <w:rPr>
          <w:rFonts w:ascii="Times New Roman" w:hAnsi="Times New Roman" w:cs="Times New Roman"/>
          <w:noProof/>
          <w:sz w:val="24"/>
          <w:szCs w:val="24"/>
          <w:lang w:eastAsia="tr-TR"/>
        </w:rPr>
      </w:pPr>
    </w:p>
    <w:p w14:paraId="4D0C9719" w14:textId="4550A608" w:rsidR="00104568" w:rsidRPr="00B7317C" w:rsidRDefault="00104568" w:rsidP="00F53020">
      <w:pPr>
        <w:spacing w:line="360" w:lineRule="auto"/>
        <w:jc w:val="center"/>
        <w:rPr>
          <w:rFonts w:ascii="Times New Roman" w:hAnsi="Times New Roman" w:cs="Times New Roman"/>
          <w:noProof/>
          <w:sz w:val="24"/>
          <w:szCs w:val="24"/>
          <w:lang w:eastAsia="tr-TR"/>
        </w:rPr>
      </w:pPr>
      <w:r w:rsidRPr="00B7317C">
        <w:rPr>
          <w:rFonts w:ascii="Times New Roman" w:hAnsi="Times New Roman" w:cs="Times New Roman"/>
          <w:noProof/>
          <w:color w:val="FFFFFF"/>
          <w:sz w:val="24"/>
          <w:szCs w:val="24"/>
          <w:shd w:val="clear" w:color="auto" w:fill="323639"/>
          <w:lang w:eastAsia="tr-TR"/>
        </w:rPr>
        <w:drawing>
          <wp:inline distT="0" distB="0" distL="0" distR="0" wp14:anchorId="5D2FF35C" wp14:editId="0E3E8A23">
            <wp:extent cx="5594985" cy="3537857"/>
            <wp:effectExtent l="0" t="0" r="5715" b="5715"/>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03" r="3919" b="2610"/>
                    <a:stretch/>
                  </pic:blipFill>
                  <pic:spPr bwMode="auto">
                    <a:xfrm>
                      <a:off x="0" y="0"/>
                      <a:ext cx="5629722" cy="3559822"/>
                    </a:xfrm>
                    <a:prstGeom prst="rect">
                      <a:avLst/>
                    </a:prstGeom>
                    <a:ln>
                      <a:noFill/>
                    </a:ln>
                    <a:extLst>
                      <a:ext uri="{53640926-AAD7-44D8-BBD7-CCE9431645EC}">
                        <a14:shadowObscured xmlns:a14="http://schemas.microsoft.com/office/drawing/2010/main"/>
                      </a:ext>
                    </a:extLst>
                  </pic:spPr>
                </pic:pic>
              </a:graphicData>
            </a:graphic>
          </wp:inline>
        </w:drawing>
      </w:r>
    </w:p>
    <w:p w14:paraId="3A2044C6" w14:textId="733F6345" w:rsidR="00104568" w:rsidRPr="00B7317C" w:rsidRDefault="00104568" w:rsidP="00F53020">
      <w:pPr>
        <w:spacing w:line="360" w:lineRule="auto"/>
        <w:ind w:left="708"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Şekil 1. MP’lerin bulunduğu ekosistemler (</w:t>
      </w:r>
      <w:r w:rsidR="0057014D" w:rsidRPr="00B7317C">
        <w:rPr>
          <w:rFonts w:ascii="Times New Roman" w:hAnsi="Times New Roman" w:cs="Times New Roman"/>
          <w:noProof/>
          <w:sz w:val="24"/>
          <w:szCs w:val="24"/>
          <w:lang w:eastAsia="tr-TR"/>
        </w:rPr>
        <w:t>Roy vd. , 2022)</w:t>
      </w:r>
    </w:p>
    <w:p w14:paraId="61D0516A" w14:textId="5FD1FCD6" w:rsidR="00EB2D20" w:rsidRDefault="00EB2D20" w:rsidP="00B7317C">
      <w:pPr>
        <w:spacing w:after="0" w:line="480" w:lineRule="auto"/>
        <w:jc w:val="both"/>
        <w:rPr>
          <w:rFonts w:ascii="Times New Roman" w:hAnsi="Times New Roman" w:cs="Times New Roman"/>
          <w:color w:val="FFFFFF"/>
          <w:sz w:val="24"/>
          <w:szCs w:val="24"/>
          <w:shd w:val="clear" w:color="auto" w:fill="323639"/>
        </w:rPr>
      </w:pPr>
    </w:p>
    <w:p w14:paraId="470F0CFB" w14:textId="605A77CA" w:rsidR="00094BC9" w:rsidRPr="00B7317C" w:rsidRDefault="00094BC9" w:rsidP="00B7317C">
      <w:pPr>
        <w:spacing w:after="0" w:line="480" w:lineRule="auto"/>
        <w:jc w:val="both"/>
        <w:rPr>
          <w:rFonts w:ascii="Times New Roman" w:hAnsi="Times New Roman" w:cs="Times New Roman"/>
          <w:color w:val="FFFFFF"/>
          <w:sz w:val="24"/>
          <w:szCs w:val="24"/>
          <w:shd w:val="clear" w:color="auto" w:fill="323639"/>
        </w:rPr>
      </w:pPr>
    </w:p>
    <w:p w14:paraId="2FB5F79D" w14:textId="193C9CC3" w:rsidR="000C63C1" w:rsidRPr="00B7317C" w:rsidRDefault="00E66018" w:rsidP="00B7317C">
      <w:pPr>
        <w:spacing w:after="0" w:line="360" w:lineRule="auto"/>
        <w:ind w:firstLine="708"/>
        <w:jc w:val="both"/>
        <w:rPr>
          <w:rStyle w:val="Kpr"/>
          <w:rFonts w:ascii="Times New Roman" w:hAnsi="Times New Roman" w:cs="Times New Roman"/>
          <w:b/>
          <w:color w:val="auto"/>
          <w:sz w:val="24"/>
          <w:szCs w:val="24"/>
          <w:u w:val="none"/>
        </w:rPr>
      </w:pPr>
      <w:r>
        <w:rPr>
          <w:rStyle w:val="Kpr"/>
          <w:rFonts w:ascii="Times New Roman" w:hAnsi="Times New Roman" w:cs="Times New Roman"/>
          <w:b/>
          <w:color w:val="auto"/>
          <w:sz w:val="24"/>
          <w:szCs w:val="24"/>
          <w:u w:val="none"/>
        </w:rPr>
        <w:t>2.4.</w:t>
      </w:r>
      <w:r w:rsidR="005D7D3E" w:rsidRPr="00B7317C">
        <w:rPr>
          <w:rStyle w:val="Kpr"/>
          <w:rFonts w:ascii="Times New Roman" w:hAnsi="Times New Roman" w:cs="Times New Roman"/>
          <w:b/>
          <w:color w:val="auto"/>
          <w:sz w:val="24"/>
          <w:szCs w:val="24"/>
          <w:u w:val="none"/>
        </w:rPr>
        <w:t>1. Karasal Ekosistem</w:t>
      </w:r>
    </w:p>
    <w:p w14:paraId="105E033C" w14:textId="77777777" w:rsidR="00EB2D20" w:rsidRPr="00B7317C" w:rsidRDefault="00EB2D20" w:rsidP="00B7317C">
      <w:pPr>
        <w:spacing w:after="0" w:line="360" w:lineRule="auto"/>
        <w:ind w:firstLine="708"/>
        <w:jc w:val="both"/>
        <w:rPr>
          <w:rStyle w:val="Kpr"/>
          <w:rFonts w:ascii="Times New Roman" w:hAnsi="Times New Roman" w:cs="Times New Roman"/>
          <w:color w:val="FFFFFF"/>
          <w:sz w:val="24"/>
          <w:szCs w:val="24"/>
          <w:u w:val="none"/>
          <w:shd w:val="clear" w:color="auto" w:fill="323639"/>
        </w:rPr>
      </w:pPr>
    </w:p>
    <w:p w14:paraId="507DB88A" w14:textId="77777777" w:rsidR="005F3018" w:rsidRPr="00B7317C" w:rsidRDefault="005F3018"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 xml:space="preserve">Toprak, canlılığın devamını sağlayan kaynaktır. Besin ve biyoçeşitlilik kaynağı olan toprağa canlılar yaşamı boyunca muhtaçtırlar. </w:t>
      </w:r>
      <w:proofErr w:type="spellStart"/>
      <w:r w:rsidRPr="00B7317C">
        <w:rPr>
          <w:rStyle w:val="Kpr"/>
          <w:rFonts w:ascii="Times New Roman" w:hAnsi="Times New Roman" w:cs="Times New Roman"/>
          <w:color w:val="auto"/>
          <w:sz w:val="24"/>
          <w:szCs w:val="24"/>
          <w:u w:val="none"/>
        </w:rPr>
        <w:t>Mikroplastiklerden</w:t>
      </w:r>
      <w:proofErr w:type="spellEnd"/>
      <w:r w:rsidRPr="00B7317C">
        <w:rPr>
          <w:rStyle w:val="Kpr"/>
          <w:rFonts w:ascii="Times New Roman" w:hAnsi="Times New Roman" w:cs="Times New Roman"/>
          <w:color w:val="auto"/>
          <w:sz w:val="24"/>
          <w:szCs w:val="24"/>
          <w:u w:val="none"/>
        </w:rPr>
        <w:t xml:space="preserve"> arındırılamayan topraklardan elde edilen besin maddelerinin de </w:t>
      </w:r>
      <w:proofErr w:type="spellStart"/>
      <w:r w:rsidRPr="00B7317C">
        <w:rPr>
          <w:rStyle w:val="Kpr"/>
          <w:rFonts w:ascii="Times New Roman" w:hAnsi="Times New Roman" w:cs="Times New Roman"/>
          <w:color w:val="auto"/>
          <w:sz w:val="24"/>
          <w:szCs w:val="24"/>
          <w:u w:val="none"/>
        </w:rPr>
        <w:t>mikroplastik</w:t>
      </w:r>
      <w:proofErr w:type="spellEnd"/>
      <w:r w:rsidRPr="00B7317C">
        <w:rPr>
          <w:rStyle w:val="Kpr"/>
          <w:rFonts w:ascii="Times New Roman" w:hAnsi="Times New Roman" w:cs="Times New Roman"/>
          <w:color w:val="auto"/>
          <w:sz w:val="24"/>
          <w:szCs w:val="24"/>
          <w:u w:val="none"/>
        </w:rPr>
        <w:t xml:space="preserve"> içermesi kaçınılmaz bir durumdur. Vücuda alınan besin maddelerinin içinde bulunan </w:t>
      </w:r>
      <w:proofErr w:type="spellStart"/>
      <w:r w:rsidRPr="00B7317C">
        <w:rPr>
          <w:rStyle w:val="Kpr"/>
          <w:rFonts w:ascii="Times New Roman" w:hAnsi="Times New Roman" w:cs="Times New Roman"/>
          <w:color w:val="auto"/>
          <w:sz w:val="24"/>
          <w:szCs w:val="24"/>
          <w:u w:val="none"/>
        </w:rPr>
        <w:t>mikroplastikler</w:t>
      </w:r>
      <w:proofErr w:type="spellEnd"/>
      <w:r w:rsidRPr="00B7317C">
        <w:rPr>
          <w:rStyle w:val="Kpr"/>
          <w:rFonts w:ascii="Times New Roman" w:hAnsi="Times New Roman" w:cs="Times New Roman"/>
          <w:color w:val="auto"/>
          <w:sz w:val="24"/>
          <w:szCs w:val="24"/>
          <w:u w:val="none"/>
        </w:rPr>
        <w:t xml:space="preserve"> canlı hücrelere geçiş yapabilirler. Bu yüzden topraklarda bulunan </w:t>
      </w:r>
      <w:proofErr w:type="spellStart"/>
      <w:r w:rsidRPr="00B7317C">
        <w:rPr>
          <w:rStyle w:val="Kpr"/>
          <w:rFonts w:ascii="Times New Roman" w:hAnsi="Times New Roman" w:cs="Times New Roman"/>
          <w:color w:val="auto"/>
          <w:sz w:val="24"/>
          <w:szCs w:val="24"/>
          <w:u w:val="none"/>
        </w:rPr>
        <w:t>mikroplastiklerin</w:t>
      </w:r>
      <w:proofErr w:type="spellEnd"/>
      <w:r w:rsidRPr="00B7317C">
        <w:rPr>
          <w:rStyle w:val="Kpr"/>
          <w:rFonts w:ascii="Times New Roman" w:hAnsi="Times New Roman" w:cs="Times New Roman"/>
          <w:color w:val="auto"/>
          <w:sz w:val="24"/>
          <w:szCs w:val="24"/>
          <w:u w:val="none"/>
        </w:rPr>
        <w:t xml:space="preserve"> etkilerinin araştırılıp nelere sebep olduğu ve olabileceği sonuçları ortaya çıkarılmalıdır.</w:t>
      </w:r>
    </w:p>
    <w:p w14:paraId="021D6718" w14:textId="473CEC44" w:rsidR="005F3018" w:rsidRPr="00B7317C" w:rsidRDefault="005F3018"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Toprak, hava ve su ile bağlantılı bir döngü sağlayan araçtır. O yüzden toprağa karışan her madde emilerek tatlı su, deniz ve okyanuslara karışırken tarım ile canlı vücuduna; toprakta bulunan mikroorganizmaların sağladığı döngülerle de atmosfere ve diğer canlılara geçiş sağlamaktadır.</w:t>
      </w:r>
    </w:p>
    <w:p w14:paraId="785902B4" w14:textId="0B64FAFC" w:rsidR="0056469E" w:rsidRPr="00B7317C" w:rsidRDefault="00B23A33" w:rsidP="00C021D8">
      <w:pPr>
        <w:autoSpaceDE w:val="0"/>
        <w:autoSpaceDN w:val="0"/>
        <w:adjustRightInd w:val="0"/>
        <w:spacing w:after="0" w:line="360" w:lineRule="auto"/>
        <w:ind w:firstLine="708"/>
        <w:jc w:val="both"/>
        <w:rPr>
          <w:rFonts w:ascii="Times New Roman" w:hAnsi="Times New Roman" w:cs="Times New Roman"/>
          <w:sz w:val="24"/>
          <w:szCs w:val="24"/>
        </w:rPr>
      </w:pPr>
      <w:r w:rsidRPr="00B7317C">
        <w:rPr>
          <w:rStyle w:val="Kpr"/>
          <w:rFonts w:ascii="Times New Roman" w:hAnsi="Times New Roman" w:cs="Times New Roman"/>
          <w:color w:val="auto"/>
          <w:sz w:val="24"/>
          <w:szCs w:val="24"/>
          <w:u w:val="none"/>
        </w:rPr>
        <w:t xml:space="preserve">Topraktaki </w:t>
      </w:r>
      <w:proofErr w:type="spellStart"/>
      <w:r w:rsidRPr="00B7317C">
        <w:rPr>
          <w:rStyle w:val="Kpr"/>
          <w:rFonts w:ascii="Times New Roman" w:hAnsi="Times New Roman" w:cs="Times New Roman"/>
          <w:color w:val="auto"/>
          <w:sz w:val="24"/>
          <w:szCs w:val="24"/>
          <w:u w:val="none"/>
        </w:rPr>
        <w:t>mikroplastikler</w:t>
      </w:r>
      <w:proofErr w:type="spellEnd"/>
      <w:r w:rsidRPr="00B7317C">
        <w:rPr>
          <w:rStyle w:val="Kpr"/>
          <w:rFonts w:ascii="Times New Roman" w:hAnsi="Times New Roman" w:cs="Times New Roman"/>
          <w:color w:val="auto"/>
          <w:sz w:val="24"/>
          <w:szCs w:val="24"/>
          <w:u w:val="none"/>
        </w:rPr>
        <w:t xml:space="preserve"> dikey ve yatay olarak hareket edebilirler. Toprakta MP kirliliği arttığında yağmur sularının geçişini ve toprağın havalanmasını engellerler. </w:t>
      </w:r>
      <w:proofErr w:type="spellStart"/>
      <w:r w:rsidRPr="00B7317C">
        <w:rPr>
          <w:rStyle w:val="Kpr"/>
          <w:rFonts w:ascii="Times New Roman" w:hAnsi="Times New Roman" w:cs="Times New Roman"/>
          <w:color w:val="auto"/>
          <w:sz w:val="24"/>
          <w:szCs w:val="24"/>
          <w:u w:val="none"/>
        </w:rPr>
        <w:t>MP’ler</w:t>
      </w:r>
      <w:proofErr w:type="spellEnd"/>
      <w:r w:rsidRPr="00B7317C">
        <w:rPr>
          <w:rStyle w:val="Kpr"/>
          <w:rFonts w:ascii="Times New Roman" w:hAnsi="Times New Roman" w:cs="Times New Roman"/>
          <w:color w:val="auto"/>
          <w:sz w:val="24"/>
          <w:szCs w:val="24"/>
          <w:u w:val="none"/>
        </w:rPr>
        <w:t xml:space="preserve"> toprağın hacim ağırlığını azaltmaktadır. </w:t>
      </w:r>
      <w:r w:rsidRPr="00B7317C">
        <w:rPr>
          <w:rFonts w:ascii="Times New Roman" w:hAnsi="Times New Roman" w:cs="Times New Roman"/>
          <w:sz w:val="24"/>
          <w:szCs w:val="24"/>
        </w:rPr>
        <w:t xml:space="preserve">Toprağa ilave edilen </w:t>
      </w:r>
      <w:proofErr w:type="spellStart"/>
      <w:r w:rsidRPr="00B7317C">
        <w:rPr>
          <w:rFonts w:ascii="Times New Roman" w:hAnsi="Times New Roman" w:cs="Times New Roman"/>
          <w:sz w:val="24"/>
          <w:szCs w:val="24"/>
        </w:rPr>
        <w:t>MP’ler</w:t>
      </w:r>
      <w:proofErr w:type="spellEnd"/>
      <w:r w:rsidRPr="00B7317C">
        <w:rPr>
          <w:rFonts w:ascii="Times New Roman" w:hAnsi="Times New Roman" w:cs="Times New Roman"/>
          <w:sz w:val="24"/>
          <w:szCs w:val="24"/>
        </w:rPr>
        <w:t xml:space="preserve"> agregat stabilitesini azaltmaktadır. Özellikle</w:t>
      </w:r>
      <w:r w:rsidR="0056469E" w:rsidRPr="00B7317C">
        <w:rPr>
          <w:rFonts w:ascii="Times New Roman" w:hAnsi="Times New Roman" w:cs="Times New Roman"/>
          <w:sz w:val="24"/>
          <w:szCs w:val="24"/>
        </w:rPr>
        <w:t xml:space="preserve"> de</w:t>
      </w:r>
      <w:r w:rsidRPr="00B7317C">
        <w:rPr>
          <w:rFonts w:ascii="Times New Roman" w:hAnsi="Times New Roman" w:cs="Times New Roman"/>
          <w:sz w:val="24"/>
          <w:szCs w:val="24"/>
        </w:rPr>
        <w:t xml:space="preserve"> kurak alanlarda toprak-su kıtlığını artırabileceğini </w:t>
      </w:r>
      <w:r w:rsidR="0056469E" w:rsidRPr="00B7317C">
        <w:rPr>
          <w:rFonts w:ascii="Times New Roman" w:hAnsi="Times New Roman" w:cs="Times New Roman"/>
          <w:sz w:val="24"/>
          <w:szCs w:val="24"/>
        </w:rPr>
        <w:t xml:space="preserve">düşünülmektedir. Mikrobiyal aktivite üzerinde </w:t>
      </w:r>
      <w:proofErr w:type="spellStart"/>
      <w:r w:rsidR="0056469E" w:rsidRPr="00B7317C">
        <w:rPr>
          <w:rFonts w:ascii="Times New Roman" w:hAnsi="Times New Roman" w:cs="Times New Roman"/>
          <w:sz w:val="24"/>
          <w:szCs w:val="24"/>
        </w:rPr>
        <w:t>MP’lerin</w:t>
      </w:r>
      <w:proofErr w:type="spellEnd"/>
      <w:r w:rsidR="0056469E" w:rsidRPr="00B7317C">
        <w:rPr>
          <w:rFonts w:ascii="Times New Roman" w:hAnsi="Times New Roman" w:cs="Times New Roman"/>
          <w:sz w:val="24"/>
          <w:szCs w:val="24"/>
        </w:rPr>
        <w:t xml:space="preserve"> bazı çalışmalarda enzim aktivitelerini arttırdığı gözlemlenmiştir. Fakat etkileri çok net değildir</w:t>
      </w:r>
      <w:r w:rsidR="003B5100" w:rsidRPr="00B7317C">
        <w:rPr>
          <w:rFonts w:ascii="Times New Roman" w:hAnsi="Times New Roman" w:cs="Times New Roman"/>
          <w:sz w:val="24"/>
          <w:szCs w:val="24"/>
        </w:rPr>
        <w:t>. Yapılan bir çalışmada MP kirliliğinin polimer türüne göre bakteri cinsisin büyümesini etkileyerek biyoçeşitlilik üzerinde etki</w:t>
      </w:r>
      <w:r w:rsidR="001456E9">
        <w:rPr>
          <w:rFonts w:ascii="Times New Roman" w:hAnsi="Times New Roman" w:cs="Times New Roman"/>
          <w:sz w:val="24"/>
          <w:szCs w:val="24"/>
        </w:rPr>
        <w:t xml:space="preserve">li olduğu gözlemlenmiştir </w:t>
      </w:r>
      <w:r w:rsidR="0057014D" w:rsidRPr="00B7317C">
        <w:rPr>
          <w:rFonts w:ascii="Times New Roman" w:hAnsi="Times New Roman" w:cs="Times New Roman"/>
          <w:sz w:val="24"/>
          <w:szCs w:val="24"/>
        </w:rPr>
        <w:t>( Akça &amp;  Ok, 2021)</w:t>
      </w:r>
      <w:r w:rsidR="001456E9">
        <w:rPr>
          <w:rFonts w:ascii="Times New Roman" w:hAnsi="Times New Roman" w:cs="Times New Roman"/>
          <w:sz w:val="24"/>
          <w:szCs w:val="24"/>
        </w:rPr>
        <w:t>.</w:t>
      </w:r>
    </w:p>
    <w:p w14:paraId="31132397" w14:textId="2BC1D70E" w:rsidR="004400EF" w:rsidRPr="00B7317C" w:rsidRDefault="004400EF" w:rsidP="00C021D8">
      <w:pPr>
        <w:spacing w:after="0" w:line="360" w:lineRule="auto"/>
        <w:ind w:firstLine="708"/>
        <w:jc w:val="both"/>
        <w:rPr>
          <w:rStyle w:val="Kpr"/>
          <w:rFonts w:ascii="Times New Roman" w:hAnsi="Times New Roman" w:cs="Times New Roman"/>
          <w:color w:val="auto"/>
          <w:sz w:val="24"/>
          <w:szCs w:val="24"/>
          <w:u w:val="none"/>
        </w:rPr>
      </w:pPr>
      <w:proofErr w:type="spellStart"/>
      <w:r w:rsidRPr="00B7317C">
        <w:rPr>
          <w:rStyle w:val="Kpr"/>
          <w:rFonts w:ascii="Times New Roman" w:hAnsi="Times New Roman" w:cs="Times New Roman"/>
          <w:color w:val="auto"/>
          <w:sz w:val="24"/>
          <w:szCs w:val="24"/>
          <w:u w:val="none"/>
        </w:rPr>
        <w:t>Mikroplastikler</w:t>
      </w:r>
      <w:proofErr w:type="spellEnd"/>
      <w:r w:rsidRPr="00B7317C">
        <w:rPr>
          <w:rStyle w:val="Kpr"/>
          <w:rFonts w:ascii="Times New Roman" w:hAnsi="Times New Roman" w:cs="Times New Roman"/>
          <w:color w:val="auto"/>
          <w:sz w:val="24"/>
          <w:szCs w:val="24"/>
          <w:u w:val="none"/>
        </w:rPr>
        <w:t xml:space="preserve"> </w:t>
      </w:r>
      <w:r w:rsidR="0050150A" w:rsidRPr="00B7317C">
        <w:rPr>
          <w:rStyle w:val="Kpr"/>
          <w:rFonts w:ascii="Times New Roman" w:hAnsi="Times New Roman" w:cs="Times New Roman"/>
          <w:color w:val="auto"/>
          <w:sz w:val="24"/>
          <w:szCs w:val="24"/>
          <w:u w:val="none"/>
        </w:rPr>
        <w:t>t</w:t>
      </w:r>
      <w:r w:rsidRPr="00B7317C">
        <w:rPr>
          <w:rStyle w:val="Kpr"/>
          <w:rFonts w:ascii="Times New Roman" w:hAnsi="Times New Roman" w:cs="Times New Roman"/>
          <w:color w:val="auto"/>
          <w:sz w:val="24"/>
          <w:szCs w:val="24"/>
          <w:u w:val="none"/>
        </w:rPr>
        <w:t>oprağın makro ve mikro faunasıyla etkileşime girerek biyokimy</w:t>
      </w:r>
      <w:r w:rsidR="0050150A" w:rsidRPr="00B7317C">
        <w:rPr>
          <w:rStyle w:val="Kpr"/>
          <w:rFonts w:ascii="Times New Roman" w:hAnsi="Times New Roman" w:cs="Times New Roman"/>
          <w:color w:val="auto"/>
          <w:sz w:val="24"/>
          <w:szCs w:val="24"/>
          <w:u w:val="none"/>
        </w:rPr>
        <w:t>asal fonksiyonlarını etkiler.</w:t>
      </w:r>
      <w:r w:rsidRPr="00B7317C">
        <w:rPr>
          <w:rStyle w:val="Kpr"/>
          <w:rFonts w:ascii="Times New Roman" w:hAnsi="Times New Roman" w:cs="Times New Roman"/>
          <w:color w:val="auto"/>
          <w:sz w:val="24"/>
          <w:szCs w:val="24"/>
          <w:u w:val="none"/>
        </w:rPr>
        <w:t xml:space="preserve"> Örneğin toprak solucanları, toprakta </w:t>
      </w:r>
      <w:proofErr w:type="spellStart"/>
      <w:r w:rsidRPr="00B7317C">
        <w:rPr>
          <w:rStyle w:val="Kpr"/>
          <w:rFonts w:ascii="Times New Roman" w:hAnsi="Times New Roman" w:cs="Times New Roman"/>
          <w:color w:val="auto"/>
          <w:sz w:val="24"/>
          <w:szCs w:val="24"/>
          <w:u w:val="none"/>
        </w:rPr>
        <w:t>mikroplastikler</w:t>
      </w:r>
      <w:proofErr w:type="spellEnd"/>
      <w:r w:rsidRPr="00B7317C">
        <w:rPr>
          <w:rStyle w:val="Kpr"/>
          <w:rFonts w:ascii="Times New Roman" w:hAnsi="Times New Roman" w:cs="Times New Roman"/>
          <w:color w:val="auto"/>
          <w:sz w:val="24"/>
          <w:szCs w:val="24"/>
          <w:u w:val="none"/>
        </w:rPr>
        <w:t xml:space="preserve"> mevcut olduğunda yuvalarını farklı şekilde yaparlar ve bu da solucanın </w:t>
      </w:r>
      <w:r w:rsidR="001456E9">
        <w:rPr>
          <w:rStyle w:val="Kpr"/>
          <w:rFonts w:ascii="Times New Roman" w:hAnsi="Times New Roman" w:cs="Times New Roman"/>
          <w:color w:val="auto"/>
          <w:sz w:val="24"/>
          <w:szCs w:val="24"/>
          <w:u w:val="none"/>
        </w:rPr>
        <w:t xml:space="preserve">toprak ile olan uyumunu etkiler </w:t>
      </w:r>
      <w:r w:rsidR="0057014D" w:rsidRPr="00B7317C">
        <w:rPr>
          <w:rStyle w:val="Kpr"/>
          <w:rFonts w:ascii="Times New Roman" w:hAnsi="Times New Roman" w:cs="Times New Roman"/>
          <w:color w:val="auto"/>
          <w:sz w:val="24"/>
          <w:szCs w:val="24"/>
          <w:u w:val="none"/>
        </w:rPr>
        <w:t xml:space="preserve">( </w:t>
      </w:r>
      <w:proofErr w:type="spellStart"/>
      <w:r w:rsidR="0057014D" w:rsidRPr="00B7317C">
        <w:rPr>
          <w:rStyle w:val="Kpr"/>
          <w:rFonts w:ascii="Times New Roman" w:hAnsi="Times New Roman" w:cs="Times New Roman"/>
          <w:color w:val="auto"/>
          <w:sz w:val="24"/>
          <w:szCs w:val="24"/>
          <w:u w:val="none"/>
        </w:rPr>
        <w:t>Surendran</w:t>
      </w:r>
      <w:proofErr w:type="spellEnd"/>
      <w:r w:rsidR="0057014D" w:rsidRPr="00B7317C">
        <w:rPr>
          <w:rStyle w:val="Kpr"/>
          <w:rFonts w:ascii="Times New Roman" w:hAnsi="Times New Roman" w:cs="Times New Roman"/>
          <w:color w:val="auto"/>
          <w:sz w:val="24"/>
          <w:szCs w:val="24"/>
          <w:u w:val="none"/>
        </w:rPr>
        <w:t xml:space="preserve"> vd. , 2023)</w:t>
      </w:r>
      <w:r w:rsidR="001456E9">
        <w:rPr>
          <w:rStyle w:val="Kpr"/>
          <w:rFonts w:ascii="Times New Roman" w:hAnsi="Times New Roman" w:cs="Times New Roman"/>
          <w:color w:val="auto"/>
          <w:sz w:val="24"/>
          <w:szCs w:val="24"/>
          <w:u w:val="none"/>
        </w:rPr>
        <w:t>.</w:t>
      </w:r>
    </w:p>
    <w:p w14:paraId="72E9083D" w14:textId="16CC548C" w:rsidR="000C63C1" w:rsidRPr="00B7317C" w:rsidRDefault="000C63C1"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 xml:space="preserve">Plastiğin günümüzde büyük sorun haline gelmesinin en büyük sebebi doğada çözünme hızının yavaş olmasıdır. Buna bağlı olarak artan üretim de daha çok plastik çöplüğünün oluşumuna neden olmuştur. Geri dönüşüm ile bu atıklar önemli ölçüde azaltılarak doğaya karışmaları engellenebilmektedir. Fakat yetersiz geri dönüşüm ve bilinçsizce doğaya bırakılan plastik atıkları toprağa karışarak ilk olarak karasal ekosistemi etkilemeye başlar. </w:t>
      </w:r>
    </w:p>
    <w:p w14:paraId="787F7064" w14:textId="59288274" w:rsidR="000C63C1" w:rsidRPr="00B7317C" w:rsidRDefault="000C63C1"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Plastik atığın çözünme hızı yavaş olduğu için uzun yıllar toprakta bulunur. Toprakta bulunan ayrıştırıcı mikroorganizmaların enzimleri yapay polimerlere ç</w:t>
      </w:r>
      <w:r w:rsidR="00307458" w:rsidRPr="00B7317C">
        <w:rPr>
          <w:rStyle w:val="Kpr"/>
          <w:rFonts w:ascii="Times New Roman" w:hAnsi="Times New Roman" w:cs="Times New Roman"/>
          <w:color w:val="auto"/>
          <w:sz w:val="24"/>
          <w:szCs w:val="24"/>
          <w:u w:val="none"/>
        </w:rPr>
        <w:t xml:space="preserve">ok az etki gösterebilmektedir. </w:t>
      </w:r>
      <w:r w:rsidRPr="00B7317C">
        <w:rPr>
          <w:rStyle w:val="Kpr"/>
          <w:rFonts w:ascii="Times New Roman" w:hAnsi="Times New Roman" w:cs="Times New Roman"/>
          <w:color w:val="auto"/>
          <w:sz w:val="24"/>
          <w:szCs w:val="24"/>
          <w:u w:val="none"/>
        </w:rPr>
        <w:t xml:space="preserve">Özellikle </w:t>
      </w:r>
      <w:proofErr w:type="spellStart"/>
      <w:r w:rsidR="00307458" w:rsidRPr="00B7317C">
        <w:rPr>
          <w:rStyle w:val="Kpr"/>
          <w:rFonts w:ascii="Times New Roman" w:hAnsi="Times New Roman" w:cs="Times New Roman"/>
          <w:color w:val="auto"/>
          <w:sz w:val="24"/>
          <w:szCs w:val="24"/>
          <w:u w:val="none"/>
        </w:rPr>
        <w:t>mikroplastikler</w:t>
      </w:r>
      <w:proofErr w:type="spellEnd"/>
      <w:r w:rsidR="00307458" w:rsidRPr="00B7317C">
        <w:rPr>
          <w:rStyle w:val="Kpr"/>
          <w:rFonts w:ascii="Times New Roman" w:hAnsi="Times New Roman" w:cs="Times New Roman"/>
          <w:color w:val="auto"/>
          <w:sz w:val="24"/>
          <w:szCs w:val="24"/>
          <w:u w:val="none"/>
        </w:rPr>
        <w:t xml:space="preserve"> gibi </w:t>
      </w:r>
      <w:r w:rsidRPr="00B7317C">
        <w:rPr>
          <w:rStyle w:val="Kpr"/>
          <w:rFonts w:ascii="Times New Roman" w:hAnsi="Times New Roman" w:cs="Times New Roman"/>
          <w:color w:val="auto"/>
          <w:sz w:val="24"/>
          <w:szCs w:val="24"/>
          <w:u w:val="none"/>
        </w:rPr>
        <w:t>çok küçük boyutlarda olanların tanımlanması ve topraktan ayrıştırılması zordur.</w:t>
      </w:r>
    </w:p>
    <w:p w14:paraId="759CAAE7" w14:textId="73A98278" w:rsidR="00307458" w:rsidRPr="00B7317C" w:rsidRDefault="00307458"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Yapılan çalışmalara göre MP kirliliği, derin toprağa kıyasla üst toprakta daha</w:t>
      </w:r>
      <w:r w:rsidR="001456E9">
        <w:rPr>
          <w:rStyle w:val="Kpr"/>
          <w:rFonts w:ascii="Times New Roman" w:hAnsi="Times New Roman" w:cs="Times New Roman"/>
          <w:color w:val="auto"/>
          <w:sz w:val="24"/>
          <w:szCs w:val="24"/>
          <w:u w:val="none"/>
        </w:rPr>
        <w:t xml:space="preserve"> yüksek olduğu bulunmuştur (Roy vd., 2022). </w:t>
      </w:r>
      <w:r w:rsidRPr="00B7317C">
        <w:rPr>
          <w:rStyle w:val="Kpr"/>
          <w:rFonts w:ascii="Times New Roman" w:hAnsi="Times New Roman" w:cs="Times New Roman"/>
          <w:color w:val="auto"/>
          <w:sz w:val="24"/>
          <w:szCs w:val="24"/>
          <w:u w:val="none"/>
        </w:rPr>
        <w:t xml:space="preserve">Bunun sebebi toprak yüzeyine bırakılan plastik </w:t>
      </w:r>
      <w:r w:rsidRPr="00B7317C">
        <w:rPr>
          <w:rStyle w:val="Kpr"/>
          <w:rFonts w:ascii="Times New Roman" w:hAnsi="Times New Roman" w:cs="Times New Roman"/>
          <w:color w:val="auto"/>
          <w:sz w:val="24"/>
          <w:szCs w:val="24"/>
          <w:u w:val="none"/>
        </w:rPr>
        <w:lastRenderedPageBreak/>
        <w:t xml:space="preserve">parçalarıdır. Zamanla plastikler aşınarak </w:t>
      </w:r>
      <w:proofErr w:type="spellStart"/>
      <w:r w:rsidRPr="00B7317C">
        <w:rPr>
          <w:rStyle w:val="Kpr"/>
          <w:rFonts w:ascii="Times New Roman" w:hAnsi="Times New Roman" w:cs="Times New Roman"/>
          <w:color w:val="auto"/>
          <w:sz w:val="24"/>
          <w:szCs w:val="24"/>
          <w:u w:val="none"/>
        </w:rPr>
        <w:t>mikroplastik</w:t>
      </w:r>
      <w:proofErr w:type="spellEnd"/>
      <w:r w:rsidRPr="00B7317C">
        <w:rPr>
          <w:rStyle w:val="Kpr"/>
          <w:rFonts w:ascii="Times New Roman" w:hAnsi="Times New Roman" w:cs="Times New Roman"/>
          <w:color w:val="auto"/>
          <w:sz w:val="24"/>
          <w:szCs w:val="24"/>
          <w:u w:val="none"/>
        </w:rPr>
        <w:t xml:space="preserve"> boyutunda canlılara ve toprağın derinliklerine nüfus etmektedir. Fakat bu durum uzun sürdüğü için toprak yüzeyinde MP kirliliği daha fazla durumdadır. Tarım arazilerine uygulanan yapay gübrelerde bulunan </w:t>
      </w:r>
      <w:proofErr w:type="spellStart"/>
      <w:r w:rsidRPr="00B7317C">
        <w:rPr>
          <w:rStyle w:val="Kpr"/>
          <w:rFonts w:ascii="Times New Roman" w:hAnsi="Times New Roman" w:cs="Times New Roman"/>
          <w:color w:val="auto"/>
          <w:sz w:val="24"/>
          <w:szCs w:val="24"/>
          <w:u w:val="none"/>
        </w:rPr>
        <w:t>mikroplastikler</w:t>
      </w:r>
      <w:proofErr w:type="spellEnd"/>
      <w:r w:rsidRPr="00B7317C">
        <w:rPr>
          <w:rStyle w:val="Kpr"/>
          <w:rFonts w:ascii="Times New Roman" w:hAnsi="Times New Roman" w:cs="Times New Roman"/>
          <w:color w:val="auto"/>
          <w:sz w:val="24"/>
          <w:szCs w:val="24"/>
          <w:u w:val="none"/>
        </w:rPr>
        <w:t xml:space="preserve"> sulama ile yeraltı sularına karışmaktadır.</w:t>
      </w:r>
    </w:p>
    <w:p w14:paraId="1C1629B7" w14:textId="3004ED97" w:rsidR="00307458" w:rsidRDefault="00307458" w:rsidP="00C021D8">
      <w:pPr>
        <w:spacing w:after="0" w:line="360" w:lineRule="auto"/>
        <w:ind w:firstLine="708"/>
        <w:jc w:val="both"/>
        <w:rPr>
          <w:rStyle w:val="Kpr"/>
          <w:rFonts w:ascii="Times New Roman" w:hAnsi="Times New Roman" w:cs="Times New Roman"/>
          <w:color w:val="auto"/>
          <w:sz w:val="24"/>
          <w:szCs w:val="24"/>
          <w:u w:val="none"/>
        </w:rPr>
      </w:pPr>
      <w:proofErr w:type="spellStart"/>
      <w:r w:rsidRPr="00B7317C">
        <w:rPr>
          <w:rStyle w:val="Kpr"/>
          <w:rFonts w:ascii="Times New Roman" w:hAnsi="Times New Roman" w:cs="Times New Roman"/>
          <w:color w:val="auto"/>
          <w:sz w:val="24"/>
          <w:szCs w:val="24"/>
          <w:u w:val="none"/>
        </w:rPr>
        <w:t>MP’ler</w:t>
      </w:r>
      <w:proofErr w:type="spellEnd"/>
      <w:r w:rsidRPr="00B7317C">
        <w:rPr>
          <w:rStyle w:val="Kpr"/>
          <w:rFonts w:ascii="Times New Roman" w:hAnsi="Times New Roman" w:cs="Times New Roman"/>
          <w:color w:val="auto"/>
          <w:sz w:val="24"/>
          <w:szCs w:val="24"/>
          <w:u w:val="none"/>
        </w:rPr>
        <w:t xml:space="preserve"> biyofiziksel özelliklerinden dolayı toprak yapısına zarar verir. Toprağın havalanmasını, su tutma özelliğini ve su geçirgenliğini azaltır. MP, toprağın organik karbonunu, besin transferini, nitrojen döngüsünü, mikrobiyal aktiviteyi ve biyoçeşitliliği olumsuz etkiler; bu da bitki büyümesinde ve üretkenliğinde azalmaya neden olur. Toprakta </w:t>
      </w:r>
      <w:proofErr w:type="spellStart"/>
      <w:r w:rsidRPr="00B7317C">
        <w:rPr>
          <w:rStyle w:val="Kpr"/>
          <w:rFonts w:ascii="Times New Roman" w:hAnsi="Times New Roman" w:cs="Times New Roman"/>
          <w:color w:val="auto"/>
          <w:sz w:val="24"/>
          <w:szCs w:val="24"/>
          <w:u w:val="none"/>
        </w:rPr>
        <w:t>MP'lerin</w:t>
      </w:r>
      <w:proofErr w:type="spellEnd"/>
      <w:r w:rsidRPr="00B7317C">
        <w:rPr>
          <w:rStyle w:val="Kpr"/>
          <w:rFonts w:ascii="Times New Roman" w:hAnsi="Times New Roman" w:cs="Times New Roman"/>
          <w:color w:val="auto"/>
          <w:sz w:val="24"/>
          <w:szCs w:val="24"/>
          <w:u w:val="none"/>
        </w:rPr>
        <w:t xml:space="preserve"> varlığı toprağın stabilitesini değiştirir ve çimlenmeyi, sürgün bü</w:t>
      </w:r>
      <w:r w:rsidR="001456E9">
        <w:rPr>
          <w:rStyle w:val="Kpr"/>
          <w:rFonts w:ascii="Times New Roman" w:hAnsi="Times New Roman" w:cs="Times New Roman"/>
          <w:color w:val="auto"/>
          <w:sz w:val="24"/>
          <w:szCs w:val="24"/>
          <w:u w:val="none"/>
        </w:rPr>
        <w:t xml:space="preserve">yümesini ve verimliliği etkiler </w:t>
      </w:r>
      <w:r w:rsidR="00F035B4">
        <w:rPr>
          <w:rStyle w:val="Kpr"/>
          <w:rFonts w:ascii="Times New Roman" w:hAnsi="Times New Roman" w:cs="Times New Roman"/>
          <w:color w:val="auto"/>
          <w:sz w:val="24"/>
          <w:szCs w:val="24"/>
          <w:u w:val="none"/>
        </w:rPr>
        <w:t>(Şekil 2.)</w:t>
      </w:r>
      <w:r w:rsidR="001456E9">
        <w:rPr>
          <w:rStyle w:val="Kpr"/>
          <w:rFonts w:ascii="Times New Roman" w:hAnsi="Times New Roman" w:cs="Times New Roman"/>
          <w:color w:val="auto"/>
          <w:sz w:val="24"/>
          <w:szCs w:val="24"/>
          <w:u w:val="none"/>
        </w:rPr>
        <w:t xml:space="preserve">. </w:t>
      </w:r>
      <w:r w:rsidRPr="00B7317C">
        <w:rPr>
          <w:rStyle w:val="Kpr"/>
          <w:rFonts w:ascii="Times New Roman" w:hAnsi="Times New Roman" w:cs="Times New Roman"/>
          <w:color w:val="auto"/>
          <w:sz w:val="24"/>
          <w:szCs w:val="24"/>
          <w:u w:val="none"/>
        </w:rPr>
        <w:t xml:space="preserve">Yapılan bir çalışmada </w:t>
      </w:r>
      <w:proofErr w:type="spellStart"/>
      <w:r w:rsidRPr="00B7317C">
        <w:rPr>
          <w:rStyle w:val="Kpr"/>
          <w:rFonts w:ascii="Times New Roman" w:hAnsi="Times New Roman" w:cs="Times New Roman"/>
          <w:color w:val="auto"/>
          <w:sz w:val="24"/>
          <w:szCs w:val="24"/>
          <w:u w:val="none"/>
        </w:rPr>
        <w:t>PLA'dan</w:t>
      </w:r>
      <w:proofErr w:type="spellEnd"/>
      <w:r w:rsidRPr="00B7317C">
        <w:rPr>
          <w:rStyle w:val="Kpr"/>
          <w:rFonts w:ascii="Times New Roman" w:hAnsi="Times New Roman" w:cs="Times New Roman"/>
          <w:color w:val="auto"/>
          <w:sz w:val="24"/>
          <w:szCs w:val="24"/>
          <w:u w:val="none"/>
        </w:rPr>
        <w:t xml:space="preserve"> </w:t>
      </w:r>
      <w:r w:rsidR="00F53020">
        <w:rPr>
          <w:rStyle w:val="Kpr"/>
          <w:rFonts w:ascii="Times New Roman" w:hAnsi="Times New Roman" w:cs="Times New Roman"/>
          <w:color w:val="auto"/>
          <w:sz w:val="24"/>
          <w:szCs w:val="24"/>
          <w:u w:val="none"/>
        </w:rPr>
        <w:t xml:space="preserve">gelen </w:t>
      </w:r>
      <w:proofErr w:type="spellStart"/>
      <w:r w:rsidR="00F53020">
        <w:rPr>
          <w:rStyle w:val="Kpr"/>
          <w:rFonts w:ascii="Times New Roman" w:hAnsi="Times New Roman" w:cs="Times New Roman"/>
          <w:color w:val="auto"/>
          <w:sz w:val="24"/>
          <w:szCs w:val="24"/>
          <w:u w:val="none"/>
        </w:rPr>
        <w:t>MP'lerin</w:t>
      </w:r>
      <w:proofErr w:type="spellEnd"/>
      <w:r w:rsidR="00F53020">
        <w:rPr>
          <w:rStyle w:val="Kpr"/>
          <w:rFonts w:ascii="Times New Roman" w:hAnsi="Times New Roman" w:cs="Times New Roman"/>
          <w:color w:val="auto"/>
          <w:sz w:val="24"/>
          <w:szCs w:val="24"/>
          <w:u w:val="none"/>
        </w:rPr>
        <w:t xml:space="preserve"> polietilenden (</w:t>
      </w:r>
      <w:r w:rsidRPr="00B7317C">
        <w:rPr>
          <w:rStyle w:val="Kpr"/>
          <w:rFonts w:ascii="Times New Roman" w:hAnsi="Times New Roman" w:cs="Times New Roman"/>
          <w:color w:val="auto"/>
          <w:sz w:val="24"/>
          <w:szCs w:val="24"/>
          <w:u w:val="none"/>
        </w:rPr>
        <w:t xml:space="preserve">PE) gelen </w:t>
      </w:r>
      <w:proofErr w:type="spellStart"/>
      <w:r w:rsidRPr="00B7317C">
        <w:rPr>
          <w:rStyle w:val="Kpr"/>
          <w:rFonts w:ascii="Times New Roman" w:hAnsi="Times New Roman" w:cs="Times New Roman"/>
          <w:color w:val="auto"/>
          <w:sz w:val="24"/>
          <w:szCs w:val="24"/>
          <w:u w:val="none"/>
        </w:rPr>
        <w:t>MP'lere</w:t>
      </w:r>
      <w:proofErr w:type="spellEnd"/>
      <w:r w:rsidRPr="00B7317C">
        <w:rPr>
          <w:rStyle w:val="Kpr"/>
          <w:rFonts w:ascii="Times New Roman" w:hAnsi="Times New Roman" w:cs="Times New Roman"/>
          <w:color w:val="auto"/>
          <w:sz w:val="24"/>
          <w:szCs w:val="24"/>
          <w:u w:val="none"/>
        </w:rPr>
        <w:t xml:space="preserve"> göre çavdar otunun çimlenmesini ve sürgün büyümesini daha fazla azalttığı gözlemlenmiştir. </w:t>
      </w:r>
      <w:proofErr w:type="spellStart"/>
      <w:r w:rsidRPr="00B7317C">
        <w:rPr>
          <w:rStyle w:val="Kpr"/>
          <w:rFonts w:ascii="Times New Roman" w:hAnsi="Times New Roman" w:cs="Times New Roman"/>
          <w:color w:val="auto"/>
          <w:sz w:val="24"/>
          <w:szCs w:val="24"/>
          <w:u w:val="none"/>
        </w:rPr>
        <w:t>MP’lerin</w:t>
      </w:r>
      <w:proofErr w:type="spellEnd"/>
      <w:r w:rsidRPr="00B7317C">
        <w:rPr>
          <w:rStyle w:val="Kpr"/>
          <w:rFonts w:ascii="Times New Roman" w:hAnsi="Times New Roman" w:cs="Times New Roman"/>
          <w:color w:val="auto"/>
          <w:sz w:val="24"/>
          <w:szCs w:val="24"/>
          <w:u w:val="none"/>
        </w:rPr>
        <w:t xml:space="preserve"> bitkilerde kuraklık ortamına uyum sağlamasına yardımcı olacağına dair fikirler olsa da çoğunluk MP kirliliğinin gıda güvenliğini tehdit ettiğini ve fayda sağl</w:t>
      </w:r>
      <w:r w:rsidR="001456E9">
        <w:rPr>
          <w:rStyle w:val="Kpr"/>
          <w:rFonts w:ascii="Times New Roman" w:hAnsi="Times New Roman" w:cs="Times New Roman"/>
          <w:color w:val="auto"/>
          <w:sz w:val="24"/>
          <w:szCs w:val="24"/>
          <w:u w:val="none"/>
        </w:rPr>
        <w:t>amayacağını belirtmektedir</w:t>
      </w:r>
      <w:r w:rsidR="0057014D" w:rsidRPr="00B7317C">
        <w:rPr>
          <w:rStyle w:val="Kpr"/>
          <w:rFonts w:ascii="Times New Roman" w:hAnsi="Times New Roman" w:cs="Times New Roman"/>
          <w:color w:val="auto"/>
          <w:sz w:val="24"/>
          <w:szCs w:val="24"/>
          <w:u w:val="none"/>
        </w:rPr>
        <w:t xml:space="preserve"> (Roy vd., 2022)</w:t>
      </w:r>
      <w:r w:rsidR="001456E9">
        <w:rPr>
          <w:rStyle w:val="Kpr"/>
          <w:rFonts w:ascii="Times New Roman" w:hAnsi="Times New Roman" w:cs="Times New Roman"/>
          <w:color w:val="auto"/>
          <w:sz w:val="24"/>
          <w:szCs w:val="24"/>
          <w:u w:val="none"/>
        </w:rPr>
        <w:t>.</w:t>
      </w:r>
    </w:p>
    <w:p w14:paraId="2A97AAC0" w14:textId="5985D754" w:rsidR="00C021D8" w:rsidRDefault="000809FE" w:rsidP="003E15B1">
      <w:pPr>
        <w:spacing w:after="0" w:line="360" w:lineRule="auto"/>
        <w:jc w:val="both"/>
        <w:rPr>
          <w:rStyle w:val="Kpr"/>
          <w:rFonts w:ascii="Times New Roman" w:hAnsi="Times New Roman" w:cs="Times New Roman"/>
          <w:color w:val="auto"/>
          <w:sz w:val="24"/>
          <w:szCs w:val="24"/>
          <w:u w:val="none"/>
        </w:rPr>
      </w:pPr>
      <w:r w:rsidRPr="00B7317C">
        <w:rPr>
          <w:rStyle w:val="AltyazChar"/>
          <w:rFonts w:cs="Times New Roman"/>
          <w:b w:val="0"/>
          <w:noProof/>
          <w:szCs w:val="24"/>
          <w:lang w:eastAsia="tr-TR"/>
        </w:rPr>
        <w:drawing>
          <wp:anchor distT="0" distB="0" distL="114300" distR="114300" simplePos="0" relativeHeight="251661312" behindDoc="0" locked="0" layoutInCell="1" allowOverlap="1" wp14:anchorId="57E4B27C" wp14:editId="7F830A91">
            <wp:simplePos x="0" y="0"/>
            <wp:positionH relativeFrom="margin">
              <wp:posOffset>177800</wp:posOffset>
            </wp:positionH>
            <wp:positionV relativeFrom="margin">
              <wp:posOffset>4434205</wp:posOffset>
            </wp:positionV>
            <wp:extent cx="5474970" cy="3488690"/>
            <wp:effectExtent l="0" t="0" r="0" b="0"/>
            <wp:wrapSquare wrapText="bothSides"/>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74970" cy="3488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7CF136" w14:textId="2264A925" w:rsidR="003E15B1" w:rsidRDefault="003E15B1" w:rsidP="000809FE">
      <w:pPr>
        <w:spacing w:after="0" w:line="240" w:lineRule="auto"/>
        <w:jc w:val="both"/>
        <w:rPr>
          <w:rStyle w:val="Kpr"/>
          <w:rFonts w:ascii="Times New Roman" w:hAnsi="Times New Roman" w:cs="Times New Roman"/>
          <w:color w:val="auto"/>
          <w:sz w:val="24"/>
          <w:szCs w:val="24"/>
          <w:u w:val="none"/>
        </w:rPr>
      </w:pPr>
    </w:p>
    <w:p w14:paraId="44DA5041" w14:textId="021C41FE" w:rsidR="00F035B4" w:rsidRDefault="00F035B4" w:rsidP="00C021D8">
      <w:pPr>
        <w:ind w:left="708"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 xml:space="preserve">Şekil 2. Karasal Ekosistemde </w:t>
      </w:r>
      <w:proofErr w:type="spellStart"/>
      <w:r w:rsidRPr="00B7317C">
        <w:rPr>
          <w:rStyle w:val="Kpr"/>
          <w:rFonts w:ascii="Times New Roman" w:hAnsi="Times New Roman" w:cs="Times New Roman"/>
          <w:color w:val="auto"/>
          <w:sz w:val="24"/>
          <w:szCs w:val="24"/>
          <w:u w:val="none"/>
        </w:rPr>
        <w:t>MP’lerin</w:t>
      </w:r>
      <w:proofErr w:type="spellEnd"/>
      <w:r w:rsidRPr="00B7317C">
        <w:rPr>
          <w:rStyle w:val="Kpr"/>
          <w:rFonts w:ascii="Times New Roman" w:hAnsi="Times New Roman" w:cs="Times New Roman"/>
          <w:color w:val="auto"/>
          <w:sz w:val="24"/>
          <w:szCs w:val="24"/>
          <w:u w:val="none"/>
        </w:rPr>
        <w:t xml:space="preserve"> </w:t>
      </w:r>
      <w:r>
        <w:rPr>
          <w:rStyle w:val="Kpr"/>
          <w:rFonts w:ascii="Times New Roman" w:hAnsi="Times New Roman" w:cs="Times New Roman"/>
          <w:color w:val="auto"/>
          <w:sz w:val="24"/>
          <w:szCs w:val="24"/>
          <w:u w:val="none"/>
        </w:rPr>
        <w:t xml:space="preserve">bulunması </w:t>
      </w:r>
      <w:r w:rsidRPr="00B7317C">
        <w:rPr>
          <w:rStyle w:val="Kpr"/>
          <w:rFonts w:ascii="Times New Roman" w:hAnsi="Times New Roman" w:cs="Times New Roman"/>
          <w:color w:val="auto"/>
          <w:sz w:val="24"/>
          <w:szCs w:val="24"/>
          <w:u w:val="none"/>
        </w:rPr>
        <w:t>(Roy vd., 2022)</w:t>
      </w:r>
    </w:p>
    <w:p w14:paraId="111C57D6" w14:textId="77777777" w:rsidR="000809FE" w:rsidRPr="00B7317C" w:rsidRDefault="000809FE" w:rsidP="00C021D8">
      <w:pPr>
        <w:ind w:left="708" w:firstLine="708"/>
        <w:jc w:val="both"/>
        <w:rPr>
          <w:rStyle w:val="Kpr"/>
          <w:rFonts w:ascii="Times New Roman" w:hAnsi="Times New Roman" w:cs="Times New Roman"/>
          <w:color w:val="auto"/>
          <w:sz w:val="24"/>
          <w:szCs w:val="24"/>
          <w:u w:val="none"/>
        </w:rPr>
      </w:pPr>
    </w:p>
    <w:p w14:paraId="4BED06E7" w14:textId="0E690421" w:rsidR="00307458" w:rsidRPr="00B7317C" w:rsidRDefault="00307458"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 xml:space="preserve">Topraktaki MP, antibiyotiklerin yanı sıra toksik kimyasalları ve ağır metalleri de emerek toprak </w:t>
      </w:r>
      <w:proofErr w:type="spellStart"/>
      <w:r w:rsidRPr="00B7317C">
        <w:rPr>
          <w:rStyle w:val="Kpr"/>
          <w:rFonts w:ascii="Times New Roman" w:hAnsi="Times New Roman" w:cs="Times New Roman"/>
          <w:color w:val="auto"/>
          <w:sz w:val="24"/>
          <w:szCs w:val="24"/>
          <w:u w:val="none"/>
        </w:rPr>
        <w:t>biyotasına</w:t>
      </w:r>
      <w:proofErr w:type="spellEnd"/>
      <w:r w:rsidRPr="00B7317C">
        <w:rPr>
          <w:rStyle w:val="Kpr"/>
          <w:rFonts w:ascii="Times New Roman" w:hAnsi="Times New Roman" w:cs="Times New Roman"/>
          <w:color w:val="auto"/>
          <w:sz w:val="24"/>
          <w:szCs w:val="24"/>
          <w:u w:val="none"/>
        </w:rPr>
        <w:t xml:space="preserve"> daha zararlı hale gelir.</w:t>
      </w:r>
      <w:r w:rsidRPr="00B7317C">
        <w:rPr>
          <w:rFonts w:ascii="Times New Roman" w:hAnsi="Times New Roman" w:cs="Times New Roman"/>
          <w:sz w:val="24"/>
          <w:szCs w:val="24"/>
        </w:rPr>
        <w:t xml:space="preserve">  Plastik üretiminde kullanılan kanserojen madde olan </w:t>
      </w:r>
      <w:proofErr w:type="spellStart"/>
      <w:r w:rsidRPr="00B7317C">
        <w:rPr>
          <w:rStyle w:val="Kpr"/>
          <w:rFonts w:ascii="Times New Roman" w:hAnsi="Times New Roman" w:cs="Times New Roman"/>
          <w:color w:val="auto"/>
          <w:sz w:val="24"/>
          <w:szCs w:val="24"/>
          <w:u w:val="none"/>
        </w:rPr>
        <w:lastRenderedPageBreak/>
        <w:t>ftalik</w:t>
      </w:r>
      <w:proofErr w:type="spellEnd"/>
      <w:r w:rsidRPr="00B7317C">
        <w:rPr>
          <w:rStyle w:val="Kpr"/>
          <w:rFonts w:ascii="Times New Roman" w:hAnsi="Times New Roman" w:cs="Times New Roman"/>
          <w:color w:val="auto"/>
          <w:sz w:val="24"/>
          <w:szCs w:val="24"/>
          <w:u w:val="none"/>
        </w:rPr>
        <w:t xml:space="preserve"> </w:t>
      </w:r>
      <w:proofErr w:type="spellStart"/>
      <w:r w:rsidRPr="00B7317C">
        <w:rPr>
          <w:rStyle w:val="Kpr"/>
          <w:rFonts w:ascii="Times New Roman" w:hAnsi="Times New Roman" w:cs="Times New Roman"/>
          <w:color w:val="auto"/>
          <w:sz w:val="24"/>
          <w:szCs w:val="24"/>
          <w:u w:val="none"/>
        </w:rPr>
        <w:t>asid</w:t>
      </w:r>
      <w:proofErr w:type="spellEnd"/>
      <w:r w:rsidRPr="00B7317C">
        <w:rPr>
          <w:rStyle w:val="Kpr"/>
          <w:rFonts w:ascii="Times New Roman" w:hAnsi="Times New Roman" w:cs="Times New Roman"/>
          <w:color w:val="auto"/>
          <w:sz w:val="24"/>
          <w:szCs w:val="24"/>
          <w:u w:val="none"/>
        </w:rPr>
        <w:t xml:space="preserve"> esterlerinin (</w:t>
      </w:r>
      <w:proofErr w:type="spellStart"/>
      <w:r w:rsidRPr="00B7317C">
        <w:rPr>
          <w:rStyle w:val="Kpr"/>
          <w:rFonts w:ascii="Times New Roman" w:hAnsi="Times New Roman" w:cs="Times New Roman"/>
          <w:color w:val="auto"/>
          <w:sz w:val="24"/>
          <w:szCs w:val="24"/>
          <w:u w:val="none"/>
        </w:rPr>
        <w:t>PAEs</w:t>
      </w:r>
      <w:proofErr w:type="spellEnd"/>
      <w:r w:rsidRPr="00B7317C">
        <w:rPr>
          <w:rStyle w:val="Kpr"/>
          <w:rFonts w:ascii="Times New Roman" w:hAnsi="Times New Roman" w:cs="Times New Roman"/>
          <w:color w:val="auto"/>
          <w:sz w:val="24"/>
          <w:szCs w:val="24"/>
          <w:u w:val="none"/>
        </w:rPr>
        <w:t>) bulaştığı toprakta yetişen sebzele</w:t>
      </w:r>
      <w:r w:rsidR="001456E9">
        <w:rPr>
          <w:rStyle w:val="Kpr"/>
          <w:rFonts w:ascii="Times New Roman" w:hAnsi="Times New Roman" w:cs="Times New Roman"/>
          <w:color w:val="auto"/>
          <w:sz w:val="24"/>
          <w:szCs w:val="24"/>
          <w:u w:val="none"/>
        </w:rPr>
        <w:t>r MP kaynağı haline gelmektedir</w:t>
      </w:r>
      <w:r w:rsidRPr="00B7317C">
        <w:rPr>
          <w:rStyle w:val="Kpr"/>
          <w:rFonts w:ascii="Times New Roman" w:hAnsi="Times New Roman" w:cs="Times New Roman"/>
          <w:color w:val="auto"/>
          <w:sz w:val="24"/>
          <w:szCs w:val="24"/>
          <w:u w:val="none"/>
        </w:rPr>
        <w:t xml:space="preserve"> </w:t>
      </w:r>
      <w:r w:rsidR="0057014D" w:rsidRPr="00B7317C">
        <w:rPr>
          <w:rStyle w:val="Kpr"/>
          <w:rFonts w:ascii="Times New Roman" w:hAnsi="Times New Roman" w:cs="Times New Roman"/>
          <w:color w:val="auto"/>
          <w:sz w:val="24"/>
          <w:szCs w:val="24"/>
          <w:u w:val="none"/>
        </w:rPr>
        <w:t>(Roy vd., 2022)</w:t>
      </w:r>
      <w:r w:rsidR="001456E9">
        <w:rPr>
          <w:rStyle w:val="Kpr"/>
          <w:rFonts w:ascii="Times New Roman" w:hAnsi="Times New Roman" w:cs="Times New Roman"/>
          <w:color w:val="auto"/>
          <w:sz w:val="24"/>
          <w:szCs w:val="24"/>
          <w:u w:val="none"/>
        </w:rPr>
        <w:t>.</w:t>
      </w:r>
    </w:p>
    <w:p w14:paraId="49028D7E" w14:textId="2269DD68" w:rsidR="00307458" w:rsidRPr="00B7317C" w:rsidRDefault="00307458"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T</w:t>
      </w:r>
      <w:r w:rsidR="00D81C90" w:rsidRPr="00B7317C">
        <w:rPr>
          <w:rStyle w:val="Kpr"/>
          <w:rFonts w:ascii="Times New Roman" w:hAnsi="Times New Roman" w:cs="Times New Roman"/>
          <w:color w:val="auto"/>
          <w:sz w:val="24"/>
          <w:szCs w:val="24"/>
          <w:u w:val="none"/>
        </w:rPr>
        <w:t>arım</w:t>
      </w:r>
      <w:r w:rsidRPr="00B7317C">
        <w:rPr>
          <w:rStyle w:val="Kpr"/>
          <w:rFonts w:ascii="Times New Roman" w:hAnsi="Times New Roman" w:cs="Times New Roman"/>
          <w:color w:val="auto"/>
          <w:sz w:val="24"/>
          <w:szCs w:val="24"/>
          <w:u w:val="none"/>
        </w:rPr>
        <w:t xml:space="preserve"> uygula</w:t>
      </w:r>
      <w:r w:rsidR="00D81C90" w:rsidRPr="00B7317C">
        <w:rPr>
          <w:rStyle w:val="Kpr"/>
          <w:rFonts w:ascii="Times New Roman" w:hAnsi="Times New Roman" w:cs="Times New Roman"/>
          <w:color w:val="auto"/>
          <w:sz w:val="24"/>
          <w:szCs w:val="24"/>
          <w:u w:val="none"/>
        </w:rPr>
        <w:t xml:space="preserve">malarından biri olan </w:t>
      </w:r>
      <w:r w:rsidRPr="00B7317C">
        <w:rPr>
          <w:rStyle w:val="Kpr"/>
          <w:rFonts w:ascii="Times New Roman" w:hAnsi="Times New Roman" w:cs="Times New Roman"/>
          <w:color w:val="auto"/>
          <w:sz w:val="24"/>
          <w:szCs w:val="24"/>
          <w:u w:val="none"/>
        </w:rPr>
        <w:t>malç</w:t>
      </w:r>
      <w:r w:rsidR="00100B32" w:rsidRPr="00B7317C">
        <w:rPr>
          <w:rStyle w:val="Kpr"/>
          <w:rFonts w:ascii="Times New Roman" w:hAnsi="Times New Roman" w:cs="Times New Roman"/>
          <w:color w:val="auto"/>
          <w:sz w:val="24"/>
          <w:szCs w:val="24"/>
          <w:u w:val="none"/>
        </w:rPr>
        <w:t xml:space="preserve"> </w:t>
      </w:r>
      <w:r w:rsidRPr="00B7317C">
        <w:rPr>
          <w:rStyle w:val="Kpr"/>
          <w:rFonts w:ascii="Times New Roman" w:hAnsi="Times New Roman" w:cs="Times New Roman"/>
          <w:color w:val="auto"/>
          <w:sz w:val="24"/>
          <w:szCs w:val="24"/>
          <w:u w:val="none"/>
        </w:rPr>
        <w:t>toprağın nemini koruması</w:t>
      </w:r>
      <w:r w:rsidR="00100B32" w:rsidRPr="00B7317C">
        <w:rPr>
          <w:rStyle w:val="Kpr"/>
          <w:rFonts w:ascii="Times New Roman" w:hAnsi="Times New Roman" w:cs="Times New Roman"/>
          <w:color w:val="auto"/>
          <w:sz w:val="24"/>
          <w:szCs w:val="24"/>
          <w:u w:val="none"/>
        </w:rPr>
        <w:t>, verimliliğinin artması ve yabani otların büyümesinin engellenmesi için kullanılmaktadır. Su kullanımını azaltarak işçilik maliyetini indirmesinden dolayı ekonomik yararlara sahiptir. Ayrıca toprak sıcaklığını değiştirerek toprak erozyonunu önler ve haşere istilası riskini azaltarak mahsullerin kök bölgesine yakın ideal bir mikro iklim koşulu sağlar. Fakat saman yerine kullanılan plastik türevi polietilenden (PE) uzun yıllar parçalanmadan toprak üstündeki plastik kalıntı olarak kalırlar.</w:t>
      </w:r>
      <w:r w:rsidR="00D81C90" w:rsidRPr="00B7317C">
        <w:rPr>
          <w:rStyle w:val="Kpr"/>
          <w:rFonts w:ascii="Times New Roman" w:hAnsi="Times New Roman" w:cs="Times New Roman"/>
          <w:color w:val="auto"/>
          <w:sz w:val="24"/>
          <w:szCs w:val="24"/>
          <w:u w:val="none"/>
        </w:rPr>
        <w:t xml:space="preserve"> </w:t>
      </w:r>
      <w:proofErr w:type="spellStart"/>
      <w:r w:rsidR="00D81C90" w:rsidRPr="00B7317C">
        <w:rPr>
          <w:rStyle w:val="Kpr"/>
          <w:rFonts w:ascii="Times New Roman" w:hAnsi="Times New Roman" w:cs="Times New Roman"/>
          <w:color w:val="auto"/>
          <w:sz w:val="24"/>
          <w:szCs w:val="24"/>
          <w:u w:val="none"/>
        </w:rPr>
        <w:t>Malçlama</w:t>
      </w:r>
      <w:proofErr w:type="spellEnd"/>
      <w:r w:rsidR="00D81C90" w:rsidRPr="00B7317C">
        <w:rPr>
          <w:rStyle w:val="Kpr"/>
          <w:rFonts w:ascii="Times New Roman" w:hAnsi="Times New Roman" w:cs="Times New Roman"/>
          <w:color w:val="auto"/>
          <w:sz w:val="24"/>
          <w:szCs w:val="24"/>
          <w:u w:val="none"/>
        </w:rPr>
        <w:t xml:space="preserve"> işlemi sırasında bu plastik film toprağa gömülür ve fiziksel hasar gibi farklı süreçler yoluyla </w:t>
      </w:r>
      <w:proofErr w:type="spellStart"/>
      <w:r w:rsidR="00D81C90" w:rsidRPr="00B7317C">
        <w:rPr>
          <w:rStyle w:val="Kpr"/>
          <w:rFonts w:ascii="Times New Roman" w:hAnsi="Times New Roman" w:cs="Times New Roman"/>
          <w:color w:val="auto"/>
          <w:sz w:val="24"/>
          <w:szCs w:val="24"/>
          <w:u w:val="none"/>
        </w:rPr>
        <w:t>mikroplastiklere</w:t>
      </w:r>
      <w:proofErr w:type="spellEnd"/>
      <w:r w:rsidR="00D81C90" w:rsidRPr="00B7317C">
        <w:rPr>
          <w:rStyle w:val="Kpr"/>
          <w:rFonts w:ascii="Times New Roman" w:hAnsi="Times New Roman" w:cs="Times New Roman"/>
          <w:color w:val="auto"/>
          <w:sz w:val="24"/>
          <w:szCs w:val="24"/>
          <w:u w:val="none"/>
        </w:rPr>
        <w:t xml:space="preserve"> dönüşerek toprakta biyokimyasal/biyolojik </w:t>
      </w:r>
      <w:proofErr w:type="spellStart"/>
      <w:r w:rsidR="00D81C90" w:rsidRPr="00B7317C">
        <w:rPr>
          <w:rStyle w:val="Kpr"/>
          <w:rFonts w:ascii="Times New Roman" w:hAnsi="Times New Roman" w:cs="Times New Roman"/>
          <w:color w:val="auto"/>
          <w:sz w:val="24"/>
          <w:szCs w:val="24"/>
          <w:u w:val="none"/>
        </w:rPr>
        <w:t>bozunmal</w:t>
      </w:r>
      <w:r w:rsidR="0050150A" w:rsidRPr="00B7317C">
        <w:rPr>
          <w:rStyle w:val="Kpr"/>
          <w:rFonts w:ascii="Times New Roman" w:hAnsi="Times New Roman" w:cs="Times New Roman"/>
          <w:color w:val="auto"/>
          <w:sz w:val="24"/>
          <w:szCs w:val="24"/>
          <w:u w:val="none"/>
        </w:rPr>
        <w:t>ar</w:t>
      </w:r>
      <w:proofErr w:type="spellEnd"/>
      <w:r w:rsidR="0050150A" w:rsidRPr="00B7317C">
        <w:rPr>
          <w:rStyle w:val="Kpr"/>
          <w:rFonts w:ascii="Times New Roman" w:hAnsi="Times New Roman" w:cs="Times New Roman"/>
          <w:color w:val="auto"/>
          <w:sz w:val="24"/>
          <w:szCs w:val="24"/>
          <w:u w:val="none"/>
        </w:rPr>
        <w:t xml:space="preserve"> meydana getirir.  Böylelikle</w:t>
      </w:r>
      <w:r w:rsidR="00D81C90" w:rsidRPr="00B7317C">
        <w:rPr>
          <w:rStyle w:val="Kpr"/>
          <w:rFonts w:ascii="Times New Roman" w:hAnsi="Times New Roman" w:cs="Times New Roman"/>
          <w:color w:val="auto"/>
          <w:sz w:val="24"/>
          <w:szCs w:val="24"/>
          <w:u w:val="none"/>
        </w:rPr>
        <w:t xml:space="preserve"> p</w:t>
      </w:r>
      <w:r w:rsidR="00100B32" w:rsidRPr="00B7317C">
        <w:rPr>
          <w:rStyle w:val="Kpr"/>
          <w:rFonts w:ascii="Times New Roman" w:hAnsi="Times New Roman" w:cs="Times New Roman"/>
          <w:color w:val="auto"/>
          <w:sz w:val="24"/>
          <w:szCs w:val="24"/>
          <w:u w:val="none"/>
        </w:rPr>
        <w:t xml:space="preserve">lastik </w:t>
      </w:r>
      <w:proofErr w:type="spellStart"/>
      <w:r w:rsidR="00100B32" w:rsidRPr="00B7317C">
        <w:rPr>
          <w:rStyle w:val="Kpr"/>
          <w:rFonts w:ascii="Times New Roman" w:hAnsi="Times New Roman" w:cs="Times New Roman"/>
          <w:color w:val="auto"/>
          <w:sz w:val="24"/>
          <w:szCs w:val="24"/>
          <w:u w:val="none"/>
        </w:rPr>
        <w:t>malçlama</w:t>
      </w:r>
      <w:proofErr w:type="spellEnd"/>
      <w:r w:rsidR="00100B32" w:rsidRPr="00B7317C">
        <w:rPr>
          <w:rStyle w:val="Kpr"/>
          <w:rFonts w:ascii="Times New Roman" w:hAnsi="Times New Roman" w:cs="Times New Roman"/>
          <w:color w:val="auto"/>
          <w:sz w:val="24"/>
          <w:szCs w:val="24"/>
          <w:u w:val="none"/>
        </w:rPr>
        <w:t xml:space="preserve"> topraktaki </w:t>
      </w:r>
      <w:proofErr w:type="spellStart"/>
      <w:r w:rsidR="00100B32" w:rsidRPr="00B7317C">
        <w:rPr>
          <w:rStyle w:val="Kpr"/>
          <w:rFonts w:ascii="Times New Roman" w:hAnsi="Times New Roman" w:cs="Times New Roman"/>
          <w:color w:val="auto"/>
          <w:sz w:val="24"/>
          <w:szCs w:val="24"/>
          <w:u w:val="none"/>
        </w:rPr>
        <w:t>m</w:t>
      </w:r>
      <w:r w:rsidR="00D81C90" w:rsidRPr="00B7317C">
        <w:rPr>
          <w:rStyle w:val="Kpr"/>
          <w:rFonts w:ascii="Times New Roman" w:hAnsi="Times New Roman" w:cs="Times New Roman"/>
          <w:color w:val="auto"/>
          <w:sz w:val="24"/>
          <w:szCs w:val="24"/>
          <w:u w:val="none"/>
        </w:rPr>
        <w:t>i</w:t>
      </w:r>
      <w:r w:rsidR="001456E9">
        <w:rPr>
          <w:rStyle w:val="Kpr"/>
          <w:rFonts w:ascii="Times New Roman" w:hAnsi="Times New Roman" w:cs="Times New Roman"/>
          <w:color w:val="auto"/>
          <w:sz w:val="24"/>
          <w:szCs w:val="24"/>
          <w:u w:val="none"/>
        </w:rPr>
        <w:t>kroplastik</w:t>
      </w:r>
      <w:proofErr w:type="spellEnd"/>
      <w:r w:rsidR="001456E9">
        <w:rPr>
          <w:rStyle w:val="Kpr"/>
          <w:rFonts w:ascii="Times New Roman" w:hAnsi="Times New Roman" w:cs="Times New Roman"/>
          <w:color w:val="auto"/>
          <w:sz w:val="24"/>
          <w:szCs w:val="24"/>
          <w:u w:val="none"/>
        </w:rPr>
        <w:t xml:space="preserve"> kirliliğini artırır </w:t>
      </w:r>
      <w:r w:rsidR="0057014D" w:rsidRPr="00B7317C">
        <w:rPr>
          <w:rFonts w:ascii="Times New Roman" w:hAnsi="Times New Roman" w:cs="Times New Roman"/>
          <w:sz w:val="24"/>
          <w:szCs w:val="24"/>
        </w:rPr>
        <w:t>(</w:t>
      </w:r>
      <w:proofErr w:type="spellStart"/>
      <w:r w:rsidR="0057014D" w:rsidRPr="00B7317C">
        <w:rPr>
          <w:rStyle w:val="Kpr"/>
          <w:rFonts w:ascii="Times New Roman" w:hAnsi="Times New Roman" w:cs="Times New Roman"/>
          <w:color w:val="auto"/>
          <w:sz w:val="24"/>
          <w:szCs w:val="24"/>
          <w:u w:val="none"/>
        </w:rPr>
        <w:t>Surendran</w:t>
      </w:r>
      <w:proofErr w:type="spellEnd"/>
      <w:r w:rsidR="0057014D" w:rsidRPr="00B7317C">
        <w:rPr>
          <w:rStyle w:val="Kpr"/>
          <w:rFonts w:ascii="Times New Roman" w:hAnsi="Times New Roman" w:cs="Times New Roman"/>
          <w:color w:val="auto"/>
          <w:sz w:val="24"/>
          <w:szCs w:val="24"/>
          <w:u w:val="none"/>
        </w:rPr>
        <w:t xml:space="preserve"> vd., 2023)</w:t>
      </w:r>
      <w:r w:rsidR="001456E9">
        <w:rPr>
          <w:rStyle w:val="Kpr"/>
          <w:rFonts w:ascii="Times New Roman" w:hAnsi="Times New Roman" w:cs="Times New Roman"/>
          <w:color w:val="auto"/>
          <w:sz w:val="24"/>
          <w:szCs w:val="24"/>
          <w:u w:val="none"/>
        </w:rPr>
        <w:t>.</w:t>
      </w:r>
    </w:p>
    <w:p w14:paraId="4664E9B3" w14:textId="12227213" w:rsidR="00307458" w:rsidRPr="00B7317C" w:rsidRDefault="00D81C90"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 xml:space="preserve">Başka bir tarım uygulaması olan plastik seralar da </w:t>
      </w:r>
      <w:r w:rsidR="00C47284" w:rsidRPr="00B7317C">
        <w:rPr>
          <w:rStyle w:val="Kpr"/>
          <w:rFonts w:ascii="Times New Roman" w:hAnsi="Times New Roman" w:cs="Times New Roman"/>
          <w:color w:val="auto"/>
          <w:sz w:val="24"/>
          <w:szCs w:val="24"/>
          <w:u w:val="none"/>
        </w:rPr>
        <w:t xml:space="preserve">düşük maliyetli olmasından dolayı günümüzde önem kazanmıştır. Fakat kullanılan naylon brandalar </w:t>
      </w:r>
      <w:r w:rsidRPr="00B7317C">
        <w:rPr>
          <w:rStyle w:val="Kpr"/>
          <w:rFonts w:ascii="Times New Roman" w:hAnsi="Times New Roman" w:cs="Times New Roman"/>
          <w:color w:val="auto"/>
          <w:sz w:val="24"/>
          <w:szCs w:val="24"/>
          <w:u w:val="none"/>
        </w:rPr>
        <w:t>topraktaki MP kirliliğini arttırmaktadır</w:t>
      </w:r>
      <w:r w:rsidR="001456E9">
        <w:rPr>
          <w:rStyle w:val="Kpr"/>
          <w:rFonts w:ascii="Times New Roman" w:hAnsi="Times New Roman" w:cs="Times New Roman"/>
          <w:color w:val="auto"/>
          <w:sz w:val="24"/>
          <w:szCs w:val="24"/>
          <w:u w:val="none"/>
        </w:rPr>
        <w:t xml:space="preserve"> </w:t>
      </w:r>
      <w:r w:rsidR="0057014D" w:rsidRPr="00B7317C">
        <w:rPr>
          <w:rStyle w:val="Kpr"/>
          <w:rFonts w:ascii="Times New Roman" w:hAnsi="Times New Roman" w:cs="Times New Roman"/>
          <w:color w:val="auto"/>
          <w:sz w:val="24"/>
          <w:szCs w:val="24"/>
          <w:u w:val="none"/>
        </w:rPr>
        <w:t>(</w:t>
      </w:r>
      <w:proofErr w:type="spellStart"/>
      <w:r w:rsidR="0057014D" w:rsidRPr="00B7317C">
        <w:rPr>
          <w:rStyle w:val="Kpr"/>
          <w:rFonts w:ascii="Times New Roman" w:hAnsi="Times New Roman" w:cs="Times New Roman"/>
          <w:color w:val="auto"/>
          <w:sz w:val="24"/>
          <w:szCs w:val="24"/>
          <w:u w:val="none"/>
        </w:rPr>
        <w:t>Surendran</w:t>
      </w:r>
      <w:proofErr w:type="spellEnd"/>
      <w:r w:rsidR="0057014D" w:rsidRPr="00B7317C">
        <w:rPr>
          <w:rStyle w:val="Kpr"/>
          <w:rFonts w:ascii="Times New Roman" w:hAnsi="Times New Roman" w:cs="Times New Roman"/>
          <w:color w:val="auto"/>
          <w:sz w:val="24"/>
          <w:szCs w:val="24"/>
          <w:u w:val="none"/>
        </w:rPr>
        <w:t xml:space="preserve"> vd., 2023)</w:t>
      </w:r>
      <w:r w:rsidR="001456E9">
        <w:rPr>
          <w:rStyle w:val="Kpr"/>
          <w:rFonts w:ascii="Times New Roman" w:hAnsi="Times New Roman" w:cs="Times New Roman"/>
          <w:color w:val="auto"/>
          <w:sz w:val="24"/>
          <w:szCs w:val="24"/>
          <w:u w:val="none"/>
        </w:rPr>
        <w:t>.</w:t>
      </w:r>
    </w:p>
    <w:p w14:paraId="7F05B914" w14:textId="289F19D6" w:rsidR="00C47284" w:rsidRPr="00B7317C" w:rsidRDefault="00C47284"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 xml:space="preserve">Son yıllarda artan tarım ile beraber gübre de önem kazanmıştır. Gübre üretiminde kullanılan evsel ve endüstriyel atıkların kompostlaştırılarak geri dönüştürülmesi de yapılan araştırmalara göre plastik kirliliğini arttırdığı ve topraktaki ağır metal içeriğini arttırdığı gözlemlenmiştir. Genel olarak organik gübrenin toprak sağlığını zenginleştirdiği ve çevreye duyarlı bir uygulama olduğu bilinir. Fakat gübre oluşturulmak istenen atıkta plastik bulunması gübreleme yönteminin faydalarını etkisiz hale getirerek tarıma zarar sağlamaktadır. Bu yüzden </w:t>
      </w:r>
      <w:r w:rsidR="004F1541" w:rsidRPr="00B7317C">
        <w:rPr>
          <w:rStyle w:val="Kpr"/>
          <w:rFonts w:ascii="Times New Roman" w:hAnsi="Times New Roman" w:cs="Times New Roman"/>
          <w:color w:val="auto"/>
          <w:sz w:val="24"/>
          <w:szCs w:val="24"/>
          <w:u w:val="none"/>
        </w:rPr>
        <w:t>günümüzde kontrollü sal</w:t>
      </w:r>
      <w:r w:rsidR="004A724B" w:rsidRPr="00B7317C">
        <w:rPr>
          <w:rStyle w:val="Kpr"/>
          <w:rFonts w:ascii="Times New Roman" w:hAnsi="Times New Roman" w:cs="Times New Roman"/>
          <w:color w:val="auto"/>
          <w:sz w:val="24"/>
          <w:szCs w:val="24"/>
          <w:u w:val="none"/>
        </w:rPr>
        <w:t>ınan gübre sistemleri kullanılarak tarımda oluşabilecek kirliliklerin engellen</w:t>
      </w:r>
      <w:r w:rsidR="001456E9">
        <w:rPr>
          <w:rStyle w:val="Kpr"/>
          <w:rFonts w:ascii="Times New Roman" w:hAnsi="Times New Roman" w:cs="Times New Roman"/>
          <w:color w:val="auto"/>
          <w:sz w:val="24"/>
          <w:szCs w:val="24"/>
          <w:u w:val="none"/>
        </w:rPr>
        <w:t>mesi sağlanmaya çalışılmaktadır</w:t>
      </w:r>
      <w:r w:rsidR="0057014D" w:rsidRPr="00B7317C">
        <w:rPr>
          <w:rStyle w:val="Kpr"/>
          <w:rFonts w:ascii="Times New Roman" w:hAnsi="Times New Roman" w:cs="Times New Roman"/>
          <w:color w:val="auto"/>
          <w:sz w:val="24"/>
          <w:szCs w:val="24"/>
          <w:u w:val="none"/>
        </w:rPr>
        <w:t xml:space="preserve"> (</w:t>
      </w:r>
      <w:proofErr w:type="spellStart"/>
      <w:r w:rsidR="0057014D" w:rsidRPr="00B7317C">
        <w:rPr>
          <w:rStyle w:val="Kpr"/>
          <w:rFonts w:ascii="Times New Roman" w:hAnsi="Times New Roman" w:cs="Times New Roman"/>
          <w:color w:val="auto"/>
          <w:sz w:val="24"/>
          <w:szCs w:val="24"/>
          <w:u w:val="none"/>
        </w:rPr>
        <w:t>Surendran</w:t>
      </w:r>
      <w:proofErr w:type="spellEnd"/>
      <w:r w:rsidR="0057014D" w:rsidRPr="00B7317C">
        <w:rPr>
          <w:rStyle w:val="Kpr"/>
          <w:rFonts w:ascii="Times New Roman" w:hAnsi="Times New Roman" w:cs="Times New Roman"/>
          <w:color w:val="auto"/>
          <w:sz w:val="24"/>
          <w:szCs w:val="24"/>
          <w:u w:val="none"/>
        </w:rPr>
        <w:t xml:space="preserve"> vd., 2023)</w:t>
      </w:r>
      <w:r w:rsidR="001456E9">
        <w:rPr>
          <w:rStyle w:val="Kpr"/>
          <w:rFonts w:ascii="Times New Roman" w:hAnsi="Times New Roman" w:cs="Times New Roman"/>
          <w:color w:val="auto"/>
          <w:sz w:val="24"/>
          <w:szCs w:val="24"/>
          <w:u w:val="none"/>
        </w:rPr>
        <w:t>.</w:t>
      </w:r>
    </w:p>
    <w:p w14:paraId="2D80FDFD" w14:textId="70ADF63A" w:rsidR="004A724B" w:rsidRPr="00B7317C" w:rsidRDefault="004A724B"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 xml:space="preserve">Endüstride üretilen </w:t>
      </w:r>
      <w:proofErr w:type="spellStart"/>
      <w:r w:rsidRPr="00B7317C">
        <w:rPr>
          <w:rStyle w:val="Kpr"/>
          <w:rFonts w:ascii="Times New Roman" w:hAnsi="Times New Roman" w:cs="Times New Roman"/>
          <w:color w:val="auto"/>
          <w:sz w:val="24"/>
          <w:szCs w:val="24"/>
          <w:u w:val="none"/>
        </w:rPr>
        <w:t>biyoplastikler</w:t>
      </w:r>
      <w:proofErr w:type="spellEnd"/>
      <w:r w:rsidRPr="00B7317C">
        <w:rPr>
          <w:rStyle w:val="Kpr"/>
          <w:rFonts w:ascii="Times New Roman" w:hAnsi="Times New Roman" w:cs="Times New Roman"/>
          <w:color w:val="auto"/>
          <w:sz w:val="24"/>
          <w:szCs w:val="24"/>
          <w:u w:val="none"/>
        </w:rPr>
        <w:t xml:space="preserve"> doğada parçalanabildiklerinden dolayı günümüzde yaygınlaşmıştır. Üretiminin plastik geri dönüşümünden daha zor olması dezavantajıdır. </w:t>
      </w:r>
      <w:proofErr w:type="spellStart"/>
      <w:r w:rsidRPr="00B7317C">
        <w:rPr>
          <w:rStyle w:val="Kpr"/>
          <w:rFonts w:ascii="Times New Roman" w:hAnsi="Times New Roman" w:cs="Times New Roman"/>
          <w:color w:val="auto"/>
          <w:sz w:val="24"/>
          <w:szCs w:val="24"/>
          <w:u w:val="none"/>
        </w:rPr>
        <w:t>Ayriyetten</w:t>
      </w:r>
      <w:proofErr w:type="spellEnd"/>
      <w:r w:rsidRPr="00B7317C">
        <w:rPr>
          <w:rStyle w:val="Kpr"/>
          <w:rFonts w:ascii="Times New Roman" w:hAnsi="Times New Roman" w:cs="Times New Roman"/>
          <w:color w:val="auto"/>
          <w:sz w:val="24"/>
          <w:szCs w:val="24"/>
          <w:u w:val="none"/>
        </w:rPr>
        <w:t xml:space="preserve"> yapılan araştırmalarda mevcut tüketiciler biyolojik olarak parçalanabildiği için daha çok tercih ettiklerini belirtmişlerdir. Bu durum </w:t>
      </w:r>
      <w:proofErr w:type="spellStart"/>
      <w:r w:rsidRPr="00B7317C">
        <w:rPr>
          <w:rStyle w:val="Kpr"/>
          <w:rFonts w:ascii="Times New Roman" w:hAnsi="Times New Roman" w:cs="Times New Roman"/>
          <w:color w:val="auto"/>
          <w:sz w:val="24"/>
          <w:szCs w:val="24"/>
          <w:u w:val="none"/>
        </w:rPr>
        <w:t>biyoplastiklerin</w:t>
      </w:r>
      <w:proofErr w:type="spellEnd"/>
      <w:r w:rsidRPr="00B7317C">
        <w:rPr>
          <w:rStyle w:val="Kpr"/>
          <w:rFonts w:ascii="Times New Roman" w:hAnsi="Times New Roman" w:cs="Times New Roman"/>
          <w:color w:val="auto"/>
          <w:sz w:val="24"/>
          <w:szCs w:val="24"/>
          <w:u w:val="none"/>
        </w:rPr>
        <w:t xml:space="preserve"> plastik tüketimde artışa neden olduğunu göstermektedir.</w:t>
      </w:r>
      <w:r w:rsidR="00C744F7" w:rsidRPr="00B7317C">
        <w:rPr>
          <w:rFonts w:ascii="Times New Roman" w:hAnsi="Times New Roman" w:cs="Times New Roman"/>
          <w:sz w:val="24"/>
          <w:szCs w:val="24"/>
        </w:rPr>
        <w:t xml:space="preserve"> </w:t>
      </w:r>
      <w:proofErr w:type="spellStart"/>
      <w:r w:rsidR="00C744F7" w:rsidRPr="00B7317C">
        <w:rPr>
          <w:rStyle w:val="Kpr"/>
          <w:rFonts w:ascii="Times New Roman" w:hAnsi="Times New Roman" w:cs="Times New Roman"/>
          <w:color w:val="auto"/>
          <w:sz w:val="24"/>
          <w:szCs w:val="24"/>
          <w:u w:val="none"/>
        </w:rPr>
        <w:t>Okso</w:t>
      </w:r>
      <w:proofErr w:type="spellEnd"/>
      <w:r w:rsidR="00C744F7" w:rsidRPr="00B7317C">
        <w:rPr>
          <w:rStyle w:val="Kpr"/>
          <w:rFonts w:ascii="Times New Roman" w:hAnsi="Times New Roman" w:cs="Times New Roman"/>
          <w:color w:val="auto"/>
          <w:sz w:val="24"/>
          <w:szCs w:val="24"/>
          <w:u w:val="none"/>
        </w:rPr>
        <w:t>-plastiklerin</w:t>
      </w:r>
      <w:r w:rsidR="004F1541" w:rsidRPr="00B7317C">
        <w:rPr>
          <w:rStyle w:val="Kpr"/>
          <w:rFonts w:ascii="Times New Roman" w:hAnsi="Times New Roman" w:cs="Times New Roman"/>
          <w:color w:val="auto"/>
          <w:sz w:val="24"/>
          <w:szCs w:val="24"/>
          <w:u w:val="none"/>
        </w:rPr>
        <w:t>(</w:t>
      </w:r>
      <w:proofErr w:type="spellStart"/>
      <w:r w:rsidR="004F1541" w:rsidRPr="00B7317C">
        <w:rPr>
          <w:rStyle w:val="Kpr"/>
          <w:rFonts w:ascii="Times New Roman" w:hAnsi="Times New Roman" w:cs="Times New Roman"/>
          <w:color w:val="auto"/>
          <w:sz w:val="24"/>
          <w:szCs w:val="24"/>
          <w:u w:val="none"/>
        </w:rPr>
        <w:t>biyobozunur</w:t>
      </w:r>
      <w:proofErr w:type="spellEnd"/>
      <w:r w:rsidR="004F1541" w:rsidRPr="00B7317C">
        <w:rPr>
          <w:rStyle w:val="Kpr"/>
          <w:rFonts w:ascii="Times New Roman" w:hAnsi="Times New Roman" w:cs="Times New Roman"/>
          <w:color w:val="auto"/>
          <w:sz w:val="24"/>
          <w:szCs w:val="24"/>
          <w:u w:val="none"/>
        </w:rPr>
        <w:t>)</w:t>
      </w:r>
      <w:r w:rsidR="00C744F7" w:rsidRPr="00B7317C">
        <w:rPr>
          <w:rStyle w:val="Kpr"/>
          <w:rFonts w:ascii="Times New Roman" w:hAnsi="Times New Roman" w:cs="Times New Roman"/>
          <w:color w:val="auto"/>
          <w:sz w:val="24"/>
          <w:szCs w:val="24"/>
          <w:u w:val="none"/>
        </w:rPr>
        <w:t xml:space="preserve"> de </w:t>
      </w:r>
      <w:proofErr w:type="spellStart"/>
      <w:r w:rsidR="00C744F7" w:rsidRPr="00B7317C">
        <w:rPr>
          <w:rStyle w:val="Kpr"/>
          <w:rFonts w:ascii="Times New Roman" w:hAnsi="Times New Roman" w:cs="Times New Roman"/>
          <w:color w:val="auto"/>
          <w:sz w:val="24"/>
          <w:szCs w:val="24"/>
          <w:u w:val="none"/>
        </w:rPr>
        <w:t>bozunma</w:t>
      </w:r>
      <w:proofErr w:type="spellEnd"/>
      <w:r w:rsidR="00C744F7" w:rsidRPr="00B7317C">
        <w:rPr>
          <w:rStyle w:val="Kpr"/>
          <w:rFonts w:ascii="Times New Roman" w:hAnsi="Times New Roman" w:cs="Times New Roman"/>
          <w:color w:val="auto"/>
          <w:sz w:val="24"/>
          <w:szCs w:val="24"/>
          <w:u w:val="none"/>
        </w:rPr>
        <w:t xml:space="preserve"> p</w:t>
      </w:r>
      <w:r w:rsidR="004F1541" w:rsidRPr="00B7317C">
        <w:rPr>
          <w:rStyle w:val="Kpr"/>
          <w:rFonts w:ascii="Times New Roman" w:hAnsi="Times New Roman" w:cs="Times New Roman"/>
          <w:color w:val="auto"/>
          <w:sz w:val="24"/>
          <w:szCs w:val="24"/>
          <w:u w:val="none"/>
        </w:rPr>
        <w:t>o</w:t>
      </w:r>
      <w:r w:rsidR="00C744F7" w:rsidRPr="00B7317C">
        <w:rPr>
          <w:rStyle w:val="Kpr"/>
          <w:rFonts w:ascii="Times New Roman" w:hAnsi="Times New Roman" w:cs="Times New Roman"/>
          <w:color w:val="auto"/>
          <w:sz w:val="24"/>
          <w:szCs w:val="24"/>
          <w:u w:val="none"/>
        </w:rPr>
        <w:t xml:space="preserve">tansiyelleri hızlıdır. Fakat yapılan çalışmalarda, eğer parçalanma beklenen zaman diliminde gerçekleşmediyse </w:t>
      </w:r>
      <w:proofErr w:type="spellStart"/>
      <w:r w:rsidR="00C744F7" w:rsidRPr="00B7317C">
        <w:rPr>
          <w:rStyle w:val="Kpr"/>
          <w:rFonts w:ascii="Times New Roman" w:hAnsi="Times New Roman" w:cs="Times New Roman"/>
          <w:color w:val="auto"/>
          <w:sz w:val="24"/>
          <w:szCs w:val="24"/>
          <w:u w:val="none"/>
        </w:rPr>
        <w:t>okso</w:t>
      </w:r>
      <w:proofErr w:type="spellEnd"/>
      <w:r w:rsidR="00C744F7" w:rsidRPr="00B7317C">
        <w:rPr>
          <w:rStyle w:val="Kpr"/>
          <w:rFonts w:ascii="Times New Roman" w:hAnsi="Times New Roman" w:cs="Times New Roman"/>
          <w:color w:val="auto"/>
          <w:sz w:val="24"/>
          <w:szCs w:val="24"/>
          <w:u w:val="none"/>
        </w:rPr>
        <w:t xml:space="preserve">-plastiklerin </w:t>
      </w:r>
      <w:proofErr w:type="spellStart"/>
      <w:r w:rsidR="00C744F7" w:rsidRPr="00B7317C">
        <w:rPr>
          <w:rStyle w:val="Kpr"/>
          <w:rFonts w:ascii="Times New Roman" w:hAnsi="Times New Roman" w:cs="Times New Roman"/>
          <w:color w:val="auto"/>
          <w:sz w:val="24"/>
          <w:szCs w:val="24"/>
          <w:u w:val="none"/>
        </w:rPr>
        <w:t>mikroplastik</w:t>
      </w:r>
      <w:proofErr w:type="spellEnd"/>
      <w:r w:rsidR="00C744F7" w:rsidRPr="00B7317C">
        <w:rPr>
          <w:rStyle w:val="Kpr"/>
          <w:rFonts w:ascii="Times New Roman" w:hAnsi="Times New Roman" w:cs="Times New Roman"/>
          <w:color w:val="auto"/>
          <w:sz w:val="24"/>
          <w:szCs w:val="24"/>
          <w:u w:val="none"/>
        </w:rPr>
        <w:t xml:space="preserve"> oluşumuna önemli ölçüde ka</w:t>
      </w:r>
      <w:r w:rsidR="001456E9">
        <w:rPr>
          <w:rStyle w:val="Kpr"/>
          <w:rFonts w:ascii="Times New Roman" w:hAnsi="Times New Roman" w:cs="Times New Roman"/>
          <w:color w:val="auto"/>
          <w:sz w:val="24"/>
          <w:szCs w:val="24"/>
          <w:u w:val="none"/>
        </w:rPr>
        <w:t>tkıda bulunduğu gösterilmiştir</w:t>
      </w:r>
      <w:r w:rsidR="0057014D" w:rsidRPr="00B7317C">
        <w:rPr>
          <w:rFonts w:ascii="Times New Roman" w:hAnsi="Times New Roman" w:cs="Times New Roman"/>
          <w:sz w:val="24"/>
          <w:szCs w:val="24"/>
        </w:rPr>
        <w:t xml:space="preserve"> </w:t>
      </w:r>
      <w:r w:rsidR="0057014D" w:rsidRPr="00B7317C">
        <w:rPr>
          <w:rStyle w:val="Kpr"/>
          <w:rFonts w:ascii="Times New Roman" w:hAnsi="Times New Roman" w:cs="Times New Roman"/>
          <w:color w:val="auto"/>
          <w:sz w:val="24"/>
          <w:szCs w:val="24"/>
          <w:u w:val="none"/>
        </w:rPr>
        <w:t>(</w:t>
      </w:r>
      <w:proofErr w:type="spellStart"/>
      <w:r w:rsidR="0057014D" w:rsidRPr="00B7317C">
        <w:rPr>
          <w:rStyle w:val="Kpr"/>
          <w:rFonts w:ascii="Times New Roman" w:hAnsi="Times New Roman" w:cs="Times New Roman"/>
          <w:color w:val="auto"/>
          <w:sz w:val="24"/>
          <w:szCs w:val="24"/>
          <w:u w:val="none"/>
        </w:rPr>
        <w:t>Surendran</w:t>
      </w:r>
      <w:proofErr w:type="spellEnd"/>
      <w:r w:rsidR="0057014D" w:rsidRPr="00B7317C">
        <w:rPr>
          <w:rStyle w:val="Kpr"/>
          <w:rFonts w:ascii="Times New Roman" w:hAnsi="Times New Roman" w:cs="Times New Roman"/>
          <w:color w:val="auto"/>
          <w:sz w:val="24"/>
          <w:szCs w:val="24"/>
          <w:u w:val="none"/>
        </w:rPr>
        <w:t xml:space="preserve"> vd., 2023)</w:t>
      </w:r>
      <w:r w:rsidR="001456E9">
        <w:rPr>
          <w:rStyle w:val="Kpr"/>
          <w:rFonts w:ascii="Times New Roman" w:hAnsi="Times New Roman" w:cs="Times New Roman"/>
          <w:color w:val="auto"/>
          <w:sz w:val="24"/>
          <w:szCs w:val="24"/>
          <w:u w:val="none"/>
        </w:rPr>
        <w:t>.</w:t>
      </w:r>
    </w:p>
    <w:p w14:paraId="12FE378C" w14:textId="4B0CB9A6" w:rsidR="000C63C1" w:rsidRPr="00B7317C" w:rsidRDefault="005F3018"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 xml:space="preserve">Direk doğaya bırakılan plastiklerin MP kirliliğine katkısı çok daha fazladır. </w:t>
      </w:r>
      <w:r w:rsidR="000C63C1" w:rsidRPr="00B7317C">
        <w:rPr>
          <w:rStyle w:val="Kpr"/>
          <w:rFonts w:ascii="Times New Roman" w:hAnsi="Times New Roman" w:cs="Times New Roman"/>
          <w:color w:val="auto"/>
          <w:sz w:val="24"/>
          <w:szCs w:val="24"/>
          <w:u w:val="none"/>
        </w:rPr>
        <w:t xml:space="preserve">Örneğin 2019 yılında dünyaya yayılan COVİD-19 pandemisi nedeniyle artan yüz maskesi, eldiven gibi tıbbi koruyucu ekipmanların kullanımı ile yapıldıkları polimer malzemelerin plastik türevi </w:t>
      </w:r>
      <w:r w:rsidR="000C63C1" w:rsidRPr="00B7317C">
        <w:rPr>
          <w:rStyle w:val="Kpr"/>
          <w:rFonts w:ascii="Times New Roman" w:hAnsi="Times New Roman" w:cs="Times New Roman"/>
          <w:color w:val="auto"/>
          <w:sz w:val="24"/>
          <w:szCs w:val="24"/>
          <w:u w:val="none"/>
        </w:rPr>
        <w:lastRenderedPageBreak/>
        <w:t>olması pla</w:t>
      </w:r>
      <w:r w:rsidR="00307458" w:rsidRPr="00B7317C">
        <w:rPr>
          <w:rStyle w:val="Kpr"/>
          <w:rFonts w:ascii="Times New Roman" w:hAnsi="Times New Roman" w:cs="Times New Roman"/>
          <w:color w:val="auto"/>
          <w:sz w:val="24"/>
          <w:szCs w:val="24"/>
          <w:u w:val="none"/>
        </w:rPr>
        <w:t xml:space="preserve">stik kirliliğini arttırmıştır. </w:t>
      </w:r>
      <w:r w:rsidR="000C63C1" w:rsidRPr="00B7317C">
        <w:rPr>
          <w:rStyle w:val="Kpr"/>
          <w:rFonts w:ascii="Times New Roman" w:hAnsi="Times New Roman" w:cs="Times New Roman"/>
          <w:color w:val="auto"/>
          <w:sz w:val="24"/>
          <w:szCs w:val="24"/>
          <w:u w:val="none"/>
        </w:rPr>
        <w:t xml:space="preserve">Doğaya sayısızca atılan maskeler toprakta uzun yıllar çözünmeye bekleyecektir. Bu sırada parçalanarak </w:t>
      </w:r>
      <w:proofErr w:type="spellStart"/>
      <w:r w:rsidR="000C63C1" w:rsidRPr="00B7317C">
        <w:rPr>
          <w:rStyle w:val="Kpr"/>
          <w:rFonts w:ascii="Times New Roman" w:hAnsi="Times New Roman" w:cs="Times New Roman"/>
          <w:color w:val="auto"/>
          <w:sz w:val="24"/>
          <w:szCs w:val="24"/>
          <w:u w:val="none"/>
        </w:rPr>
        <w:t>mikroplastik</w:t>
      </w:r>
      <w:proofErr w:type="spellEnd"/>
      <w:r w:rsidR="000C63C1" w:rsidRPr="00B7317C">
        <w:rPr>
          <w:rStyle w:val="Kpr"/>
          <w:rFonts w:ascii="Times New Roman" w:hAnsi="Times New Roman" w:cs="Times New Roman"/>
          <w:color w:val="auto"/>
          <w:sz w:val="24"/>
          <w:szCs w:val="24"/>
          <w:u w:val="none"/>
        </w:rPr>
        <w:t xml:space="preserve"> halini alıp her hücr</w:t>
      </w:r>
      <w:r w:rsidR="00307458" w:rsidRPr="00B7317C">
        <w:rPr>
          <w:rStyle w:val="Kpr"/>
          <w:rFonts w:ascii="Times New Roman" w:hAnsi="Times New Roman" w:cs="Times New Roman"/>
          <w:color w:val="auto"/>
          <w:sz w:val="24"/>
          <w:szCs w:val="24"/>
          <w:u w:val="none"/>
        </w:rPr>
        <w:t xml:space="preserve">eye geçiş sağlayabileceklerdir. </w:t>
      </w:r>
      <w:r w:rsidR="000C63C1" w:rsidRPr="00B7317C">
        <w:rPr>
          <w:rStyle w:val="Kpr"/>
          <w:rFonts w:ascii="Times New Roman" w:hAnsi="Times New Roman" w:cs="Times New Roman"/>
          <w:color w:val="auto"/>
          <w:sz w:val="24"/>
          <w:szCs w:val="24"/>
          <w:u w:val="none"/>
        </w:rPr>
        <w:t xml:space="preserve">Dünyanın pek çok yerinden toplamış oldukları maskelerden salınan </w:t>
      </w:r>
      <w:proofErr w:type="spellStart"/>
      <w:r w:rsidR="000C63C1" w:rsidRPr="00B7317C">
        <w:rPr>
          <w:rStyle w:val="Kpr"/>
          <w:rFonts w:ascii="Times New Roman" w:hAnsi="Times New Roman" w:cs="Times New Roman"/>
          <w:color w:val="auto"/>
          <w:sz w:val="24"/>
          <w:szCs w:val="24"/>
          <w:u w:val="none"/>
        </w:rPr>
        <w:t>mikroplastik</w:t>
      </w:r>
      <w:proofErr w:type="spellEnd"/>
      <w:r w:rsidR="000C63C1" w:rsidRPr="00B7317C">
        <w:rPr>
          <w:rStyle w:val="Kpr"/>
          <w:rFonts w:ascii="Times New Roman" w:hAnsi="Times New Roman" w:cs="Times New Roman"/>
          <w:color w:val="auto"/>
          <w:sz w:val="24"/>
          <w:szCs w:val="24"/>
          <w:u w:val="none"/>
        </w:rPr>
        <w:t xml:space="preserve"> ve </w:t>
      </w:r>
      <w:proofErr w:type="spellStart"/>
      <w:r w:rsidR="000C63C1" w:rsidRPr="00B7317C">
        <w:rPr>
          <w:rStyle w:val="Kpr"/>
          <w:rFonts w:ascii="Times New Roman" w:hAnsi="Times New Roman" w:cs="Times New Roman"/>
          <w:color w:val="auto"/>
          <w:sz w:val="24"/>
          <w:szCs w:val="24"/>
          <w:u w:val="none"/>
        </w:rPr>
        <w:t>nanoplastikleri</w:t>
      </w:r>
      <w:proofErr w:type="spellEnd"/>
      <w:r w:rsidR="000C63C1" w:rsidRPr="00B7317C">
        <w:rPr>
          <w:rStyle w:val="Kpr"/>
          <w:rFonts w:ascii="Times New Roman" w:hAnsi="Times New Roman" w:cs="Times New Roman"/>
          <w:color w:val="auto"/>
          <w:sz w:val="24"/>
          <w:szCs w:val="24"/>
          <w:u w:val="none"/>
        </w:rPr>
        <w:t xml:space="preserve"> emisyon taramalı elektron ve atomik kuvvet mikroskobu ile incelemişlerdir. İnceledikleri maskelerden elde ettikleri çalışma sonuçları </w:t>
      </w:r>
      <w:proofErr w:type="spellStart"/>
      <w:r w:rsidR="000C63C1" w:rsidRPr="00B7317C">
        <w:rPr>
          <w:rStyle w:val="Kpr"/>
          <w:rFonts w:ascii="Times New Roman" w:hAnsi="Times New Roman" w:cs="Times New Roman"/>
          <w:color w:val="auto"/>
          <w:sz w:val="24"/>
          <w:szCs w:val="24"/>
          <w:u w:val="none"/>
        </w:rPr>
        <w:t>nanoplastik</w:t>
      </w:r>
      <w:proofErr w:type="spellEnd"/>
      <w:r w:rsidR="000C63C1" w:rsidRPr="00B7317C">
        <w:rPr>
          <w:rStyle w:val="Kpr"/>
          <w:rFonts w:ascii="Times New Roman" w:hAnsi="Times New Roman" w:cs="Times New Roman"/>
          <w:color w:val="auto"/>
          <w:sz w:val="24"/>
          <w:szCs w:val="24"/>
          <w:u w:val="none"/>
        </w:rPr>
        <w:t xml:space="preserve"> yoğunluğunun daha fazla olduğunu, </w:t>
      </w:r>
      <w:proofErr w:type="spellStart"/>
      <w:r w:rsidR="000C63C1" w:rsidRPr="00B7317C">
        <w:rPr>
          <w:rStyle w:val="Kpr"/>
          <w:rFonts w:ascii="Times New Roman" w:hAnsi="Times New Roman" w:cs="Times New Roman"/>
          <w:color w:val="auto"/>
          <w:sz w:val="24"/>
          <w:szCs w:val="24"/>
          <w:u w:val="none"/>
        </w:rPr>
        <w:t>mikroplastiklerin</w:t>
      </w:r>
      <w:proofErr w:type="spellEnd"/>
      <w:r w:rsidR="000C63C1" w:rsidRPr="00B7317C">
        <w:rPr>
          <w:rStyle w:val="Kpr"/>
          <w:rFonts w:ascii="Times New Roman" w:hAnsi="Times New Roman" w:cs="Times New Roman"/>
          <w:color w:val="auto"/>
          <w:sz w:val="24"/>
          <w:szCs w:val="24"/>
          <w:u w:val="none"/>
        </w:rPr>
        <w:t xml:space="preserve"> ise nispeten daha az oranda olduğunu ve maske başına 1,3-4,4x103 adet parçacığın ortama salındığını bildirmişlerdir</w:t>
      </w:r>
      <w:r w:rsidR="001456E9">
        <w:rPr>
          <w:rStyle w:val="Kpr"/>
          <w:rFonts w:ascii="Times New Roman" w:hAnsi="Times New Roman" w:cs="Times New Roman"/>
          <w:color w:val="auto"/>
          <w:sz w:val="24"/>
          <w:szCs w:val="24"/>
          <w:u w:val="none"/>
        </w:rPr>
        <w:t xml:space="preserve"> </w:t>
      </w:r>
      <w:r w:rsidR="0057014D" w:rsidRPr="00B7317C">
        <w:rPr>
          <w:rStyle w:val="Kpr"/>
          <w:rFonts w:ascii="Times New Roman" w:hAnsi="Times New Roman" w:cs="Times New Roman"/>
          <w:color w:val="auto"/>
          <w:sz w:val="24"/>
          <w:szCs w:val="24"/>
          <w:u w:val="none"/>
        </w:rPr>
        <w:t>(Kenan &amp; Teksoy,2022)</w:t>
      </w:r>
      <w:r w:rsidR="001456E9">
        <w:rPr>
          <w:rStyle w:val="Kpr"/>
          <w:rFonts w:ascii="Times New Roman" w:hAnsi="Times New Roman" w:cs="Times New Roman"/>
          <w:color w:val="auto"/>
          <w:sz w:val="24"/>
          <w:szCs w:val="24"/>
          <w:u w:val="none"/>
        </w:rPr>
        <w:t>.</w:t>
      </w:r>
    </w:p>
    <w:p w14:paraId="21296EC0" w14:textId="0D5AD7BF" w:rsidR="00E7058C" w:rsidRPr="00B7317C" w:rsidRDefault="00E7058C" w:rsidP="00C021D8">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Yayınlanan son çalışmalara göre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kirliliği dünyanın en yüksek dağı olan Everest’in zirvesine yakın konumdan alınan kar örneklerinde de (3-119 MP/L) rastlanmış olup,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konsantrasyonuna numune alınan konumun yüksekliği, turizm, </w:t>
      </w:r>
      <w:proofErr w:type="gramStart"/>
      <w:r w:rsidRPr="00B7317C">
        <w:rPr>
          <w:rFonts w:ascii="Times New Roman" w:hAnsi="Times New Roman" w:cs="Times New Roman"/>
          <w:sz w:val="24"/>
          <w:szCs w:val="24"/>
        </w:rPr>
        <w:t>rüzgar</w:t>
      </w:r>
      <w:proofErr w:type="gramEnd"/>
      <w:r w:rsidRPr="00B7317C">
        <w:rPr>
          <w:rFonts w:ascii="Times New Roman" w:hAnsi="Times New Roman" w:cs="Times New Roman"/>
          <w:sz w:val="24"/>
          <w:szCs w:val="24"/>
        </w:rPr>
        <w:t xml:space="preserve"> ve yağış gibi hava koşulların</w:t>
      </w:r>
      <w:r w:rsidR="001456E9">
        <w:rPr>
          <w:rFonts w:ascii="Times New Roman" w:hAnsi="Times New Roman" w:cs="Times New Roman"/>
          <w:sz w:val="24"/>
          <w:szCs w:val="24"/>
        </w:rPr>
        <w:t xml:space="preserve">ın etki ettiği gözlemlenmiştir </w:t>
      </w:r>
      <w:r w:rsidR="00EB2D20" w:rsidRPr="00B7317C">
        <w:rPr>
          <w:rStyle w:val="Kpr"/>
          <w:rFonts w:ascii="Times New Roman" w:hAnsi="Times New Roman" w:cs="Times New Roman"/>
          <w:color w:val="auto"/>
          <w:sz w:val="24"/>
          <w:szCs w:val="24"/>
          <w:u w:val="none"/>
        </w:rPr>
        <w:t>(Kenan &amp; Teksoy,2022)</w:t>
      </w:r>
      <w:r w:rsidR="001456E9">
        <w:rPr>
          <w:rStyle w:val="Kpr"/>
          <w:rFonts w:ascii="Times New Roman" w:hAnsi="Times New Roman" w:cs="Times New Roman"/>
          <w:color w:val="auto"/>
          <w:sz w:val="24"/>
          <w:szCs w:val="24"/>
          <w:u w:val="none"/>
        </w:rPr>
        <w:t>.</w:t>
      </w:r>
    </w:p>
    <w:p w14:paraId="27C5CACE" w14:textId="6384F924" w:rsidR="0057014D" w:rsidRDefault="002C6CE8" w:rsidP="00C021D8">
      <w:pPr>
        <w:spacing w:after="0" w:line="360" w:lineRule="auto"/>
        <w:ind w:firstLine="708"/>
        <w:jc w:val="both"/>
        <w:rPr>
          <w:rStyle w:val="Kpr"/>
          <w:rFonts w:ascii="Times New Roman" w:hAnsi="Times New Roman" w:cs="Times New Roman"/>
          <w:color w:val="auto"/>
          <w:sz w:val="24"/>
          <w:szCs w:val="24"/>
          <w:u w:val="none"/>
        </w:rPr>
      </w:pPr>
      <w:proofErr w:type="spellStart"/>
      <w:r w:rsidRPr="00B7317C">
        <w:rPr>
          <w:rStyle w:val="Kpr"/>
          <w:rFonts w:ascii="Times New Roman" w:hAnsi="Times New Roman" w:cs="Times New Roman"/>
          <w:color w:val="auto"/>
          <w:sz w:val="24"/>
          <w:szCs w:val="24"/>
          <w:u w:val="none"/>
        </w:rPr>
        <w:t>MP’lerin</w:t>
      </w:r>
      <w:proofErr w:type="spellEnd"/>
      <w:r w:rsidR="004F1541" w:rsidRPr="00B7317C">
        <w:rPr>
          <w:rStyle w:val="Kpr"/>
          <w:rFonts w:ascii="Times New Roman" w:hAnsi="Times New Roman" w:cs="Times New Roman"/>
          <w:color w:val="auto"/>
          <w:sz w:val="24"/>
          <w:szCs w:val="24"/>
          <w:u w:val="none"/>
        </w:rPr>
        <w:t xml:space="preserve"> topraktaki</w:t>
      </w:r>
      <w:r w:rsidRPr="00B7317C">
        <w:rPr>
          <w:rStyle w:val="Kpr"/>
          <w:rFonts w:ascii="Times New Roman" w:hAnsi="Times New Roman" w:cs="Times New Roman"/>
          <w:color w:val="auto"/>
          <w:sz w:val="24"/>
          <w:szCs w:val="24"/>
          <w:u w:val="none"/>
        </w:rPr>
        <w:t xml:space="preserve"> biyolojik </w:t>
      </w:r>
      <w:proofErr w:type="spellStart"/>
      <w:r w:rsidRPr="00B7317C">
        <w:rPr>
          <w:rStyle w:val="Kpr"/>
          <w:rFonts w:ascii="Times New Roman" w:hAnsi="Times New Roman" w:cs="Times New Roman"/>
          <w:color w:val="auto"/>
          <w:sz w:val="24"/>
          <w:szCs w:val="24"/>
          <w:u w:val="none"/>
        </w:rPr>
        <w:t>bozunma</w:t>
      </w:r>
      <w:proofErr w:type="spellEnd"/>
      <w:r w:rsidRPr="00B7317C">
        <w:rPr>
          <w:rStyle w:val="Kpr"/>
          <w:rFonts w:ascii="Times New Roman" w:hAnsi="Times New Roman" w:cs="Times New Roman"/>
          <w:color w:val="auto"/>
          <w:sz w:val="24"/>
          <w:szCs w:val="24"/>
          <w:u w:val="none"/>
        </w:rPr>
        <w:t xml:space="preserve"> süreçlerine yeni teknolojik yöntemler bulunmaya çalışılıyor. Örneğin </w:t>
      </w:r>
      <w:r w:rsidR="00482A53" w:rsidRPr="00B7317C">
        <w:rPr>
          <w:rStyle w:val="Kpr"/>
          <w:rFonts w:ascii="Times New Roman" w:hAnsi="Times New Roman" w:cs="Times New Roman"/>
          <w:color w:val="auto"/>
          <w:sz w:val="24"/>
          <w:szCs w:val="24"/>
          <w:u w:val="none"/>
        </w:rPr>
        <w:t>toprak solucanlarının topraktaki plastiklerin biyolojik olarak parçalayıp hızlı şekilde bozulmalarını artırabileceği belirtiliyor.</w:t>
      </w:r>
      <w:r w:rsidR="000924EA" w:rsidRPr="00B7317C">
        <w:rPr>
          <w:rStyle w:val="Kpr"/>
          <w:rFonts w:ascii="Times New Roman" w:hAnsi="Times New Roman" w:cs="Times New Roman"/>
          <w:color w:val="auto"/>
          <w:sz w:val="24"/>
          <w:szCs w:val="24"/>
          <w:u w:val="none"/>
        </w:rPr>
        <w:t xml:space="preserve"> Başka bir örnekse bitkiden elde edilen yenilebilir plastiktir. Meksika’da kaktüs bitkisinden </w:t>
      </w:r>
      <w:proofErr w:type="spellStart"/>
      <w:r w:rsidR="000924EA" w:rsidRPr="00B7317C">
        <w:rPr>
          <w:rStyle w:val="Kpr"/>
          <w:rFonts w:ascii="Times New Roman" w:hAnsi="Times New Roman" w:cs="Times New Roman"/>
          <w:color w:val="auto"/>
          <w:sz w:val="24"/>
          <w:szCs w:val="24"/>
          <w:u w:val="none"/>
        </w:rPr>
        <w:t>biyobozunur</w:t>
      </w:r>
      <w:proofErr w:type="spellEnd"/>
      <w:r w:rsidR="000924EA" w:rsidRPr="00B7317C">
        <w:rPr>
          <w:rStyle w:val="Kpr"/>
          <w:rFonts w:ascii="Times New Roman" w:hAnsi="Times New Roman" w:cs="Times New Roman"/>
          <w:color w:val="auto"/>
          <w:sz w:val="24"/>
          <w:szCs w:val="24"/>
          <w:u w:val="none"/>
        </w:rPr>
        <w:t xml:space="preserve"> plastik elde edilmiştir. Bu plastiğin gıda maddeleriyle teması sonucu klasik plastik polimerlerine göre daha az geçiş sağladığı gözlemlenmiştir. </w:t>
      </w:r>
      <w:r w:rsidRPr="00B7317C">
        <w:rPr>
          <w:rStyle w:val="Kpr"/>
          <w:rFonts w:ascii="Times New Roman" w:hAnsi="Times New Roman" w:cs="Times New Roman"/>
          <w:color w:val="auto"/>
          <w:sz w:val="24"/>
          <w:szCs w:val="24"/>
          <w:u w:val="none"/>
        </w:rPr>
        <w:t>Bun</w:t>
      </w:r>
      <w:r w:rsidR="000924EA" w:rsidRPr="00B7317C">
        <w:rPr>
          <w:rStyle w:val="Kpr"/>
          <w:rFonts w:ascii="Times New Roman" w:hAnsi="Times New Roman" w:cs="Times New Roman"/>
          <w:color w:val="auto"/>
          <w:sz w:val="24"/>
          <w:szCs w:val="24"/>
          <w:u w:val="none"/>
        </w:rPr>
        <w:t>lar</w:t>
      </w:r>
      <w:r w:rsidRPr="00B7317C">
        <w:rPr>
          <w:rStyle w:val="Kpr"/>
          <w:rFonts w:ascii="Times New Roman" w:hAnsi="Times New Roman" w:cs="Times New Roman"/>
          <w:color w:val="auto"/>
          <w:sz w:val="24"/>
          <w:szCs w:val="24"/>
          <w:u w:val="none"/>
        </w:rPr>
        <w:t xml:space="preserve"> gibi birçok yöntemin değerlendirip uygulamaya </w:t>
      </w:r>
      <w:r w:rsidR="000924EA" w:rsidRPr="00B7317C">
        <w:rPr>
          <w:rStyle w:val="Kpr"/>
          <w:rFonts w:ascii="Times New Roman" w:hAnsi="Times New Roman" w:cs="Times New Roman"/>
          <w:color w:val="auto"/>
          <w:sz w:val="24"/>
          <w:szCs w:val="24"/>
          <w:u w:val="none"/>
        </w:rPr>
        <w:t>koyulması</w:t>
      </w:r>
      <w:r w:rsidRPr="00B7317C">
        <w:rPr>
          <w:rStyle w:val="Kpr"/>
          <w:rFonts w:ascii="Times New Roman" w:hAnsi="Times New Roman" w:cs="Times New Roman"/>
          <w:color w:val="auto"/>
          <w:sz w:val="24"/>
          <w:szCs w:val="24"/>
          <w:u w:val="none"/>
        </w:rPr>
        <w:t xml:space="preserve"> gerekmektedir. Çünkü pla</w:t>
      </w:r>
      <w:r w:rsidR="00C75732" w:rsidRPr="00B7317C">
        <w:rPr>
          <w:rStyle w:val="Kpr"/>
          <w:rFonts w:ascii="Times New Roman" w:hAnsi="Times New Roman" w:cs="Times New Roman"/>
          <w:color w:val="auto"/>
          <w:sz w:val="24"/>
          <w:szCs w:val="24"/>
          <w:u w:val="none"/>
        </w:rPr>
        <w:t xml:space="preserve">stik sorunu artık gezegenimizdeki ekosistemleri </w:t>
      </w:r>
      <w:r w:rsidR="001456E9">
        <w:rPr>
          <w:rStyle w:val="Kpr"/>
          <w:rFonts w:ascii="Times New Roman" w:hAnsi="Times New Roman" w:cs="Times New Roman"/>
          <w:color w:val="auto"/>
          <w:sz w:val="24"/>
          <w:szCs w:val="24"/>
          <w:u w:val="none"/>
        </w:rPr>
        <w:t xml:space="preserve">ve canlılığı tehdit etmektedir </w:t>
      </w:r>
      <w:r w:rsidR="0057014D" w:rsidRPr="00B7317C">
        <w:rPr>
          <w:rStyle w:val="Kpr"/>
          <w:rFonts w:ascii="Times New Roman" w:hAnsi="Times New Roman" w:cs="Times New Roman"/>
          <w:color w:val="auto"/>
          <w:sz w:val="24"/>
          <w:szCs w:val="24"/>
          <w:u w:val="none"/>
        </w:rPr>
        <w:t>(Roy vd.,2022)</w:t>
      </w:r>
      <w:r w:rsidR="001456E9">
        <w:rPr>
          <w:rStyle w:val="Kpr"/>
          <w:rFonts w:ascii="Times New Roman" w:hAnsi="Times New Roman" w:cs="Times New Roman"/>
          <w:color w:val="auto"/>
          <w:sz w:val="24"/>
          <w:szCs w:val="24"/>
          <w:u w:val="none"/>
        </w:rPr>
        <w:t>.</w:t>
      </w:r>
    </w:p>
    <w:p w14:paraId="49321DF8" w14:textId="77777777" w:rsidR="003E15B1" w:rsidRPr="003E15B1" w:rsidRDefault="003E15B1" w:rsidP="003E15B1">
      <w:pPr>
        <w:spacing w:after="0" w:line="480" w:lineRule="auto"/>
        <w:ind w:firstLine="708"/>
        <w:jc w:val="both"/>
        <w:rPr>
          <w:rStyle w:val="Kpr"/>
          <w:rFonts w:ascii="Times New Roman" w:hAnsi="Times New Roman" w:cs="Times New Roman"/>
          <w:color w:val="auto"/>
          <w:sz w:val="24"/>
          <w:szCs w:val="24"/>
          <w:u w:val="none"/>
        </w:rPr>
      </w:pPr>
    </w:p>
    <w:p w14:paraId="370915C9" w14:textId="269C344D" w:rsidR="0057014D" w:rsidRPr="00B7317C" w:rsidRDefault="00E66018" w:rsidP="00B7317C">
      <w:pPr>
        <w:pStyle w:val="ListeParagraf"/>
        <w:spacing w:line="360" w:lineRule="auto"/>
        <w:jc w:val="both"/>
        <w:rPr>
          <w:rStyle w:val="Kpr"/>
          <w:rFonts w:ascii="Times New Roman" w:hAnsi="Times New Roman" w:cs="Times New Roman"/>
          <w:b/>
          <w:color w:val="auto"/>
          <w:sz w:val="24"/>
          <w:szCs w:val="24"/>
          <w:u w:val="none"/>
        </w:rPr>
      </w:pPr>
      <w:r>
        <w:rPr>
          <w:rStyle w:val="Kpr"/>
          <w:rFonts w:ascii="Times New Roman" w:hAnsi="Times New Roman" w:cs="Times New Roman"/>
          <w:b/>
          <w:color w:val="auto"/>
          <w:sz w:val="24"/>
          <w:szCs w:val="24"/>
          <w:u w:val="none"/>
        </w:rPr>
        <w:t>2.4.</w:t>
      </w:r>
      <w:r w:rsidR="005D7D3E" w:rsidRPr="00B7317C">
        <w:rPr>
          <w:rStyle w:val="Kpr"/>
          <w:rFonts w:ascii="Times New Roman" w:hAnsi="Times New Roman" w:cs="Times New Roman"/>
          <w:b/>
          <w:color w:val="auto"/>
          <w:sz w:val="24"/>
          <w:szCs w:val="24"/>
          <w:u w:val="none"/>
        </w:rPr>
        <w:t>2. Deniz Ekosistemi</w:t>
      </w:r>
    </w:p>
    <w:p w14:paraId="1D1AF347" w14:textId="77777777" w:rsidR="00EB2D20" w:rsidRPr="00B7317C" w:rsidRDefault="00EB2D20" w:rsidP="00B7317C">
      <w:pPr>
        <w:pStyle w:val="ListeParagraf"/>
        <w:spacing w:after="0" w:line="360" w:lineRule="auto"/>
        <w:jc w:val="both"/>
        <w:rPr>
          <w:rStyle w:val="Kpr"/>
          <w:rFonts w:ascii="Times New Roman" w:hAnsi="Times New Roman" w:cs="Times New Roman"/>
          <w:b/>
          <w:color w:val="auto"/>
          <w:sz w:val="24"/>
          <w:szCs w:val="24"/>
          <w:u w:val="none"/>
        </w:rPr>
      </w:pPr>
    </w:p>
    <w:p w14:paraId="5C91D05B" w14:textId="3618FDDA" w:rsidR="007E211F" w:rsidRPr="00B7317C" w:rsidRDefault="005667E5"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 xml:space="preserve">Deniz </w:t>
      </w:r>
      <w:r w:rsidR="00C3020A" w:rsidRPr="00B7317C">
        <w:rPr>
          <w:rStyle w:val="Kpr"/>
          <w:rFonts w:ascii="Times New Roman" w:hAnsi="Times New Roman" w:cs="Times New Roman"/>
          <w:color w:val="auto"/>
          <w:sz w:val="24"/>
          <w:szCs w:val="24"/>
          <w:u w:val="none"/>
        </w:rPr>
        <w:t>e</w:t>
      </w:r>
      <w:r w:rsidR="000924EA" w:rsidRPr="00B7317C">
        <w:rPr>
          <w:rStyle w:val="Kpr"/>
          <w:rFonts w:ascii="Times New Roman" w:hAnsi="Times New Roman" w:cs="Times New Roman"/>
          <w:color w:val="auto"/>
          <w:sz w:val="24"/>
          <w:szCs w:val="24"/>
          <w:u w:val="none"/>
        </w:rPr>
        <w:t xml:space="preserve">kosistemindeki </w:t>
      </w:r>
      <w:proofErr w:type="spellStart"/>
      <w:r w:rsidR="000924EA" w:rsidRPr="00B7317C">
        <w:rPr>
          <w:rStyle w:val="Kpr"/>
          <w:rFonts w:ascii="Times New Roman" w:hAnsi="Times New Roman" w:cs="Times New Roman"/>
          <w:color w:val="auto"/>
          <w:sz w:val="24"/>
          <w:szCs w:val="24"/>
          <w:u w:val="none"/>
        </w:rPr>
        <w:t>mikroplastiklere</w:t>
      </w:r>
      <w:proofErr w:type="spellEnd"/>
      <w:r w:rsidR="000924EA" w:rsidRPr="00B7317C">
        <w:rPr>
          <w:rStyle w:val="Kpr"/>
          <w:rFonts w:ascii="Times New Roman" w:hAnsi="Times New Roman" w:cs="Times New Roman"/>
          <w:color w:val="auto"/>
          <w:sz w:val="24"/>
          <w:szCs w:val="24"/>
          <w:u w:val="none"/>
        </w:rPr>
        <w:t xml:space="preserve"> </w:t>
      </w:r>
      <w:r w:rsidRPr="00B7317C">
        <w:rPr>
          <w:rStyle w:val="Kpr"/>
          <w:rFonts w:ascii="Times New Roman" w:hAnsi="Times New Roman" w:cs="Times New Roman"/>
          <w:color w:val="auto"/>
          <w:sz w:val="24"/>
          <w:szCs w:val="24"/>
          <w:u w:val="none"/>
        </w:rPr>
        <w:t>(</w:t>
      </w:r>
      <w:proofErr w:type="spellStart"/>
      <w:r w:rsidRPr="00B7317C">
        <w:rPr>
          <w:rStyle w:val="Kpr"/>
          <w:rFonts w:ascii="Times New Roman" w:hAnsi="Times New Roman" w:cs="Times New Roman"/>
          <w:color w:val="auto"/>
          <w:sz w:val="24"/>
          <w:szCs w:val="24"/>
          <w:u w:val="none"/>
        </w:rPr>
        <w:t>MP'ler</w:t>
      </w:r>
      <w:proofErr w:type="spellEnd"/>
      <w:r w:rsidRPr="00B7317C">
        <w:rPr>
          <w:rStyle w:val="Kpr"/>
          <w:rFonts w:ascii="Times New Roman" w:hAnsi="Times New Roman" w:cs="Times New Roman"/>
          <w:color w:val="auto"/>
          <w:sz w:val="24"/>
          <w:szCs w:val="24"/>
          <w:u w:val="none"/>
        </w:rPr>
        <w:t xml:space="preserve">) ilk kez 1971'de rastlandı. Kuzey </w:t>
      </w:r>
      <w:r w:rsidR="00C3020A" w:rsidRPr="00B7317C">
        <w:rPr>
          <w:rStyle w:val="Kpr"/>
          <w:rFonts w:ascii="Times New Roman" w:hAnsi="Times New Roman" w:cs="Times New Roman"/>
          <w:color w:val="auto"/>
          <w:sz w:val="24"/>
          <w:szCs w:val="24"/>
          <w:u w:val="none"/>
        </w:rPr>
        <w:t>B</w:t>
      </w:r>
      <w:r w:rsidRPr="00B7317C">
        <w:rPr>
          <w:rStyle w:val="Kpr"/>
          <w:rFonts w:ascii="Times New Roman" w:hAnsi="Times New Roman" w:cs="Times New Roman"/>
          <w:color w:val="auto"/>
          <w:sz w:val="24"/>
          <w:szCs w:val="24"/>
          <w:u w:val="none"/>
        </w:rPr>
        <w:t xml:space="preserve">uz denizinde rastlanan </w:t>
      </w:r>
      <w:proofErr w:type="spellStart"/>
      <w:r w:rsidRPr="00B7317C">
        <w:rPr>
          <w:rStyle w:val="Kpr"/>
          <w:rFonts w:ascii="Times New Roman" w:hAnsi="Times New Roman" w:cs="Times New Roman"/>
          <w:color w:val="auto"/>
          <w:sz w:val="24"/>
          <w:szCs w:val="24"/>
          <w:u w:val="none"/>
        </w:rPr>
        <w:t>MP’lerin</w:t>
      </w:r>
      <w:proofErr w:type="spellEnd"/>
      <w:r w:rsidRPr="00B7317C">
        <w:rPr>
          <w:rStyle w:val="Kpr"/>
          <w:rFonts w:ascii="Times New Roman" w:hAnsi="Times New Roman" w:cs="Times New Roman"/>
          <w:color w:val="auto"/>
          <w:sz w:val="24"/>
          <w:szCs w:val="24"/>
          <w:u w:val="none"/>
        </w:rPr>
        <w:t xml:space="preserve"> küresel ısınmayı arttırdığı düşünülmektedir. </w:t>
      </w:r>
      <w:r w:rsidR="00C3020A" w:rsidRPr="00B7317C">
        <w:rPr>
          <w:rStyle w:val="Kpr"/>
          <w:rFonts w:ascii="Times New Roman" w:hAnsi="Times New Roman" w:cs="Times New Roman"/>
          <w:color w:val="auto"/>
          <w:sz w:val="24"/>
          <w:szCs w:val="24"/>
          <w:u w:val="none"/>
        </w:rPr>
        <w:t xml:space="preserve">Dünyadaki nehirler özellikle kirlilik savunmasızdır. Yüzey akışı, atmosferik birikim, drenaj alanındaki </w:t>
      </w:r>
      <w:r w:rsidR="00BE0BE2" w:rsidRPr="00B7317C">
        <w:rPr>
          <w:rStyle w:val="Kpr"/>
          <w:rFonts w:ascii="Times New Roman" w:hAnsi="Times New Roman" w:cs="Times New Roman"/>
          <w:color w:val="auto"/>
          <w:sz w:val="24"/>
          <w:szCs w:val="24"/>
          <w:u w:val="none"/>
        </w:rPr>
        <w:t>ve plastik döküntüler tatlı su alıcı sistemlerine</w:t>
      </w:r>
      <w:r w:rsidR="00C3020A" w:rsidRPr="00B7317C">
        <w:rPr>
          <w:rStyle w:val="Kpr"/>
          <w:rFonts w:ascii="Times New Roman" w:hAnsi="Times New Roman" w:cs="Times New Roman"/>
          <w:color w:val="auto"/>
          <w:sz w:val="24"/>
          <w:szCs w:val="24"/>
          <w:u w:val="none"/>
        </w:rPr>
        <w:t xml:space="preserve"> aktarır.</w:t>
      </w:r>
      <w:r w:rsidR="00BE0BE2" w:rsidRPr="00B7317C">
        <w:rPr>
          <w:rStyle w:val="Kpr"/>
          <w:rFonts w:ascii="Times New Roman" w:hAnsi="Times New Roman" w:cs="Times New Roman"/>
          <w:color w:val="auto"/>
          <w:sz w:val="24"/>
          <w:szCs w:val="24"/>
          <w:u w:val="none"/>
        </w:rPr>
        <w:t xml:space="preserve"> Bu sistemde</w:t>
      </w:r>
      <w:r w:rsidR="003E15B1">
        <w:rPr>
          <w:rStyle w:val="Kpr"/>
          <w:rFonts w:ascii="Times New Roman" w:hAnsi="Times New Roman" w:cs="Times New Roman"/>
          <w:color w:val="auto"/>
          <w:sz w:val="24"/>
          <w:szCs w:val="24"/>
          <w:u w:val="none"/>
        </w:rPr>
        <w:t xml:space="preserve"> deniz kıyılarına taşınım </w:t>
      </w:r>
      <w:proofErr w:type="gramStart"/>
      <w:r w:rsidR="003E15B1">
        <w:rPr>
          <w:rStyle w:val="Kpr"/>
          <w:rFonts w:ascii="Times New Roman" w:hAnsi="Times New Roman" w:cs="Times New Roman"/>
          <w:color w:val="auto"/>
          <w:sz w:val="24"/>
          <w:szCs w:val="24"/>
          <w:u w:val="none"/>
        </w:rPr>
        <w:t xml:space="preserve">sağlamaktadır </w:t>
      </w:r>
      <w:r w:rsidR="00BE0BE2" w:rsidRPr="00B7317C">
        <w:rPr>
          <w:rStyle w:val="Kpr"/>
          <w:rFonts w:ascii="Times New Roman" w:hAnsi="Times New Roman" w:cs="Times New Roman"/>
          <w:color w:val="auto"/>
          <w:sz w:val="24"/>
          <w:szCs w:val="24"/>
          <w:u w:val="none"/>
        </w:rPr>
        <w:t xml:space="preserve"> ve</w:t>
      </w:r>
      <w:proofErr w:type="gramEnd"/>
      <w:r w:rsidR="00BE0BE2" w:rsidRPr="00B7317C">
        <w:rPr>
          <w:rStyle w:val="Kpr"/>
          <w:rFonts w:ascii="Times New Roman" w:hAnsi="Times New Roman" w:cs="Times New Roman"/>
          <w:color w:val="auto"/>
          <w:sz w:val="24"/>
          <w:szCs w:val="24"/>
          <w:u w:val="none"/>
        </w:rPr>
        <w:t xml:space="preserve"> </w:t>
      </w:r>
      <w:proofErr w:type="spellStart"/>
      <w:r w:rsidR="00BE0BE2" w:rsidRPr="00B7317C">
        <w:rPr>
          <w:rStyle w:val="Kpr"/>
          <w:rFonts w:ascii="Times New Roman" w:hAnsi="Times New Roman" w:cs="Times New Roman"/>
          <w:color w:val="auto"/>
          <w:sz w:val="24"/>
          <w:szCs w:val="24"/>
          <w:u w:val="none"/>
        </w:rPr>
        <w:t>MP’ler</w:t>
      </w:r>
      <w:r w:rsidR="003E15B1">
        <w:rPr>
          <w:rStyle w:val="Kpr"/>
          <w:rFonts w:ascii="Times New Roman" w:hAnsi="Times New Roman" w:cs="Times New Roman"/>
          <w:color w:val="auto"/>
          <w:sz w:val="24"/>
          <w:szCs w:val="24"/>
          <w:u w:val="none"/>
        </w:rPr>
        <w:t>i</w:t>
      </w:r>
      <w:proofErr w:type="spellEnd"/>
      <w:r w:rsidR="003E15B1">
        <w:rPr>
          <w:rStyle w:val="Kpr"/>
          <w:rFonts w:ascii="Times New Roman" w:hAnsi="Times New Roman" w:cs="Times New Roman"/>
          <w:color w:val="auto"/>
          <w:sz w:val="24"/>
          <w:szCs w:val="24"/>
          <w:u w:val="none"/>
        </w:rPr>
        <w:t xml:space="preserve"> denizle buluşturmaktadır</w:t>
      </w:r>
      <w:r w:rsidR="00BE0BE2" w:rsidRPr="00B7317C">
        <w:rPr>
          <w:rStyle w:val="Kpr"/>
          <w:rFonts w:ascii="Times New Roman" w:hAnsi="Times New Roman" w:cs="Times New Roman"/>
          <w:color w:val="auto"/>
          <w:sz w:val="24"/>
          <w:szCs w:val="24"/>
          <w:u w:val="none"/>
        </w:rPr>
        <w:t xml:space="preserve">. Dünyanın en büyük tatlı su gölü olan Baykal Gölü'nde (Rusya) </w:t>
      </w:r>
      <w:proofErr w:type="spellStart"/>
      <w:r w:rsidR="00BE0BE2" w:rsidRPr="00B7317C">
        <w:rPr>
          <w:rStyle w:val="Kpr"/>
          <w:rFonts w:ascii="Times New Roman" w:hAnsi="Times New Roman" w:cs="Times New Roman"/>
          <w:color w:val="auto"/>
          <w:sz w:val="24"/>
          <w:szCs w:val="24"/>
          <w:u w:val="none"/>
        </w:rPr>
        <w:t>mikroplastiklere</w:t>
      </w:r>
      <w:proofErr w:type="spellEnd"/>
      <w:r w:rsidR="00BE0BE2" w:rsidRPr="00B7317C">
        <w:rPr>
          <w:rStyle w:val="Kpr"/>
          <w:rFonts w:ascii="Times New Roman" w:hAnsi="Times New Roman" w:cs="Times New Roman"/>
          <w:color w:val="auto"/>
          <w:sz w:val="24"/>
          <w:szCs w:val="24"/>
          <w:u w:val="none"/>
        </w:rPr>
        <w:t xml:space="preserve"> rastlanmasa da Selenga kıyısında plas</w:t>
      </w:r>
      <w:r w:rsidR="003E15B1">
        <w:rPr>
          <w:rStyle w:val="Kpr"/>
          <w:rFonts w:ascii="Times New Roman" w:hAnsi="Times New Roman" w:cs="Times New Roman"/>
          <w:color w:val="auto"/>
          <w:sz w:val="24"/>
          <w:szCs w:val="24"/>
          <w:u w:val="none"/>
        </w:rPr>
        <w:t>tik kalıntılarına rastlanmıştır</w:t>
      </w:r>
      <w:r w:rsidR="00471083" w:rsidRPr="00B7317C">
        <w:rPr>
          <w:rStyle w:val="Kpr"/>
          <w:rFonts w:ascii="Times New Roman" w:hAnsi="Times New Roman" w:cs="Times New Roman"/>
          <w:color w:val="auto"/>
          <w:sz w:val="24"/>
          <w:szCs w:val="24"/>
          <w:u w:val="none"/>
        </w:rPr>
        <w:t>.</w:t>
      </w:r>
      <w:r w:rsidR="007E211F" w:rsidRPr="00B7317C">
        <w:rPr>
          <w:rStyle w:val="Kpr"/>
          <w:rFonts w:ascii="Times New Roman" w:hAnsi="Times New Roman" w:cs="Times New Roman"/>
          <w:color w:val="auto"/>
          <w:sz w:val="24"/>
          <w:szCs w:val="24"/>
          <w:u w:val="none"/>
        </w:rPr>
        <w:t xml:space="preserve"> Nehir sularındaki plastik atıklar aynı zamanda kıyı şeritlerinde de karaya oturabilir, tortular oluşturabilir, organizmalar tarafından yutula</w:t>
      </w:r>
      <w:r w:rsidR="003E15B1">
        <w:rPr>
          <w:rStyle w:val="Kpr"/>
          <w:rFonts w:ascii="Times New Roman" w:hAnsi="Times New Roman" w:cs="Times New Roman"/>
          <w:color w:val="auto"/>
          <w:sz w:val="24"/>
          <w:szCs w:val="24"/>
          <w:u w:val="none"/>
        </w:rPr>
        <w:t>bilir veya akıntıyla taşınabilmektedir</w:t>
      </w:r>
      <w:r w:rsidR="001456E9">
        <w:rPr>
          <w:rStyle w:val="Kpr"/>
          <w:rFonts w:ascii="Times New Roman" w:hAnsi="Times New Roman" w:cs="Times New Roman"/>
          <w:color w:val="auto"/>
          <w:sz w:val="24"/>
          <w:szCs w:val="24"/>
          <w:u w:val="none"/>
        </w:rPr>
        <w:t xml:space="preserve"> </w:t>
      </w:r>
      <w:r w:rsidR="009D4828">
        <w:rPr>
          <w:rStyle w:val="Kpr"/>
          <w:rFonts w:ascii="Times New Roman" w:hAnsi="Times New Roman" w:cs="Times New Roman"/>
          <w:color w:val="auto"/>
          <w:sz w:val="24"/>
          <w:szCs w:val="24"/>
          <w:u w:val="none"/>
        </w:rPr>
        <w:t>(Roy vd., 2022)</w:t>
      </w:r>
      <w:r w:rsidR="001456E9">
        <w:rPr>
          <w:rStyle w:val="Kpr"/>
          <w:rFonts w:ascii="Times New Roman" w:hAnsi="Times New Roman" w:cs="Times New Roman"/>
          <w:color w:val="auto"/>
          <w:sz w:val="24"/>
          <w:szCs w:val="24"/>
          <w:u w:val="none"/>
        </w:rPr>
        <w:t>.</w:t>
      </w:r>
    </w:p>
    <w:p w14:paraId="26F71A49" w14:textId="4F64FDEE" w:rsidR="00E7058C" w:rsidRPr="00B7317C" w:rsidRDefault="00E7058C" w:rsidP="00C021D8">
      <w:pPr>
        <w:spacing w:after="0" w:line="360" w:lineRule="auto"/>
        <w:ind w:firstLine="708"/>
        <w:jc w:val="both"/>
        <w:rPr>
          <w:rFonts w:ascii="Times New Roman" w:hAnsi="Times New Roman" w:cs="Times New Roman"/>
          <w:sz w:val="24"/>
          <w:szCs w:val="24"/>
        </w:rPr>
      </w:pPr>
      <w:r w:rsidRPr="00B7317C">
        <w:rPr>
          <w:rStyle w:val="Kpr"/>
          <w:rFonts w:ascii="Times New Roman" w:hAnsi="Times New Roman" w:cs="Times New Roman"/>
          <w:color w:val="auto"/>
          <w:sz w:val="24"/>
          <w:szCs w:val="24"/>
          <w:u w:val="none"/>
        </w:rPr>
        <w:lastRenderedPageBreak/>
        <w:t xml:space="preserve">Yayınlanan plastik enkaz araştırmalarının çoğu okyanus yüzeyine odaklanmış durumdadır. Bunun sebebi yüzen plastiklerden numune alma kolaylığıdır. Fakat artık derin sulara, çökeltilere, tatlı sulara, toprağa, havaya ve biyolojik sistemlere doğru genişleyen bir alana sahiptir. </w:t>
      </w: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okyanus ve denizlerde bulunan girdaplarda, dip </w:t>
      </w:r>
      <w:proofErr w:type="spellStart"/>
      <w:r w:rsidRPr="00B7317C">
        <w:rPr>
          <w:rFonts w:ascii="Times New Roman" w:hAnsi="Times New Roman" w:cs="Times New Roman"/>
          <w:sz w:val="24"/>
          <w:szCs w:val="24"/>
        </w:rPr>
        <w:t>sedimanlarında</w:t>
      </w:r>
      <w:proofErr w:type="spellEnd"/>
      <w:r w:rsidRPr="00B7317C">
        <w:rPr>
          <w:rFonts w:ascii="Times New Roman" w:hAnsi="Times New Roman" w:cs="Times New Roman"/>
          <w:sz w:val="24"/>
          <w:szCs w:val="24"/>
        </w:rPr>
        <w:t xml:space="preserve"> ve sanayinin yoğun olduğu bölgelerde birikme eğilimindedir. 2021 yılı verilerine göre sadece kültür balıkçılığı faaliyeti 300 milyondan fazla parçacığın bir yılda denizlere girmesine neden olmaktadır. Tüm Adriyatik bölgesinde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te</w:t>
      </w:r>
      <w:r w:rsidR="001456E9">
        <w:rPr>
          <w:rFonts w:ascii="Times New Roman" w:hAnsi="Times New Roman" w:cs="Times New Roman"/>
          <w:sz w:val="24"/>
          <w:szCs w:val="24"/>
        </w:rPr>
        <w:t xml:space="preserve">spit edildiği </w:t>
      </w:r>
      <w:proofErr w:type="spellStart"/>
      <w:r w:rsidR="001456E9">
        <w:rPr>
          <w:rFonts w:ascii="Times New Roman" w:hAnsi="Times New Roman" w:cs="Times New Roman"/>
          <w:sz w:val="24"/>
          <w:szCs w:val="24"/>
        </w:rPr>
        <w:t>bidirilmiştir</w:t>
      </w:r>
      <w:proofErr w:type="spellEnd"/>
      <w:r w:rsidR="001456E9">
        <w:rPr>
          <w:rFonts w:ascii="Times New Roman" w:hAnsi="Times New Roman" w:cs="Times New Roman"/>
          <w:sz w:val="24"/>
          <w:szCs w:val="24"/>
        </w:rPr>
        <w:t xml:space="preserve"> </w:t>
      </w:r>
      <w:r w:rsidR="00292325" w:rsidRPr="00B7317C">
        <w:rPr>
          <w:rStyle w:val="Balk1Char"/>
          <w:rFonts w:cs="Times New Roman"/>
          <w:szCs w:val="24"/>
        </w:rPr>
        <w:t>(</w:t>
      </w:r>
      <w:r w:rsidR="00292325" w:rsidRPr="00B7317C">
        <w:rPr>
          <w:rFonts w:ascii="Times New Roman" w:hAnsi="Times New Roman" w:cs="Times New Roman"/>
          <w:sz w:val="24"/>
          <w:szCs w:val="24"/>
        </w:rPr>
        <w:t>Kenan &amp; Teksoy,2022)</w:t>
      </w:r>
      <w:r w:rsidR="001456E9">
        <w:rPr>
          <w:rFonts w:ascii="Times New Roman" w:hAnsi="Times New Roman" w:cs="Times New Roman"/>
          <w:sz w:val="24"/>
          <w:szCs w:val="24"/>
        </w:rPr>
        <w:t>.</w:t>
      </w:r>
    </w:p>
    <w:p w14:paraId="70B821D5" w14:textId="77777777" w:rsidR="00E7058C" w:rsidRPr="00B7317C" w:rsidRDefault="00E7058C" w:rsidP="00C021D8">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Russel ve Webster, İskoçya denizlerindeki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konsantrasyonunun yıllık değerlendirmesini yapmak için Ocak 2014 ve Ocak 2020 yılları arasında aralarında 26 adet açık deniz bölgesi olmak üzere toplam 398 istasyondan toplanmış numuneleri analiz etmişlerdir. Örnekleme bölgelerinin neredeyse %65’inde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tespit edilmiş. Kalabalık bölgelerde kırsal kesime göre daha çok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bulunmuştur. </w:t>
      </w:r>
    </w:p>
    <w:p w14:paraId="387B6493" w14:textId="6FD38C1D" w:rsidR="002E213E" w:rsidRPr="00B7317C" w:rsidRDefault="002E213E" w:rsidP="00C021D8">
      <w:pPr>
        <w:spacing w:after="0" w:line="360" w:lineRule="auto"/>
        <w:ind w:firstLine="708"/>
        <w:jc w:val="both"/>
        <w:rPr>
          <w:rStyle w:val="Kpr"/>
          <w:rFonts w:ascii="Times New Roman" w:hAnsi="Times New Roman" w:cs="Times New Roman"/>
          <w:color w:val="auto"/>
          <w:sz w:val="24"/>
          <w:szCs w:val="24"/>
          <w:u w:val="none"/>
        </w:rPr>
      </w:pPr>
      <w:r w:rsidRPr="00B7317C">
        <w:rPr>
          <w:rFonts w:ascii="Times New Roman" w:eastAsia="TimesNewRomanPSMT" w:hAnsi="Times New Roman" w:cs="Times New Roman"/>
          <w:sz w:val="24"/>
          <w:szCs w:val="24"/>
        </w:rPr>
        <w:t xml:space="preserve">Yapılan çalışmalarda deniz sularında belirlenen </w:t>
      </w:r>
      <w:proofErr w:type="spellStart"/>
      <w:r w:rsidRPr="00B7317C">
        <w:rPr>
          <w:rFonts w:ascii="Times New Roman" w:eastAsia="TimesNewRomanPSMT" w:hAnsi="Times New Roman" w:cs="Times New Roman"/>
          <w:sz w:val="24"/>
          <w:szCs w:val="24"/>
        </w:rPr>
        <w:t>mikroplastik</w:t>
      </w:r>
      <w:proofErr w:type="spellEnd"/>
      <w:r w:rsidRPr="00B7317C">
        <w:rPr>
          <w:rFonts w:ascii="Times New Roman" w:eastAsia="TimesNewRomanPSMT" w:hAnsi="Times New Roman" w:cs="Times New Roman"/>
          <w:sz w:val="24"/>
          <w:szCs w:val="24"/>
        </w:rPr>
        <w:t xml:space="preserve"> konsantrasyonu Kuzey Denizi’nde maksim</w:t>
      </w:r>
      <w:r w:rsidR="00F53020">
        <w:rPr>
          <w:rFonts w:ascii="Times New Roman" w:eastAsia="TimesNewRomanPSMT" w:hAnsi="Times New Roman" w:cs="Times New Roman"/>
          <w:sz w:val="24"/>
          <w:szCs w:val="24"/>
        </w:rPr>
        <w:t>um 0.04-0.05 partikül/m</w:t>
      </w:r>
      <w:r w:rsidR="00F53020">
        <w:rPr>
          <w:rFonts w:ascii="Times New Roman" w:eastAsia="TimesNewRomanPSMT" w:hAnsi="Times New Roman" w:cs="Times New Roman"/>
          <w:sz w:val="24"/>
          <w:szCs w:val="24"/>
          <w:vertAlign w:val="superscript"/>
        </w:rPr>
        <w:t>3</w:t>
      </w:r>
      <w:r w:rsidRPr="00B7317C">
        <w:rPr>
          <w:rFonts w:ascii="Times New Roman" w:eastAsia="TimesNewRomanPSMT" w:hAnsi="Times New Roman" w:cs="Times New Roman"/>
          <w:sz w:val="24"/>
          <w:szCs w:val="24"/>
        </w:rPr>
        <w:t>, Kuzeybatı</w:t>
      </w:r>
      <w:r w:rsidR="00F53020">
        <w:rPr>
          <w:rFonts w:ascii="Times New Roman" w:eastAsia="TimesNewRomanPSMT" w:hAnsi="Times New Roman" w:cs="Times New Roman"/>
          <w:sz w:val="24"/>
          <w:szCs w:val="24"/>
        </w:rPr>
        <w:t xml:space="preserve"> Atlantik’te 20.328 partikül/km</w:t>
      </w:r>
      <w:r w:rsidR="00F53020">
        <w:rPr>
          <w:rFonts w:ascii="Times New Roman" w:eastAsia="TimesNewRomanPSMT" w:hAnsi="Times New Roman" w:cs="Times New Roman"/>
          <w:sz w:val="24"/>
          <w:szCs w:val="24"/>
          <w:vertAlign w:val="superscript"/>
        </w:rPr>
        <w:t>2</w:t>
      </w:r>
      <w:r w:rsidRPr="00B7317C">
        <w:rPr>
          <w:rFonts w:ascii="Times New Roman" w:eastAsia="TimesNewRomanPSMT" w:hAnsi="Times New Roman" w:cs="Times New Roman"/>
          <w:sz w:val="24"/>
          <w:szCs w:val="24"/>
        </w:rPr>
        <w:t>,</w:t>
      </w:r>
      <w:r w:rsidR="007E211F" w:rsidRPr="00B7317C">
        <w:rPr>
          <w:rFonts w:ascii="Times New Roman" w:hAnsi="Times New Roman" w:cs="Times New Roman"/>
          <w:sz w:val="24"/>
          <w:szCs w:val="24"/>
        </w:rPr>
        <w:t xml:space="preserve"> </w:t>
      </w:r>
      <w:r w:rsidRPr="00B7317C">
        <w:rPr>
          <w:rFonts w:ascii="Times New Roman" w:eastAsia="TimesNewRomanPSMT" w:hAnsi="Times New Roman" w:cs="Times New Roman"/>
          <w:sz w:val="24"/>
          <w:szCs w:val="24"/>
        </w:rPr>
        <w:t>Kuz</w:t>
      </w:r>
      <w:r w:rsidR="00F53020">
        <w:rPr>
          <w:rFonts w:ascii="Times New Roman" w:eastAsia="TimesNewRomanPSMT" w:hAnsi="Times New Roman" w:cs="Times New Roman"/>
          <w:sz w:val="24"/>
          <w:szCs w:val="24"/>
        </w:rPr>
        <w:t>eydoğu Atlantik’te 0.01-0.32 cm</w:t>
      </w:r>
      <w:r w:rsidR="00F53020">
        <w:rPr>
          <w:rFonts w:ascii="Times New Roman" w:eastAsia="TimesNewRomanPSMT" w:hAnsi="Times New Roman" w:cs="Times New Roman"/>
          <w:sz w:val="24"/>
          <w:szCs w:val="24"/>
          <w:vertAlign w:val="superscript"/>
        </w:rPr>
        <w:t>3</w:t>
      </w:r>
      <w:r w:rsidR="00F53020">
        <w:rPr>
          <w:rFonts w:ascii="Times New Roman" w:eastAsia="TimesNewRomanPSMT" w:hAnsi="Times New Roman" w:cs="Times New Roman"/>
          <w:sz w:val="24"/>
          <w:szCs w:val="24"/>
        </w:rPr>
        <w:t>/m</w:t>
      </w:r>
      <w:r w:rsidR="00F53020">
        <w:rPr>
          <w:rFonts w:ascii="Times New Roman" w:eastAsia="TimesNewRomanPSMT" w:hAnsi="Times New Roman" w:cs="Times New Roman"/>
          <w:sz w:val="24"/>
          <w:szCs w:val="24"/>
          <w:vertAlign w:val="superscript"/>
        </w:rPr>
        <w:t>3</w:t>
      </w:r>
      <w:r w:rsidRPr="00B7317C">
        <w:rPr>
          <w:rFonts w:ascii="Times New Roman" w:eastAsia="TimesNewRomanPSMT" w:hAnsi="Times New Roman" w:cs="Times New Roman"/>
          <w:sz w:val="24"/>
          <w:szCs w:val="24"/>
        </w:rPr>
        <w:t>, Akden</w:t>
      </w:r>
      <w:r w:rsidR="00F53020">
        <w:rPr>
          <w:rFonts w:ascii="Times New Roman" w:eastAsia="TimesNewRomanPSMT" w:hAnsi="Times New Roman" w:cs="Times New Roman"/>
          <w:sz w:val="24"/>
          <w:szCs w:val="24"/>
        </w:rPr>
        <w:t>iz’de ortalama 0.116 partikül/m</w:t>
      </w:r>
      <w:r w:rsidR="00F53020">
        <w:rPr>
          <w:rFonts w:ascii="Times New Roman" w:eastAsia="TimesNewRomanPSMT" w:hAnsi="Times New Roman" w:cs="Times New Roman"/>
          <w:sz w:val="24"/>
          <w:szCs w:val="24"/>
          <w:vertAlign w:val="superscript"/>
        </w:rPr>
        <w:t>2</w:t>
      </w:r>
      <w:r w:rsidRPr="00B7317C">
        <w:rPr>
          <w:rFonts w:ascii="Times New Roman" w:eastAsia="TimesNewRomanPSMT" w:hAnsi="Times New Roman" w:cs="Times New Roman"/>
          <w:sz w:val="24"/>
          <w:szCs w:val="24"/>
        </w:rPr>
        <w:t>, Kuzeydoğu Pasifik</w:t>
      </w:r>
      <w:r w:rsidR="00F53020">
        <w:rPr>
          <w:rFonts w:ascii="Times New Roman" w:eastAsia="TimesNewRomanPSMT" w:hAnsi="Times New Roman" w:cs="Times New Roman"/>
          <w:sz w:val="24"/>
          <w:szCs w:val="24"/>
        </w:rPr>
        <w:t>’te 31.982- 969.777 partikül/km</w:t>
      </w:r>
      <w:r w:rsidR="00F53020">
        <w:rPr>
          <w:rFonts w:ascii="Times New Roman" w:eastAsia="TimesNewRomanPSMT" w:hAnsi="Times New Roman" w:cs="Times New Roman"/>
          <w:sz w:val="24"/>
          <w:szCs w:val="24"/>
          <w:vertAlign w:val="superscript"/>
        </w:rPr>
        <w:t>2</w:t>
      </w:r>
      <w:r w:rsidRPr="00B7317C">
        <w:rPr>
          <w:rFonts w:ascii="Times New Roman" w:eastAsia="TimesNewRomanPSMT" w:hAnsi="Times New Roman" w:cs="Times New Roman"/>
          <w:sz w:val="24"/>
          <w:szCs w:val="24"/>
        </w:rPr>
        <w:t>, Kuzeybatı Pasifik’te ortalama 174.000 partikül</w:t>
      </w:r>
      <w:r w:rsidR="00F53020">
        <w:rPr>
          <w:rFonts w:ascii="Times New Roman" w:eastAsia="TimesNewRomanPSMT" w:hAnsi="Times New Roman" w:cs="Times New Roman"/>
          <w:sz w:val="24"/>
          <w:szCs w:val="24"/>
        </w:rPr>
        <w:t>/km</w:t>
      </w:r>
      <w:r w:rsidR="00F53020">
        <w:rPr>
          <w:rFonts w:ascii="Times New Roman" w:eastAsia="TimesNewRomanPSMT" w:hAnsi="Times New Roman" w:cs="Times New Roman"/>
          <w:sz w:val="24"/>
          <w:szCs w:val="24"/>
          <w:vertAlign w:val="superscript"/>
        </w:rPr>
        <w:t>2</w:t>
      </w:r>
      <w:r w:rsidR="001456E9">
        <w:rPr>
          <w:rFonts w:ascii="Times New Roman" w:eastAsia="TimesNewRomanPSMT" w:hAnsi="Times New Roman" w:cs="Times New Roman"/>
          <w:sz w:val="24"/>
          <w:szCs w:val="24"/>
        </w:rPr>
        <w:t xml:space="preserve"> olarak bildirilmiştir </w:t>
      </w:r>
      <w:r w:rsidR="00292325" w:rsidRPr="00B7317C">
        <w:rPr>
          <w:rFonts w:ascii="Times New Roman" w:eastAsia="TimesNewRomanPSMT" w:hAnsi="Times New Roman" w:cs="Times New Roman"/>
          <w:sz w:val="24"/>
          <w:szCs w:val="24"/>
        </w:rPr>
        <w:t>(Franco vd., 2021)</w:t>
      </w:r>
      <w:r w:rsidR="001456E9">
        <w:rPr>
          <w:rFonts w:ascii="Times New Roman" w:eastAsia="TimesNewRomanPSMT" w:hAnsi="Times New Roman" w:cs="Times New Roman"/>
          <w:sz w:val="24"/>
          <w:szCs w:val="24"/>
        </w:rPr>
        <w:t xml:space="preserve">. </w:t>
      </w:r>
      <w:r w:rsidRPr="00B7317C">
        <w:rPr>
          <w:rFonts w:ascii="Times New Roman" w:eastAsia="TimesNewRomanPSMT" w:hAnsi="Times New Roman" w:cs="Times New Roman"/>
          <w:sz w:val="24"/>
          <w:szCs w:val="24"/>
        </w:rPr>
        <w:t xml:space="preserve">Ülkemiz sularında belirlenen </w:t>
      </w:r>
      <w:proofErr w:type="spellStart"/>
      <w:r w:rsidRPr="00B7317C">
        <w:rPr>
          <w:rFonts w:ascii="Times New Roman" w:eastAsia="TimesNewRomanPSMT" w:hAnsi="Times New Roman" w:cs="Times New Roman"/>
          <w:sz w:val="24"/>
          <w:szCs w:val="24"/>
        </w:rPr>
        <w:t>mikroplastik</w:t>
      </w:r>
      <w:proofErr w:type="spellEnd"/>
      <w:r w:rsidRPr="00B7317C">
        <w:rPr>
          <w:rFonts w:ascii="Times New Roman" w:eastAsia="TimesNewRomanPSMT" w:hAnsi="Times New Roman" w:cs="Times New Roman"/>
          <w:sz w:val="24"/>
          <w:szCs w:val="24"/>
        </w:rPr>
        <w:t xml:space="preserve"> konsantrasyonu ise İskenderun Körfezinde 2.888.889 partikül/km2, Güney Karadeniz’de</w:t>
      </w:r>
      <w:r w:rsidR="007E211F" w:rsidRPr="00B7317C">
        <w:rPr>
          <w:rFonts w:ascii="Times New Roman" w:hAnsi="Times New Roman" w:cs="Times New Roman"/>
          <w:sz w:val="24"/>
          <w:szCs w:val="24"/>
        </w:rPr>
        <w:t xml:space="preserve"> </w:t>
      </w:r>
      <w:r w:rsidRPr="00B7317C">
        <w:rPr>
          <w:rFonts w:ascii="Times New Roman" w:eastAsia="TimesNewRomanPSMT" w:hAnsi="Times New Roman" w:cs="Times New Roman"/>
          <w:sz w:val="24"/>
          <w:szCs w:val="24"/>
        </w:rPr>
        <w:t>2.667±2.325 partikül/m3, Datça’da 1154.4 ±700.</w:t>
      </w:r>
      <w:proofErr w:type="gramStart"/>
      <w:r w:rsidRPr="00B7317C">
        <w:rPr>
          <w:rFonts w:ascii="Times New Roman" w:eastAsia="TimesNewRomanPSMT" w:hAnsi="Times New Roman" w:cs="Times New Roman"/>
          <w:sz w:val="24"/>
          <w:szCs w:val="24"/>
        </w:rPr>
        <w:t>3 -</w:t>
      </w:r>
      <w:proofErr w:type="gramEnd"/>
      <w:r w:rsidRPr="00B7317C">
        <w:rPr>
          <w:rFonts w:ascii="Times New Roman" w:eastAsia="TimesNewRomanPSMT" w:hAnsi="Times New Roman" w:cs="Times New Roman"/>
          <w:sz w:val="24"/>
          <w:szCs w:val="24"/>
        </w:rPr>
        <w:t>2073.3±648.6 partikül/kg kuru ağırlık olarak raporlanmıştır</w:t>
      </w:r>
      <w:r w:rsidR="001456E9">
        <w:rPr>
          <w:rFonts w:ascii="Times New Roman" w:eastAsia="TimesNewRomanPSMT" w:hAnsi="Times New Roman" w:cs="Times New Roman"/>
          <w:sz w:val="24"/>
          <w:szCs w:val="24"/>
        </w:rPr>
        <w:t xml:space="preserve"> </w:t>
      </w:r>
      <w:r w:rsidR="00292325" w:rsidRPr="00B7317C">
        <w:rPr>
          <w:rFonts w:ascii="Times New Roman" w:eastAsia="TimesNewRomanPSMT" w:hAnsi="Times New Roman" w:cs="Times New Roman"/>
          <w:sz w:val="24"/>
          <w:szCs w:val="24"/>
        </w:rPr>
        <w:t>(Kocamaz,2019)</w:t>
      </w:r>
      <w:r w:rsidR="001456E9">
        <w:rPr>
          <w:rFonts w:ascii="Times New Roman" w:eastAsia="TimesNewRomanPSMT" w:hAnsi="Times New Roman" w:cs="Times New Roman"/>
          <w:sz w:val="24"/>
          <w:szCs w:val="24"/>
        </w:rPr>
        <w:t>.</w:t>
      </w:r>
    </w:p>
    <w:p w14:paraId="50E95452" w14:textId="7A998525" w:rsidR="000C63C1" w:rsidRPr="00B7317C" w:rsidRDefault="000C63C1"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 xml:space="preserve">Okyanusta yüzen plastik miktarı tahminen 236.000 metrik ton kadar yüksektir. Kişi başına 4,8 ila 12,7 milyon ton plastik </w:t>
      </w:r>
      <w:r w:rsidR="001456E9">
        <w:rPr>
          <w:rStyle w:val="Kpr"/>
          <w:rFonts w:ascii="Times New Roman" w:hAnsi="Times New Roman" w:cs="Times New Roman"/>
          <w:color w:val="auto"/>
          <w:sz w:val="24"/>
          <w:szCs w:val="24"/>
          <w:u w:val="none"/>
        </w:rPr>
        <w:t xml:space="preserve">atık olduğunu öne sürülüyor (URL-2,2024). </w:t>
      </w:r>
      <w:r w:rsidRPr="00B7317C">
        <w:rPr>
          <w:rStyle w:val="Kpr"/>
          <w:rFonts w:ascii="Times New Roman" w:hAnsi="Times New Roman" w:cs="Times New Roman"/>
          <w:color w:val="auto"/>
          <w:sz w:val="24"/>
          <w:szCs w:val="24"/>
          <w:u w:val="none"/>
        </w:rPr>
        <w:t>Yılda okyanuslara girilecek ve öngörülen kümülatif girdilerin 2025 yılına kadar on kat artacağı öngörülüyor.</w:t>
      </w:r>
    </w:p>
    <w:p w14:paraId="5B4D4C38" w14:textId="399DCD3F" w:rsidR="00B46C61" w:rsidRPr="00B7317C" w:rsidRDefault="000C63C1" w:rsidP="00C021D8">
      <w:pPr>
        <w:pStyle w:val="Default"/>
        <w:spacing w:line="360" w:lineRule="auto"/>
        <w:ind w:firstLine="708"/>
        <w:jc w:val="both"/>
      </w:pPr>
      <w:r w:rsidRPr="00B7317C">
        <w:rPr>
          <w:rStyle w:val="Kpr"/>
          <w:color w:val="auto"/>
          <w:u w:val="none"/>
        </w:rPr>
        <w:t xml:space="preserve">Deniz çevresinde en çok görülen </w:t>
      </w:r>
      <w:proofErr w:type="spellStart"/>
      <w:r w:rsidRPr="00B7317C">
        <w:rPr>
          <w:rStyle w:val="Kpr"/>
          <w:color w:val="auto"/>
          <w:u w:val="none"/>
        </w:rPr>
        <w:t>mikroplastik</w:t>
      </w:r>
      <w:proofErr w:type="spellEnd"/>
      <w:r w:rsidRPr="00B7317C">
        <w:rPr>
          <w:rStyle w:val="Kpr"/>
          <w:color w:val="auto"/>
          <w:u w:val="none"/>
        </w:rPr>
        <w:t xml:space="preserve"> çeşitleri: </w:t>
      </w:r>
      <w:r w:rsidR="00B46C61" w:rsidRPr="00B7317C">
        <w:rPr>
          <w:color w:val="auto"/>
        </w:rPr>
        <w:t>Yüksek yoğunluklu polietilen, d</w:t>
      </w:r>
      <w:r w:rsidRPr="00B7317C">
        <w:rPr>
          <w:color w:val="auto"/>
        </w:rPr>
        <w:t xml:space="preserve">üşük yoğunluklu polietilen, Polipropilen, Polistiren, Polivinil klorür, </w:t>
      </w:r>
      <w:proofErr w:type="spellStart"/>
      <w:r w:rsidRPr="00B7317C">
        <w:rPr>
          <w:color w:val="auto"/>
        </w:rPr>
        <w:t>Poli</w:t>
      </w:r>
      <w:proofErr w:type="spellEnd"/>
      <w:r w:rsidRPr="00B7317C">
        <w:rPr>
          <w:color w:val="auto"/>
        </w:rPr>
        <w:t xml:space="preserve"> metil a</w:t>
      </w:r>
      <w:r w:rsidR="00CC2ECC" w:rsidRPr="00B7317C">
        <w:rPr>
          <w:color w:val="auto"/>
        </w:rPr>
        <w:t xml:space="preserve">krilat, Polietilen </w:t>
      </w:r>
      <w:proofErr w:type="spellStart"/>
      <w:r w:rsidR="00CC2ECC" w:rsidRPr="00B7317C">
        <w:rPr>
          <w:color w:val="auto"/>
        </w:rPr>
        <w:t>tereftalat</w:t>
      </w:r>
      <w:proofErr w:type="spellEnd"/>
      <w:r w:rsidR="00CC2ECC" w:rsidRPr="00B7317C">
        <w:rPr>
          <w:color w:val="auto"/>
        </w:rPr>
        <w:t xml:space="preserve">, </w:t>
      </w:r>
      <w:r w:rsidRPr="00B7317C">
        <w:rPr>
          <w:color w:val="auto"/>
        </w:rPr>
        <w:t>Poliüretan</w:t>
      </w:r>
      <w:r w:rsidR="00292325" w:rsidRPr="00B7317C">
        <w:rPr>
          <w:color w:val="auto"/>
        </w:rPr>
        <w:t>, Polyester.</w:t>
      </w:r>
      <w:r w:rsidR="007E211F" w:rsidRPr="00B7317C">
        <w:rPr>
          <w:color w:val="auto"/>
        </w:rPr>
        <w:t xml:space="preserve"> Haliçlerde ise bildirilen en yaygın polimer türleri polietilen, polip</w:t>
      </w:r>
      <w:r w:rsidR="00292325" w:rsidRPr="00B7317C">
        <w:rPr>
          <w:color w:val="auto"/>
        </w:rPr>
        <w:t>ropilen ve polistiren olmuştur</w:t>
      </w:r>
      <w:r w:rsidR="007E211F" w:rsidRPr="00B7317C">
        <w:rPr>
          <w:color w:val="auto"/>
        </w:rPr>
        <w:t>. Bunun nedeni kısmen çoğu çalışmanın tercihen bu düşük yoğunluklu polimerlerin kullanılmasıdır. Bu durum haliçlerde</w:t>
      </w:r>
      <w:r w:rsidR="007E211F" w:rsidRPr="00B7317C">
        <w:t xml:space="preserve"> </w:t>
      </w:r>
      <w:r w:rsidR="007E211F" w:rsidRPr="00B7317C">
        <w:rPr>
          <w:color w:val="auto"/>
        </w:rPr>
        <w:t xml:space="preserve">flora ve faunanın yanı sıra tuzluluk ve pH </w:t>
      </w:r>
      <w:proofErr w:type="spellStart"/>
      <w:r w:rsidR="007E211F" w:rsidRPr="00B7317C">
        <w:rPr>
          <w:color w:val="auto"/>
        </w:rPr>
        <w:t>gradyentlerini</w:t>
      </w:r>
      <w:proofErr w:type="spellEnd"/>
      <w:r w:rsidR="007E211F" w:rsidRPr="00B7317C">
        <w:rPr>
          <w:color w:val="auto"/>
        </w:rPr>
        <w:t xml:space="preserve"> de etkilemektedir</w:t>
      </w:r>
      <w:r w:rsidR="001456E9">
        <w:rPr>
          <w:color w:val="auto"/>
        </w:rPr>
        <w:t xml:space="preserve"> (Arı &amp; Öğüt,2021). </w:t>
      </w:r>
    </w:p>
    <w:p w14:paraId="07B04D8E" w14:textId="77777777" w:rsidR="00B46C61" w:rsidRPr="00B7317C" w:rsidRDefault="00B46C61" w:rsidP="00B7317C">
      <w:pPr>
        <w:pStyle w:val="Default"/>
        <w:spacing w:line="360" w:lineRule="auto"/>
        <w:jc w:val="both"/>
      </w:pPr>
    </w:p>
    <w:p w14:paraId="4A5369DD" w14:textId="199EF92A" w:rsidR="00B46C61" w:rsidRPr="00B7317C" w:rsidRDefault="004334ED" w:rsidP="00F53020">
      <w:pPr>
        <w:pStyle w:val="Default"/>
        <w:spacing w:line="360" w:lineRule="auto"/>
        <w:ind w:firstLine="708"/>
        <w:jc w:val="both"/>
        <w:rPr>
          <w:rStyle w:val="Kpr"/>
          <w:color w:val="auto"/>
          <w:u w:val="none"/>
        </w:rPr>
      </w:pPr>
      <w:r w:rsidRPr="00B7317C">
        <w:rPr>
          <w:color w:val="auto"/>
        </w:rPr>
        <w:t xml:space="preserve">Genel olarak plastik atıkların karadan okyanuslara taşınması karmaşık bir süreçtir. İnsan nüfusu yoğunluğu, kentleşme, kişi başına düşen gelir, hidrolojik koşullar gibi çeşitli </w:t>
      </w:r>
      <w:r w:rsidRPr="00B7317C">
        <w:rPr>
          <w:color w:val="auto"/>
        </w:rPr>
        <w:lastRenderedPageBreak/>
        <w:t>faktörlerden etkilenir.</w:t>
      </w:r>
      <w:r w:rsidR="00B46C61" w:rsidRPr="00B7317C">
        <w:rPr>
          <w:color w:val="auto"/>
        </w:rPr>
        <w:t xml:space="preserve"> </w:t>
      </w:r>
      <w:r w:rsidR="000C63C1" w:rsidRPr="00B7317C">
        <w:rPr>
          <w:rStyle w:val="Kpr"/>
          <w:color w:val="auto"/>
          <w:u w:val="none"/>
        </w:rPr>
        <w:t xml:space="preserve">Plastiklerin denize aktarılması nehir, akarsular, yağmur suları ve afetler ile kolaylaştırır. Yüzey sularındaki </w:t>
      </w:r>
      <w:proofErr w:type="spellStart"/>
      <w:r w:rsidR="000C63C1" w:rsidRPr="00B7317C">
        <w:rPr>
          <w:rStyle w:val="Kpr"/>
          <w:color w:val="auto"/>
          <w:u w:val="none"/>
        </w:rPr>
        <w:t>mikroplasikler</w:t>
      </w:r>
      <w:proofErr w:type="spellEnd"/>
      <w:r w:rsidR="000C63C1" w:rsidRPr="00B7317C">
        <w:rPr>
          <w:rStyle w:val="Kpr"/>
          <w:color w:val="auto"/>
          <w:u w:val="none"/>
        </w:rPr>
        <w:t xml:space="preserve"> ise akıntıların şiddetiyle büyük boyuttaki plastik parçaları küçülerek </w:t>
      </w:r>
      <w:proofErr w:type="spellStart"/>
      <w:r w:rsidR="000C63C1" w:rsidRPr="00B7317C">
        <w:rPr>
          <w:rStyle w:val="Kpr"/>
          <w:color w:val="auto"/>
          <w:u w:val="none"/>
        </w:rPr>
        <w:t>mikroplastik</w:t>
      </w:r>
      <w:proofErr w:type="spellEnd"/>
      <w:r w:rsidR="000C63C1" w:rsidRPr="00B7317C">
        <w:rPr>
          <w:rStyle w:val="Kpr"/>
          <w:color w:val="auto"/>
          <w:u w:val="none"/>
        </w:rPr>
        <w:t xml:space="preserve"> boyutuna gelirler. Akıntılarla her yere dağılan </w:t>
      </w:r>
      <w:proofErr w:type="spellStart"/>
      <w:r w:rsidR="000C63C1" w:rsidRPr="00B7317C">
        <w:rPr>
          <w:rStyle w:val="Kpr"/>
          <w:color w:val="auto"/>
          <w:u w:val="none"/>
        </w:rPr>
        <w:t>mikroplastiklerin</w:t>
      </w:r>
      <w:proofErr w:type="spellEnd"/>
      <w:r w:rsidR="000C63C1" w:rsidRPr="00B7317C">
        <w:rPr>
          <w:rStyle w:val="Kpr"/>
          <w:color w:val="auto"/>
          <w:u w:val="none"/>
        </w:rPr>
        <w:t xml:space="preserve"> çökelmeleri okyanus tabanında gözlemlenir. Örneğin Pasifik Okyanusunda bulunan dünyanın en derin çukuru olan Mariana Çukuruna gönderilen kameralarla çukurda bir adet plastik pet şişe olduğu gözlemlenmiştir.  Bu veri bize plastiklerin okyanusun her yerinde tehlikeli boyutta</w:t>
      </w:r>
      <w:r w:rsidR="00F53020">
        <w:rPr>
          <w:rStyle w:val="Kpr"/>
          <w:color w:val="auto"/>
          <w:u w:val="none"/>
        </w:rPr>
        <w:t xml:space="preserve"> olabileceğinin göstergesidir. Ayrıca p</w:t>
      </w:r>
      <w:r w:rsidR="000C63C1" w:rsidRPr="00B7317C">
        <w:rPr>
          <w:rStyle w:val="Kpr"/>
          <w:color w:val="auto"/>
          <w:u w:val="none"/>
        </w:rPr>
        <w:t>lastikler katkı maddeleri salar, çevresel kirleticileri yoğunlaştırır, egzotik ve patojenik türler de dahil olmak üzere biyofilm</w:t>
      </w:r>
      <w:r w:rsidR="001456E9">
        <w:rPr>
          <w:rStyle w:val="Kpr"/>
          <w:color w:val="auto"/>
          <w:u w:val="none"/>
        </w:rPr>
        <w:t xml:space="preserve">ler için substrat görevi görür </w:t>
      </w:r>
      <w:r w:rsidR="00292325" w:rsidRPr="00B7317C">
        <w:rPr>
          <w:rStyle w:val="Kpr"/>
          <w:color w:val="auto"/>
          <w:u w:val="none"/>
        </w:rPr>
        <w:t>(Hale vd., 2020)</w:t>
      </w:r>
      <w:r w:rsidR="001456E9">
        <w:rPr>
          <w:rStyle w:val="Kpr"/>
          <w:color w:val="auto"/>
          <w:u w:val="none"/>
        </w:rPr>
        <w:t>.</w:t>
      </w:r>
    </w:p>
    <w:p w14:paraId="32025F21" w14:textId="69138790" w:rsidR="000C63C1" w:rsidRDefault="000C63C1" w:rsidP="00B7317C">
      <w:pPr>
        <w:spacing w:line="360" w:lineRule="auto"/>
        <w:ind w:firstLine="708"/>
        <w:jc w:val="both"/>
        <w:rPr>
          <w:rStyle w:val="Kpr"/>
          <w:rFonts w:ascii="Times New Roman" w:hAnsi="Times New Roman" w:cs="Times New Roman"/>
          <w:color w:val="auto"/>
          <w:sz w:val="24"/>
          <w:szCs w:val="24"/>
          <w:u w:val="none"/>
        </w:rPr>
      </w:pPr>
      <w:proofErr w:type="spellStart"/>
      <w:r w:rsidRPr="00B7317C">
        <w:rPr>
          <w:rStyle w:val="Kpr"/>
          <w:rFonts w:ascii="Times New Roman" w:hAnsi="Times New Roman" w:cs="Times New Roman"/>
          <w:color w:val="auto"/>
          <w:sz w:val="24"/>
          <w:szCs w:val="24"/>
          <w:u w:val="none"/>
        </w:rPr>
        <w:t>Mikroplastiklerin</w:t>
      </w:r>
      <w:proofErr w:type="spellEnd"/>
      <w:r w:rsidRPr="00B7317C">
        <w:rPr>
          <w:rStyle w:val="Kpr"/>
          <w:rFonts w:ascii="Times New Roman" w:hAnsi="Times New Roman" w:cs="Times New Roman"/>
          <w:color w:val="auto"/>
          <w:sz w:val="24"/>
          <w:szCs w:val="24"/>
          <w:u w:val="none"/>
        </w:rPr>
        <w:t xml:space="preserve"> boyutlarından dolayı deniz canlılarının hücrelerine kolaylıkla nüfus edebilirler. Çoğu deniz canlısı suyu hücrelerinden geçirerek suda bulunan besinleri hücrelerine difüze ederek beslenir. Su da bulunan </w:t>
      </w:r>
      <w:proofErr w:type="spellStart"/>
      <w:r w:rsidRPr="00B7317C">
        <w:rPr>
          <w:rStyle w:val="Kpr"/>
          <w:rFonts w:ascii="Times New Roman" w:hAnsi="Times New Roman" w:cs="Times New Roman"/>
          <w:color w:val="auto"/>
          <w:sz w:val="24"/>
          <w:szCs w:val="24"/>
          <w:u w:val="none"/>
        </w:rPr>
        <w:t>mikroplastikler</w:t>
      </w:r>
      <w:proofErr w:type="spellEnd"/>
      <w:r w:rsidR="00CA0176" w:rsidRPr="00B7317C">
        <w:rPr>
          <w:rStyle w:val="Kpr"/>
          <w:rFonts w:ascii="Times New Roman" w:hAnsi="Times New Roman" w:cs="Times New Roman"/>
          <w:color w:val="auto"/>
          <w:sz w:val="24"/>
          <w:szCs w:val="24"/>
          <w:u w:val="none"/>
        </w:rPr>
        <w:t xml:space="preserve"> </w:t>
      </w:r>
      <w:r w:rsidRPr="00B7317C">
        <w:rPr>
          <w:rStyle w:val="Kpr"/>
          <w:rFonts w:ascii="Times New Roman" w:hAnsi="Times New Roman" w:cs="Times New Roman"/>
          <w:color w:val="auto"/>
          <w:sz w:val="24"/>
          <w:szCs w:val="24"/>
          <w:u w:val="none"/>
        </w:rPr>
        <w:t>de bu canlıların hücre</w:t>
      </w:r>
      <w:r w:rsidR="001456E9">
        <w:rPr>
          <w:rStyle w:val="Kpr"/>
          <w:rFonts w:ascii="Times New Roman" w:hAnsi="Times New Roman" w:cs="Times New Roman"/>
          <w:color w:val="auto"/>
          <w:sz w:val="24"/>
          <w:szCs w:val="24"/>
          <w:u w:val="none"/>
        </w:rPr>
        <w:t xml:space="preserve">lerine besin olarak giriş yapar (Şekil 3.). </w:t>
      </w:r>
      <w:r w:rsidRPr="00B7317C">
        <w:rPr>
          <w:rStyle w:val="Kpr"/>
          <w:rFonts w:ascii="Times New Roman" w:hAnsi="Times New Roman" w:cs="Times New Roman"/>
          <w:color w:val="auto"/>
          <w:sz w:val="24"/>
          <w:szCs w:val="24"/>
          <w:u w:val="none"/>
        </w:rPr>
        <w:t xml:space="preserve">Örneğin yapılan çalışmalarda suya karışan </w:t>
      </w:r>
      <w:proofErr w:type="spellStart"/>
      <w:r w:rsidRPr="00B7317C">
        <w:rPr>
          <w:rStyle w:val="Kpr"/>
          <w:rFonts w:ascii="Times New Roman" w:hAnsi="Times New Roman" w:cs="Times New Roman"/>
          <w:color w:val="auto"/>
          <w:sz w:val="24"/>
          <w:szCs w:val="24"/>
          <w:u w:val="none"/>
        </w:rPr>
        <w:t>mikroplastiklerin</w:t>
      </w:r>
      <w:proofErr w:type="spellEnd"/>
      <w:r w:rsidRPr="00B7317C">
        <w:rPr>
          <w:rStyle w:val="Kpr"/>
          <w:rFonts w:ascii="Times New Roman" w:hAnsi="Times New Roman" w:cs="Times New Roman"/>
          <w:color w:val="auto"/>
          <w:sz w:val="24"/>
          <w:szCs w:val="24"/>
          <w:u w:val="none"/>
        </w:rPr>
        <w:t xml:space="preserve"> balıklara geçtiği keşfedilmiştir. İnsanların balıkları tüketmesiyle vücutlarına aldıkları </w:t>
      </w:r>
      <w:proofErr w:type="spellStart"/>
      <w:r w:rsidRPr="00B7317C">
        <w:rPr>
          <w:rStyle w:val="Kpr"/>
          <w:rFonts w:ascii="Times New Roman" w:hAnsi="Times New Roman" w:cs="Times New Roman"/>
          <w:color w:val="auto"/>
          <w:sz w:val="24"/>
          <w:szCs w:val="24"/>
          <w:u w:val="none"/>
        </w:rPr>
        <w:t>mikroplastiklerin</w:t>
      </w:r>
      <w:proofErr w:type="spellEnd"/>
      <w:r w:rsidRPr="00B7317C">
        <w:rPr>
          <w:rStyle w:val="Kpr"/>
          <w:rFonts w:ascii="Times New Roman" w:hAnsi="Times New Roman" w:cs="Times New Roman"/>
          <w:color w:val="auto"/>
          <w:sz w:val="24"/>
          <w:szCs w:val="24"/>
          <w:u w:val="none"/>
        </w:rPr>
        <w:t xml:space="preserve"> gen mekanizmalarında değişimlere yol açtığı düşünülmektedir. </w:t>
      </w:r>
    </w:p>
    <w:p w14:paraId="0636A858" w14:textId="458E68DA" w:rsidR="009D4828" w:rsidRDefault="009D4828" w:rsidP="00094BC9">
      <w:pPr>
        <w:spacing w:after="0" w:line="240" w:lineRule="auto"/>
        <w:ind w:firstLine="708"/>
        <w:jc w:val="both"/>
        <w:rPr>
          <w:rStyle w:val="Kpr"/>
          <w:rFonts w:ascii="Times New Roman" w:hAnsi="Times New Roman" w:cs="Times New Roman"/>
          <w:color w:val="auto"/>
          <w:sz w:val="24"/>
          <w:szCs w:val="24"/>
          <w:u w:val="none"/>
        </w:rPr>
      </w:pPr>
    </w:p>
    <w:p w14:paraId="740CD79B" w14:textId="42B349B5" w:rsidR="000809FE" w:rsidRDefault="009D4828" w:rsidP="000809FE">
      <w:pPr>
        <w:spacing w:line="360" w:lineRule="auto"/>
        <w:ind w:firstLine="708"/>
        <w:jc w:val="center"/>
        <w:rPr>
          <w:rStyle w:val="Kpr"/>
          <w:rFonts w:ascii="Times New Roman" w:hAnsi="Times New Roman" w:cs="Times New Roman"/>
          <w:color w:val="auto"/>
          <w:sz w:val="24"/>
          <w:szCs w:val="24"/>
          <w:u w:val="none"/>
        </w:rPr>
      </w:pPr>
      <w:r w:rsidRPr="00B7317C">
        <w:rPr>
          <w:rStyle w:val="AltyazChar"/>
          <w:rFonts w:cs="Times New Roman"/>
          <w:noProof/>
          <w:szCs w:val="24"/>
          <w:lang w:eastAsia="tr-TR"/>
        </w:rPr>
        <w:drawing>
          <wp:inline distT="0" distB="0" distL="0" distR="0" wp14:anchorId="59223A7E" wp14:editId="3450FA08">
            <wp:extent cx="5288280" cy="3143250"/>
            <wp:effectExtent l="0" t="0" r="762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22909" cy="3223271"/>
                    </a:xfrm>
                    <a:prstGeom prst="rect">
                      <a:avLst/>
                    </a:prstGeom>
                  </pic:spPr>
                </pic:pic>
              </a:graphicData>
            </a:graphic>
          </wp:inline>
        </w:drawing>
      </w:r>
    </w:p>
    <w:p w14:paraId="731F6E7B" w14:textId="77777777" w:rsidR="000809FE" w:rsidRDefault="000809FE" w:rsidP="000809FE">
      <w:pPr>
        <w:spacing w:after="0" w:line="240" w:lineRule="auto"/>
        <w:ind w:firstLine="708"/>
        <w:jc w:val="center"/>
        <w:rPr>
          <w:rStyle w:val="Kpr"/>
          <w:rFonts w:ascii="Times New Roman" w:hAnsi="Times New Roman" w:cs="Times New Roman"/>
          <w:color w:val="auto"/>
          <w:sz w:val="24"/>
          <w:szCs w:val="24"/>
          <w:u w:val="none"/>
        </w:rPr>
      </w:pPr>
    </w:p>
    <w:p w14:paraId="00DCE896" w14:textId="4F3B2BBE" w:rsidR="009D4828" w:rsidRDefault="009D4828" w:rsidP="009D4828">
      <w:pPr>
        <w:spacing w:line="360" w:lineRule="auto"/>
        <w:ind w:left="708"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Şekil 3. D</w:t>
      </w:r>
      <w:r>
        <w:rPr>
          <w:rStyle w:val="Kpr"/>
          <w:rFonts w:ascii="Times New Roman" w:hAnsi="Times New Roman" w:cs="Times New Roman"/>
          <w:color w:val="auto"/>
          <w:sz w:val="24"/>
          <w:szCs w:val="24"/>
          <w:u w:val="none"/>
        </w:rPr>
        <w:t>enizel ekosistemde MP bulunması (Hale vd., 2020)</w:t>
      </w:r>
    </w:p>
    <w:p w14:paraId="2C0A08F1" w14:textId="77777777" w:rsidR="009D4828" w:rsidRPr="00B7317C" w:rsidRDefault="009D4828" w:rsidP="009D4828">
      <w:pPr>
        <w:spacing w:after="0" w:line="360" w:lineRule="auto"/>
        <w:ind w:left="708" w:firstLine="708"/>
        <w:jc w:val="both"/>
        <w:rPr>
          <w:rStyle w:val="Kpr"/>
          <w:rFonts w:ascii="Times New Roman" w:hAnsi="Times New Roman" w:cs="Times New Roman"/>
          <w:color w:val="auto"/>
          <w:sz w:val="24"/>
          <w:szCs w:val="24"/>
          <w:u w:val="none"/>
        </w:rPr>
      </w:pPr>
    </w:p>
    <w:p w14:paraId="20083C9F" w14:textId="301A053A" w:rsidR="000C63C1" w:rsidRPr="00B7317C" w:rsidRDefault="000C63C1" w:rsidP="000809FE">
      <w:pPr>
        <w:spacing w:after="0" w:line="360" w:lineRule="auto"/>
        <w:ind w:firstLine="708"/>
        <w:jc w:val="both"/>
        <w:rPr>
          <w:rStyle w:val="Kpr"/>
          <w:rFonts w:ascii="Times New Roman" w:hAnsi="Times New Roman" w:cs="Times New Roman"/>
          <w:color w:val="auto"/>
          <w:sz w:val="24"/>
          <w:szCs w:val="24"/>
          <w:u w:val="none"/>
        </w:rPr>
      </w:pPr>
      <w:proofErr w:type="spellStart"/>
      <w:r w:rsidRPr="00B7317C">
        <w:rPr>
          <w:rStyle w:val="Kpr"/>
          <w:rFonts w:ascii="Times New Roman" w:hAnsi="Times New Roman" w:cs="Times New Roman"/>
          <w:color w:val="auto"/>
          <w:sz w:val="24"/>
          <w:szCs w:val="24"/>
          <w:u w:val="none"/>
        </w:rPr>
        <w:t>Mikroplastiklerin</w:t>
      </w:r>
      <w:proofErr w:type="spellEnd"/>
      <w:r w:rsidRPr="00B7317C">
        <w:rPr>
          <w:rStyle w:val="Kpr"/>
          <w:rFonts w:ascii="Times New Roman" w:hAnsi="Times New Roman" w:cs="Times New Roman"/>
          <w:color w:val="auto"/>
          <w:sz w:val="24"/>
          <w:szCs w:val="24"/>
          <w:u w:val="none"/>
        </w:rPr>
        <w:t xml:space="preserve"> en tehlikeli kısımlarından biri de bakterilerin büyümesi ve çoğalması için </w:t>
      </w:r>
      <w:r w:rsidR="00292325" w:rsidRPr="00B7317C">
        <w:rPr>
          <w:rStyle w:val="Kpr"/>
          <w:rFonts w:ascii="Times New Roman" w:hAnsi="Times New Roman" w:cs="Times New Roman"/>
          <w:color w:val="auto"/>
          <w:sz w:val="24"/>
          <w:szCs w:val="24"/>
          <w:u w:val="none"/>
        </w:rPr>
        <w:t>bir yüzey görevi görmesidir</w:t>
      </w:r>
      <w:r w:rsidRPr="00B7317C">
        <w:rPr>
          <w:rStyle w:val="Kpr"/>
          <w:rFonts w:ascii="Times New Roman" w:hAnsi="Times New Roman" w:cs="Times New Roman"/>
          <w:color w:val="auto"/>
          <w:sz w:val="24"/>
          <w:szCs w:val="24"/>
          <w:u w:val="none"/>
        </w:rPr>
        <w:t xml:space="preserve">. Fakat daha sonra yapılmış olan çalışmalarda, plastik </w:t>
      </w:r>
      <w:r w:rsidRPr="00B7317C">
        <w:rPr>
          <w:rStyle w:val="Kpr"/>
          <w:rFonts w:ascii="Times New Roman" w:hAnsi="Times New Roman" w:cs="Times New Roman"/>
          <w:color w:val="auto"/>
          <w:sz w:val="24"/>
          <w:szCs w:val="24"/>
          <w:u w:val="none"/>
        </w:rPr>
        <w:lastRenderedPageBreak/>
        <w:t xml:space="preserve">malzemelerin çevresel ortamda fiziksel ve kimyasal olaylar sonucu </w:t>
      </w:r>
      <w:proofErr w:type="spellStart"/>
      <w:r w:rsidRPr="00B7317C">
        <w:rPr>
          <w:rStyle w:val="Kpr"/>
          <w:rFonts w:ascii="Times New Roman" w:hAnsi="Times New Roman" w:cs="Times New Roman"/>
          <w:color w:val="auto"/>
          <w:sz w:val="24"/>
          <w:szCs w:val="24"/>
          <w:u w:val="none"/>
        </w:rPr>
        <w:t>bozunmasıyla</w:t>
      </w:r>
      <w:proofErr w:type="spellEnd"/>
      <w:r w:rsidRPr="00B7317C">
        <w:rPr>
          <w:rStyle w:val="Kpr"/>
          <w:rFonts w:ascii="Times New Roman" w:hAnsi="Times New Roman" w:cs="Times New Roman"/>
          <w:color w:val="auto"/>
          <w:sz w:val="24"/>
          <w:szCs w:val="24"/>
          <w:u w:val="none"/>
        </w:rPr>
        <w:t xml:space="preserve"> yüzey alanlarının arttığı ve plastiklerin hidrofobik bir yüzeye sahip olması nedeniyle çeşitli hidrofobik organik kirleticileri (polisiklik aromatik hidrokarbonlar, poliklorlu bifeniller </w:t>
      </w:r>
      <w:proofErr w:type="spellStart"/>
      <w:r w:rsidRPr="00B7317C">
        <w:rPr>
          <w:rStyle w:val="Kpr"/>
          <w:rFonts w:ascii="Times New Roman" w:hAnsi="Times New Roman" w:cs="Times New Roman"/>
          <w:color w:val="auto"/>
          <w:sz w:val="24"/>
          <w:szCs w:val="24"/>
          <w:u w:val="none"/>
        </w:rPr>
        <w:t>vb</w:t>
      </w:r>
      <w:proofErr w:type="spellEnd"/>
      <w:r w:rsidRPr="00B7317C">
        <w:rPr>
          <w:rStyle w:val="Kpr"/>
          <w:rFonts w:ascii="Times New Roman" w:hAnsi="Times New Roman" w:cs="Times New Roman"/>
          <w:color w:val="auto"/>
          <w:sz w:val="24"/>
          <w:szCs w:val="24"/>
          <w:u w:val="none"/>
        </w:rPr>
        <w:t xml:space="preserve">), ağır metalleri, pestisitleri, </w:t>
      </w:r>
      <w:proofErr w:type="spellStart"/>
      <w:r w:rsidRPr="00B7317C">
        <w:rPr>
          <w:rStyle w:val="Kpr"/>
          <w:rFonts w:ascii="Times New Roman" w:hAnsi="Times New Roman" w:cs="Times New Roman"/>
          <w:color w:val="auto"/>
          <w:sz w:val="24"/>
          <w:szCs w:val="24"/>
          <w:u w:val="none"/>
        </w:rPr>
        <w:t>farmosötik</w:t>
      </w:r>
      <w:proofErr w:type="spellEnd"/>
      <w:r w:rsidRPr="00B7317C">
        <w:rPr>
          <w:rStyle w:val="Kpr"/>
          <w:rFonts w:ascii="Times New Roman" w:hAnsi="Times New Roman" w:cs="Times New Roman"/>
          <w:color w:val="auto"/>
          <w:sz w:val="24"/>
          <w:szCs w:val="24"/>
          <w:u w:val="none"/>
        </w:rPr>
        <w:t xml:space="preserve"> kirleticileri ve </w:t>
      </w:r>
      <w:proofErr w:type="spellStart"/>
      <w:r w:rsidRPr="00B7317C">
        <w:rPr>
          <w:rStyle w:val="Kpr"/>
          <w:rFonts w:ascii="Times New Roman" w:hAnsi="Times New Roman" w:cs="Times New Roman"/>
          <w:color w:val="auto"/>
          <w:sz w:val="24"/>
          <w:szCs w:val="24"/>
          <w:u w:val="none"/>
        </w:rPr>
        <w:t>ksenebiyotik</w:t>
      </w:r>
      <w:proofErr w:type="spellEnd"/>
      <w:r w:rsidRPr="00B7317C">
        <w:rPr>
          <w:rStyle w:val="Kpr"/>
          <w:rFonts w:ascii="Times New Roman" w:hAnsi="Times New Roman" w:cs="Times New Roman"/>
          <w:color w:val="auto"/>
          <w:sz w:val="24"/>
          <w:szCs w:val="24"/>
          <w:u w:val="none"/>
        </w:rPr>
        <w:t xml:space="preserve"> kimyasalları üzerlerine </w:t>
      </w:r>
      <w:proofErr w:type="spellStart"/>
      <w:r w:rsidRPr="00B7317C">
        <w:rPr>
          <w:rStyle w:val="Kpr"/>
          <w:rFonts w:ascii="Times New Roman" w:hAnsi="Times New Roman" w:cs="Times New Roman"/>
          <w:color w:val="auto"/>
          <w:sz w:val="24"/>
          <w:szCs w:val="24"/>
          <w:u w:val="none"/>
        </w:rPr>
        <w:t>absorbladığı</w:t>
      </w:r>
      <w:proofErr w:type="spellEnd"/>
      <w:r w:rsidRPr="00B7317C">
        <w:rPr>
          <w:rStyle w:val="Kpr"/>
          <w:rFonts w:ascii="Times New Roman" w:hAnsi="Times New Roman" w:cs="Times New Roman"/>
          <w:color w:val="auto"/>
          <w:sz w:val="24"/>
          <w:szCs w:val="24"/>
          <w:u w:val="none"/>
        </w:rPr>
        <w:t xml:space="preserve"> bildirilmiştir. Ayrıca bu kirleticilerin sucul canlıların besin zincirine girebildiği bu sayede sucul canlıların bünyesinde birikerek çeşitli anomaliliklere sebep olduğu ve besin zinciri yoluyla insanlara kadar t</w:t>
      </w:r>
      <w:r w:rsidR="001456E9">
        <w:rPr>
          <w:rStyle w:val="Kpr"/>
          <w:rFonts w:ascii="Times New Roman" w:hAnsi="Times New Roman" w:cs="Times New Roman"/>
          <w:color w:val="auto"/>
          <w:sz w:val="24"/>
          <w:szCs w:val="24"/>
          <w:u w:val="none"/>
        </w:rPr>
        <w:t xml:space="preserve">aşınabildiği belirtilmiştir </w:t>
      </w:r>
      <w:proofErr w:type="gramStart"/>
      <w:r w:rsidR="00292325" w:rsidRPr="00B7317C">
        <w:rPr>
          <w:rStyle w:val="Kpr"/>
          <w:rFonts w:ascii="Times New Roman" w:hAnsi="Times New Roman" w:cs="Times New Roman"/>
          <w:color w:val="auto"/>
          <w:sz w:val="24"/>
          <w:szCs w:val="24"/>
          <w:u w:val="none"/>
        </w:rPr>
        <w:t>(</w:t>
      </w:r>
      <w:r w:rsidR="00292325" w:rsidRPr="00B7317C">
        <w:rPr>
          <w:rFonts w:ascii="Times New Roman" w:hAnsi="Times New Roman" w:cs="Times New Roman"/>
          <w:sz w:val="24"/>
          <w:szCs w:val="24"/>
        </w:rPr>
        <w:t xml:space="preserve"> </w:t>
      </w:r>
      <w:r w:rsidR="00292325" w:rsidRPr="00B7317C">
        <w:rPr>
          <w:rStyle w:val="Kpr"/>
          <w:rFonts w:ascii="Times New Roman" w:hAnsi="Times New Roman" w:cs="Times New Roman"/>
          <w:color w:val="auto"/>
          <w:sz w:val="24"/>
          <w:szCs w:val="24"/>
          <w:u w:val="none"/>
        </w:rPr>
        <w:t>Kenan</w:t>
      </w:r>
      <w:proofErr w:type="gramEnd"/>
      <w:r w:rsidR="00292325" w:rsidRPr="00B7317C">
        <w:rPr>
          <w:rStyle w:val="Kpr"/>
          <w:rFonts w:ascii="Times New Roman" w:hAnsi="Times New Roman" w:cs="Times New Roman"/>
          <w:color w:val="auto"/>
          <w:sz w:val="24"/>
          <w:szCs w:val="24"/>
          <w:u w:val="none"/>
        </w:rPr>
        <w:t xml:space="preserve"> &amp; Teksoy,2022)</w:t>
      </w:r>
      <w:r w:rsidR="001456E9">
        <w:rPr>
          <w:rStyle w:val="Kpr"/>
          <w:rFonts w:ascii="Times New Roman" w:hAnsi="Times New Roman" w:cs="Times New Roman"/>
          <w:color w:val="auto"/>
          <w:sz w:val="24"/>
          <w:szCs w:val="24"/>
          <w:u w:val="none"/>
        </w:rPr>
        <w:t>.</w:t>
      </w:r>
    </w:p>
    <w:p w14:paraId="60E4585F" w14:textId="77777777" w:rsidR="00B46C61" w:rsidRPr="00B7317C" w:rsidRDefault="00B46C61" w:rsidP="00094BC9">
      <w:pPr>
        <w:spacing w:after="0" w:line="240" w:lineRule="auto"/>
        <w:jc w:val="both"/>
        <w:rPr>
          <w:rStyle w:val="Kpr"/>
          <w:rFonts w:ascii="Times New Roman" w:hAnsi="Times New Roman" w:cs="Times New Roman"/>
          <w:color w:val="auto"/>
          <w:sz w:val="24"/>
          <w:szCs w:val="24"/>
          <w:u w:val="none"/>
        </w:rPr>
      </w:pPr>
    </w:p>
    <w:p w14:paraId="770A6C1C" w14:textId="3B6918D6" w:rsidR="000C63C1" w:rsidRPr="00B7317C" w:rsidRDefault="000C63C1" w:rsidP="00B7317C">
      <w:pPr>
        <w:spacing w:line="360" w:lineRule="auto"/>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noProof/>
          <w:color w:val="auto"/>
          <w:sz w:val="24"/>
          <w:szCs w:val="24"/>
          <w:u w:val="none"/>
          <w:lang w:eastAsia="tr-TR"/>
        </w:rPr>
        <w:drawing>
          <wp:inline distT="0" distB="0" distL="0" distR="0" wp14:anchorId="5CCD2E25" wp14:editId="181899B4">
            <wp:extent cx="5809464" cy="2729865"/>
            <wp:effectExtent l="0" t="0" r="127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31" t="1505" r="2984" b="4507"/>
                    <a:stretch/>
                  </pic:blipFill>
                  <pic:spPr bwMode="auto">
                    <a:xfrm>
                      <a:off x="0" y="0"/>
                      <a:ext cx="6064384" cy="2849652"/>
                    </a:xfrm>
                    <a:prstGeom prst="rect">
                      <a:avLst/>
                    </a:prstGeom>
                    <a:ln>
                      <a:noFill/>
                    </a:ln>
                    <a:extLst>
                      <a:ext uri="{53640926-AAD7-44D8-BBD7-CCE9431645EC}">
                        <a14:shadowObscured xmlns:a14="http://schemas.microsoft.com/office/drawing/2010/main"/>
                      </a:ext>
                    </a:extLst>
                  </pic:spPr>
                </pic:pic>
              </a:graphicData>
            </a:graphic>
          </wp:inline>
        </w:drawing>
      </w:r>
    </w:p>
    <w:p w14:paraId="49EA90D9" w14:textId="53816014" w:rsidR="005F795F" w:rsidRPr="00B7317C" w:rsidRDefault="004F6735" w:rsidP="00FE7202">
      <w:pPr>
        <w:spacing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Şekil 4</w:t>
      </w:r>
      <w:r w:rsidR="005F795F" w:rsidRPr="00B7317C">
        <w:rPr>
          <w:rStyle w:val="Kpr"/>
          <w:rFonts w:ascii="Times New Roman" w:hAnsi="Times New Roman" w:cs="Times New Roman"/>
          <w:color w:val="auto"/>
          <w:sz w:val="24"/>
          <w:szCs w:val="24"/>
          <w:u w:val="none"/>
        </w:rPr>
        <w:t xml:space="preserve">. </w:t>
      </w:r>
      <w:proofErr w:type="spellStart"/>
      <w:r w:rsidR="005F795F" w:rsidRPr="00B7317C">
        <w:rPr>
          <w:rStyle w:val="Kpr"/>
          <w:rFonts w:ascii="Times New Roman" w:hAnsi="Times New Roman" w:cs="Times New Roman"/>
          <w:color w:val="auto"/>
          <w:sz w:val="24"/>
          <w:szCs w:val="24"/>
          <w:u w:val="none"/>
        </w:rPr>
        <w:t>Mp’lerin</w:t>
      </w:r>
      <w:proofErr w:type="spellEnd"/>
      <w:r w:rsidR="005F795F" w:rsidRPr="00B7317C">
        <w:rPr>
          <w:rStyle w:val="Kpr"/>
          <w:rFonts w:ascii="Times New Roman" w:hAnsi="Times New Roman" w:cs="Times New Roman"/>
          <w:color w:val="auto"/>
          <w:sz w:val="24"/>
          <w:szCs w:val="24"/>
          <w:u w:val="none"/>
        </w:rPr>
        <w:t xml:space="preserve"> şekilleri a) li</w:t>
      </w:r>
      <w:r w:rsidR="00FE7202">
        <w:rPr>
          <w:rStyle w:val="Kpr"/>
          <w:rFonts w:ascii="Times New Roman" w:hAnsi="Times New Roman" w:cs="Times New Roman"/>
          <w:color w:val="auto"/>
          <w:sz w:val="24"/>
          <w:szCs w:val="24"/>
          <w:u w:val="none"/>
        </w:rPr>
        <w:t>f, b) film, c) parça, d) boncuk</w:t>
      </w:r>
      <w:r w:rsidR="005F795F" w:rsidRPr="00B7317C">
        <w:rPr>
          <w:rStyle w:val="Kpr"/>
          <w:rFonts w:ascii="Times New Roman" w:hAnsi="Times New Roman" w:cs="Times New Roman"/>
          <w:color w:val="auto"/>
          <w:sz w:val="24"/>
          <w:szCs w:val="24"/>
          <w:u w:val="none"/>
        </w:rPr>
        <w:t xml:space="preserve"> (</w:t>
      </w:r>
      <w:r w:rsidR="005F795F" w:rsidRPr="00B7317C">
        <w:rPr>
          <w:rFonts w:ascii="Times New Roman" w:hAnsi="Times New Roman" w:cs="Times New Roman"/>
          <w:sz w:val="24"/>
          <w:szCs w:val="24"/>
        </w:rPr>
        <w:t xml:space="preserve"> </w:t>
      </w:r>
      <w:r w:rsidR="005F795F" w:rsidRPr="00B7317C">
        <w:rPr>
          <w:rStyle w:val="Kpr"/>
          <w:rFonts w:ascii="Times New Roman" w:hAnsi="Times New Roman" w:cs="Times New Roman"/>
          <w:color w:val="auto"/>
          <w:sz w:val="24"/>
          <w:szCs w:val="24"/>
          <w:u w:val="none"/>
        </w:rPr>
        <w:t>Kenan &amp; Teksoy,2022)</w:t>
      </w:r>
    </w:p>
    <w:p w14:paraId="7BC55B63" w14:textId="77777777" w:rsidR="00B46C61" w:rsidRPr="00B7317C" w:rsidRDefault="00B46C61" w:rsidP="00B7317C">
      <w:pPr>
        <w:spacing w:after="0" w:line="360" w:lineRule="auto"/>
        <w:jc w:val="both"/>
        <w:rPr>
          <w:rStyle w:val="Kpr"/>
          <w:rFonts w:ascii="Times New Roman" w:hAnsi="Times New Roman" w:cs="Times New Roman"/>
          <w:color w:val="auto"/>
          <w:sz w:val="24"/>
          <w:szCs w:val="24"/>
          <w:u w:val="none"/>
        </w:rPr>
      </w:pPr>
    </w:p>
    <w:p w14:paraId="65E271E5" w14:textId="3249ECCD" w:rsidR="000C63C1" w:rsidRPr="00B7317C" w:rsidRDefault="009D4828" w:rsidP="00C021D8">
      <w:pPr>
        <w:spacing w:after="0" w:line="360" w:lineRule="auto"/>
        <w:ind w:firstLine="708"/>
        <w:jc w:val="both"/>
        <w:rPr>
          <w:rStyle w:val="Kpr"/>
          <w:rFonts w:ascii="Times New Roman" w:hAnsi="Times New Roman" w:cs="Times New Roman"/>
          <w:color w:val="auto"/>
          <w:sz w:val="24"/>
          <w:szCs w:val="24"/>
          <w:u w:val="none"/>
        </w:rPr>
      </w:pPr>
      <w:r>
        <w:rPr>
          <w:rStyle w:val="Kpr"/>
          <w:rFonts w:ascii="Times New Roman" w:hAnsi="Times New Roman" w:cs="Times New Roman"/>
          <w:color w:val="auto"/>
          <w:sz w:val="24"/>
          <w:szCs w:val="24"/>
          <w:u w:val="none"/>
        </w:rPr>
        <w:t xml:space="preserve">Şekil 4. ‘te görüldüğü gibi </w:t>
      </w:r>
      <w:proofErr w:type="spellStart"/>
      <w:r w:rsidRPr="00B7317C">
        <w:rPr>
          <w:rStyle w:val="Kpr"/>
          <w:rFonts w:ascii="Times New Roman" w:hAnsi="Times New Roman" w:cs="Times New Roman"/>
          <w:color w:val="auto"/>
          <w:sz w:val="24"/>
          <w:szCs w:val="24"/>
          <w:u w:val="none"/>
        </w:rPr>
        <w:t>mikroplastiklerin</w:t>
      </w:r>
      <w:proofErr w:type="spellEnd"/>
      <w:r w:rsidRPr="00B7317C">
        <w:rPr>
          <w:rStyle w:val="Kpr"/>
          <w:rFonts w:ascii="Times New Roman" w:hAnsi="Times New Roman" w:cs="Times New Roman"/>
          <w:color w:val="auto"/>
          <w:sz w:val="24"/>
          <w:szCs w:val="24"/>
          <w:u w:val="none"/>
        </w:rPr>
        <w:t xml:space="preserve"> </w:t>
      </w:r>
      <w:r>
        <w:rPr>
          <w:rStyle w:val="Kpr"/>
          <w:rFonts w:ascii="Times New Roman" w:hAnsi="Times New Roman" w:cs="Times New Roman"/>
          <w:color w:val="auto"/>
          <w:sz w:val="24"/>
          <w:szCs w:val="24"/>
          <w:u w:val="none"/>
        </w:rPr>
        <w:t>boyut ve şekilleri</w:t>
      </w:r>
      <w:r w:rsidR="000C63C1" w:rsidRPr="00B7317C">
        <w:rPr>
          <w:rStyle w:val="Kpr"/>
          <w:rFonts w:ascii="Times New Roman" w:hAnsi="Times New Roman" w:cs="Times New Roman"/>
          <w:color w:val="auto"/>
          <w:sz w:val="24"/>
          <w:szCs w:val="24"/>
          <w:u w:val="none"/>
        </w:rPr>
        <w:t xml:space="preserve"> deniz ekosistemindeki canlıların besin zincirine girmesi</w:t>
      </w:r>
      <w:r>
        <w:rPr>
          <w:rStyle w:val="Kpr"/>
          <w:rFonts w:ascii="Times New Roman" w:hAnsi="Times New Roman" w:cs="Times New Roman"/>
          <w:color w:val="auto"/>
          <w:sz w:val="24"/>
          <w:szCs w:val="24"/>
          <w:u w:val="none"/>
        </w:rPr>
        <w:t xml:space="preserve">ne olanak sağlar. </w:t>
      </w:r>
      <w:proofErr w:type="spellStart"/>
      <w:r>
        <w:rPr>
          <w:rStyle w:val="Kpr"/>
          <w:rFonts w:ascii="Times New Roman" w:hAnsi="Times New Roman" w:cs="Times New Roman"/>
          <w:color w:val="auto"/>
          <w:sz w:val="24"/>
          <w:szCs w:val="24"/>
          <w:u w:val="none"/>
        </w:rPr>
        <w:t>MP’lerin</w:t>
      </w:r>
      <w:proofErr w:type="spellEnd"/>
      <w:r>
        <w:rPr>
          <w:rStyle w:val="Kpr"/>
          <w:rFonts w:ascii="Times New Roman" w:hAnsi="Times New Roman" w:cs="Times New Roman"/>
          <w:color w:val="auto"/>
          <w:sz w:val="24"/>
          <w:szCs w:val="24"/>
          <w:u w:val="none"/>
        </w:rPr>
        <w:t xml:space="preserve"> i</w:t>
      </w:r>
      <w:r w:rsidR="000C63C1" w:rsidRPr="00B7317C">
        <w:rPr>
          <w:rStyle w:val="Kpr"/>
          <w:rFonts w:ascii="Times New Roman" w:hAnsi="Times New Roman" w:cs="Times New Roman"/>
          <w:color w:val="auto"/>
          <w:sz w:val="24"/>
          <w:szCs w:val="24"/>
          <w:u w:val="none"/>
        </w:rPr>
        <w:t>nsanlara geçişiyle oluşan toksik etkileri önemli ölçüde tehlikelidir.</w:t>
      </w:r>
    </w:p>
    <w:p w14:paraId="3B38449E" w14:textId="6F5618B0" w:rsidR="000C63C1" w:rsidRPr="00B7317C" w:rsidRDefault="000C63C1"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İnsanlık dünya yaşamında ihtiyacı gereği suya kıyısı bulunan yerlerde yaşamını sürdürmüştür. Bununla birlikte oluşan atık ve çöpler sulara kolaylıkla bul</w:t>
      </w:r>
      <w:r w:rsidR="00B46C61" w:rsidRPr="00B7317C">
        <w:rPr>
          <w:rStyle w:val="Kpr"/>
          <w:rFonts w:ascii="Times New Roman" w:hAnsi="Times New Roman" w:cs="Times New Roman"/>
          <w:color w:val="auto"/>
          <w:sz w:val="24"/>
          <w:szCs w:val="24"/>
          <w:u w:val="none"/>
        </w:rPr>
        <w:t xml:space="preserve">aşmıştır. Günümüzde bulaşan bu </w:t>
      </w:r>
      <w:r w:rsidRPr="00B7317C">
        <w:rPr>
          <w:rStyle w:val="Kpr"/>
          <w:rFonts w:ascii="Times New Roman" w:hAnsi="Times New Roman" w:cs="Times New Roman"/>
          <w:color w:val="auto"/>
          <w:sz w:val="24"/>
          <w:szCs w:val="24"/>
          <w:u w:val="none"/>
        </w:rPr>
        <w:t xml:space="preserve">çöplerin başında plastikler gelmektedir. Kıyafetlerde bulunan </w:t>
      </w:r>
      <w:proofErr w:type="spellStart"/>
      <w:r w:rsidRPr="00B7317C">
        <w:rPr>
          <w:rStyle w:val="Kpr"/>
          <w:rFonts w:ascii="Times New Roman" w:hAnsi="Times New Roman" w:cs="Times New Roman"/>
          <w:color w:val="auto"/>
          <w:sz w:val="24"/>
          <w:szCs w:val="24"/>
          <w:u w:val="none"/>
        </w:rPr>
        <w:t>mikrolifler</w:t>
      </w:r>
      <w:proofErr w:type="spellEnd"/>
      <w:r w:rsidRPr="00B7317C">
        <w:rPr>
          <w:rStyle w:val="Kpr"/>
          <w:rFonts w:ascii="Times New Roman" w:hAnsi="Times New Roman" w:cs="Times New Roman"/>
          <w:color w:val="auto"/>
          <w:sz w:val="24"/>
          <w:szCs w:val="24"/>
          <w:u w:val="none"/>
        </w:rPr>
        <w:t xml:space="preserve">, deterjanlar ve kremlerdeki </w:t>
      </w:r>
      <w:proofErr w:type="spellStart"/>
      <w:r w:rsidRPr="00B7317C">
        <w:rPr>
          <w:rStyle w:val="Kpr"/>
          <w:rFonts w:ascii="Times New Roman" w:hAnsi="Times New Roman" w:cs="Times New Roman"/>
          <w:color w:val="auto"/>
          <w:sz w:val="24"/>
          <w:szCs w:val="24"/>
          <w:u w:val="none"/>
        </w:rPr>
        <w:t>mikroboncuk</w:t>
      </w:r>
      <w:proofErr w:type="spellEnd"/>
      <w:r w:rsidRPr="00B7317C">
        <w:rPr>
          <w:rStyle w:val="Kpr"/>
          <w:rFonts w:ascii="Times New Roman" w:hAnsi="Times New Roman" w:cs="Times New Roman"/>
          <w:color w:val="auto"/>
          <w:sz w:val="24"/>
          <w:szCs w:val="24"/>
          <w:u w:val="none"/>
        </w:rPr>
        <w:t xml:space="preserve"> </w:t>
      </w:r>
      <w:proofErr w:type="spellStart"/>
      <w:r w:rsidRPr="00B7317C">
        <w:rPr>
          <w:rStyle w:val="Kpr"/>
          <w:rFonts w:ascii="Times New Roman" w:hAnsi="Times New Roman" w:cs="Times New Roman"/>
          <w:color w:val="auto"/>
          <w:sz w:val="24"/>
          <w:szCs w:val="24"/>
          <w:u w:val="none"/>
        </w:rPr>
        <w:t>mikroplastikler</w:t>
      </w:r>
      <w:proofErr w:type="spellEnd"/>
      <w:r w:rsidRPr="00B7317C">
        <w:rPr>
          <w:rStyle w:val="Kpr"/>
          <w:rFonts w:ascii="Times New Roman" w:hAnsi="Times New Roman" w:cs="Times New Roman"/>
          <w:color w:val="auto"/>
          <w:sz w:val="24"/>
          <w:szCs w:val="24"/>
          <w:u w:val="none"/>
        </w:rPr>
        <w:t xml:space="preserve"> yıkama esnasında kanalizasyona aktarılırlar. Bu tesisler, suyun çevreye geri verilmesi veya yeniden kullanılması durumunda kirlenmeyi önlemek için evsel, kentsel ve endüstriyel faaliyetlerden kaynaklanan atık suları alır ve arıtır. Fakat atık su arıtma tesisleri atık sudan </w:t>
      </w:r>
      <w:proofErr w:type="spellStart"/>
      <w:r w:rsidRPr="00B7317C">
        <w:rPr>
          <w:rStyle w:val="Kpr"/>
          <w:rFonts w:ascii="Times New Roman" w:hAnsi="Times New Roman" w:cs="Times New Roman"/>
          <w:color w:val="auto"/>
          <w:sz w:val="24"/>
          <w:szCs w:val="24"/>
          <w:u w:val="none"/>
        </w:rPr>
        <w:t>mikroplastikleri</w:t>
      </w:r>
      <w:proofErr w:type="spellEnd"/>
      <w:r w:rsidRPr="00B7317C">
        <w:rPr>
          <w:rStyle w:val="Kpr"/>
          <w:rFonts w:ascii="Times New Roman" w:hAnsi="Times New Roman" w:cs="Times New Roman"/>
          <w:color w:val="auto"/>
          <w:sz w:val="24"/>
          <w:szCs w:val="24"/>
          <w:u w:val="none"/>
        </w:rPr>
        <w:t xml:space="preserve"> uzaklaştırmak iç</w:t>
      </w:r>
      <w:r w:rsidR="00B46C61" w:rsidRPr="00B7317C">
        <w:rPr>
          <w:rStyle w:val="Kpr"/>
          <w:rFonts w:ascii="Times New Roman" w:hAnsi="Times New Roman" w:cs="Times New Roman"/>
          <w:color w:val="auto"/>
          <w:sz w:val="24"/>
          <w:szCs w:val="24"/>
          <w:u w:val="none"/>
        </w:rPr>
        <w:t>in tasarlanmamıştır. Bu yüzden a</w:t>
      </w:r>
      <w:r w:rsidRPr="00B7317C">
        <w:rPr>
          <w:rStyle w:val="Kpr"/>
          <w:rFonts w:ascii="Times New Roman" w:hAnsi="Times New Roman" w:cs="Times New Roman"/>
          <w:color w:val="auto"/>
          <w:sz w:val="24"/>
          <w:szCs w:val="24"/>
          <w:u w:val="none"/>
        </w:rPr>
        <w:t xml:space="preserve">rıtma tesislerine giden atık sulardaki </w:t>
      </w:r>
      <w:proofErr w:type="spellStart"/>
      <w:r w:rsidRPr="00B7317C">
        <w:rPr>
          <w:rStyle w:val="Kpr"/>
          <w:rFonts w:ascii="Times New Roman" w:hAnsi="Times New Roman" w:cs="Times New Roman"/>
          <w:color w:val="auto"/>
          <w:sz w:val="24"/>
          <w:szCs w:val="24"/>
          <w:u w:val="none"/>
        </w:rPr>
        <w:t>mikroplastikler</w:t>
      </w:r>
      <w:proofErr w:type="spellEnd"/>
      <w:r w:rsidRPr="00B7317C">
        <w:rPr>
          <w:rStyle w:val="Kpr"/>
          <w:rFonts w:ascii="Times New Roman" w:hAnsi="Times New Roman" w:cs="Times New Roman"/>
          <w:color w:val="auto"/>
          <w:sz w:val="24"/>
          <w:szCs w:val="24"/>
          <w:u w:val="none"/>
        </w:rPr>
        <w:t xml:space="preserve"> boyutlarının çok küçük olmasından dolayı arıtıma uğrayamadan yüzeysel sulara karışmaktadır.</w:t>
      </w:r>
    </w:p>
    <w:p w14:paraId="78AD46D9" w14:textId="5311F6F8" w:rsidR="000C63C1" w:rsidRPr="00B7317C" w:rsidRDefault="000C63C1"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lastRenderedPageBreak/>
        <w:t xml:space="preserve">Kentsel atık su arıtma tesislerindeki ikincil ve üçüncül arıtma uygulamalarında </w:t>
      </w:r>
      <w:proofErr w:type="spellStart"/>
      <w:r w:rsidRPr="00B7317C">
        <w:rPr>
          <w:rStyle w:val="Kpr"/>
          <w:rFonts w:ascii="Times New Roman" w:hAnsi="Times New Roman" w:cs="Times New Roman"/>
          <w:color w:val="auto"/>
          <w:sz w:val="24"/>
          <w:szCs w:val="24"/>
          <w:u w:val="none"/>
        </w:rPr>
        <w:t>mikroplastiklerin</w:t>
      </w:r>
      <w:proofErr w:type="spellEnd"/>
      <w:r w:rsidRPr="00B7317C">
        <w:rPr>
          <w:rStyle w:val="Kpr"/>
          <w:rFonts w:ascii="Times New Roman" w:hAnsi="Times New Roman" w:cs="Times New Roman"/>
          <w:color w:val="auto"/>
          <w:sz w:val="24"/>
          <w:szCs w:val="24"/>
          <w:u w:val="none"/>
        </w:rPr>
        <w:t xml:space="preserve"> %64 ile %99 arasındaki oranda tutulduğu düşünülmesine rağmen deşarj edilen sularda yine de </w:t>
      </w:r>
      <w:proofErr w:type="spellStart"/>
      <w:r w:rsidRPr="00B7317C">
        <w:rPr>
          <w:rStyle w:val="Kpr"/>
          <w:rFonts w:ascii="Times New Roman" w:hAnsi="Times New Roman" w:cs="Times New Roman"/>
          <w:color w:val="auto"/>
          <w:sz w:val="24"/>
          <w:szCs w:val="24"/>
          <w:u w:val="none"/>
        </w:rPr>
        <w:t>mikroplastik</w:t>
      </w:r>
      <w:proofErr w:type="spellEnd"/>
      <w:r w:rsidRPr="00B7317C">
        <w:rPr>
          <w:rStyle w:val="Kpr"/>
          <w:rFonts w:ascii="Times New Roman" w:hAnsi="Times New Roman" w:cs="Times New Roman"/>
          <w:color w:val="auto"/>
          <w:sz w:val="24"/>
          <w:szCs w:val="24"/>
          <w:u w:val="none"/>
        </w:rPr>
        <w:t xml:space="preserve"> mevcudiy</w:t>
      </w:r>
      <w:r w:rsidR="005F795F" w:rsidRPr="00B7317C">
        <w:rPr>
          <w:rStyle w:val="Kpr"/>
          <w:rFonts w:ascii="Times New Roman" w:hAnsi="Times New Roman" w:cs="Times New Roman"/>
          <w:color w:val="auto"/>
          <w:sz w:val="24"/>
          <w:szCs w:val="24"/>
          <w:u w:val="none"/>
        </w:rPr>
        <w:t xml:space="preserve">etinin olduğu bildirilmiştir. </w:t>
      </w:r>
      <w:r w:rsidRPr="00B7317C">
        <w:rPr>
          <w:rStyle w:val="Kpr"/>
          <w:rFonts w:ascii="Times New Roman" w:hAnsi="Times New Roman" w:cs="Times New Roman"/>
          <w:color w:val="auto"/>
          <w:sz w:val="24"/>
          <w:szCs w:val="24"/>
          <w:u w:val="none"/>
        </w:rPr>
        <w:t xml:space="preserve">Yüksek uzaklaştırma verimliliğine rağmen günde ortalama 109 </w:t>
      </w:r>
      <w:proofErr w:type="spellStart"/>
      <w:r w:rsidRPr="00B7317C">
        <w:rPr>
          <w:rStyle w:val="Kpr"/>
          <w:rFonts w:ascii="Times New Roman" w:hAnsi="Times New Roman" w:cs="Times New Roman"/>
          <w:color w:val="auto"/>
          <w:sz w:val="24"/>
          <w:szCs w:val="24"/>
          <w:u w:val="none"/>
        </w:rPr>
        <w:t>MP'nin</w:t>
      </w:r>
      <w:proofErr w:type="spellEnd"/>
      <w:r w:rsidRPr="00B7317C">
        <w:rPr>
          <w:rStyle w:val="Kpr"/>
          <w:rFonts w:ascii="Times New Roman" w:hAnsi="Times New Roman" w:cs="Times New Roman"/>
          <w:color w:val="auto"/>
          <w:sz w:val="24"/>
          <w:szCs w:val="24"/>
          <w:u w:val="none"/>
        </w:rPr>
        <w:t xml:space="preserve"> çevreye sal</w:t>
      </w:r>
      <w:r w:rsidR="00B46C61" w:rsidRPr="00B7317C">
        <w:rPr>
          <w:rStyle w:val="Kpr"/>
          <w:rFonts w:ascii="Times New Roman" w:hAnsi="Times New Roman" w:cs="Times New Roman"/>
          <w:color w:val="auto"/>
          <w:sz w:val="24"/>
          <w:szCs w:val="24"/>
          <w:u w:val="none"/>
        </w:rPr>
        <w:t>ınabile</w:t>
      </w:r>
      <w:r w:rsidR="001456E9">
        <w:rPr>
          <w:rStyle w:val="Kpr"/>
          <w:rFonts w:ascii="Times New Roman" w:hAnsi="Times New Roman" w:cs="Times New Roman"/>
          <w:color w:val="auto"/>
          <w:sz w:val="24"/>
          <w:szCs w:val="24"/>
          <w:u w:val="none"/>
        </w:rPr>
        <w:t>ceği tahmin edilmektedir</w:t>
      </w:r>
      <w:r w:rsidR="00B46C61" w:rsidRPr="00B7317C">
        <w:rPr>
          <w:rStyle w:val="Kpr"/>
          <w:rFonts w:ascii="Times New Roman" w:hAnsi="Times New Roman" w:cs="Times New Roman"/>
          <w:color w:val="auto"/>
          <w:sz w:val="24"/>
          <w:szCs w:val="24"/>
          <w:u w:val="none"/>
        </w:rPr>
        <w:t xml:space="preserve"> </w:t>
      </w:r>
      <w:r w:rsidR="005F795F" w:rsidRPr="00B7317C">
        <w:rPr>
          <w:rStyle w:val="Kpr"/>
          <w:rFonts w:ascii="Times New Roman" w:hAnsi="Times New Roman" w:cs="Times New Roman"/>
          <w:color w:val="auto"/>
          <w:sz w:val="24"/>
          <w:szCs w:val="24"/>
          <w:u w:val="none"/>
        </w:rPr>
        <w:t>(Kenan &amp; Teksoy,2022)</w:t>
      </w:r>
      <w:r w:rsidR="001456E9">
        <w:rPr>
          <w:rStyle w:val="Kpr"/>
          <w:rFonts w:ascii="Times New Roman" w:hAnsi="Times New Roman" w:cs="Times New Roman"/>
          <w:color w:val="auto"/>
          <w:sz w:val="24"/>
          <w:szCs w:val="24"/>
          <w:u w:val="none"/>
        </w:rPr>
        <w:t>.</w:t>
      </w:r>
    </w:p>
    <w:p w14:paraId="2A83F0CA" w14:textId="3A39B036" w:rsidR="000C63C1" w:rsidRPr="00B7317C" w:rsidRDefault="000C63C1"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Arıtma tesislerinden her an doğaya bırakılan binlerce m</w:t>
      </w:r>
      <w:r w:rsidRPr="00B7317C">
        <w:rPr>
          <w:rStyle w:val="Kpr"/>
          <w:rFonts w:ascii="Times New Roman" w:hAnsi="Times New Roman" w:cs="Times New Roman"/>
          <w:color w:val="auto"/>
          <w:sz w:val="24"/>
          <w:szCs w:val="24"/>
          <w:u w:val="none"/>
          <w:vertAlign w:val="superscript"/>
        </w:rPr>
        <w:t xml:space="preserve">3 </w:t>
      </w:r>
      <w:r w:rsidRPr="00B7317C">
        <w:rPr>
          <w:rStyle w:val="Kpr"/>
          <w:rFonts w:ascii="Times New Roman" w:hAnsi="Times New Roman" w:cs="Times New Roman"/>
          <w:color w:val="auto"/>
          <w:sz w:val="24"/>
          <w:szCs w:val="24"/>
          <w:u w:val="none"/>
        </w:rPr>
        <w:t xml:space="preserve">su olduğu düşünüldüğünde </w:t>
      </w:r>
      <w:proofErr w:type="spellStart"/>
      <w:r w:rsidRPr="00B7317C">
        <w:rPr>
          <w:rStyle w:val="Kpr"/>
          <w:rFonts w:ascii="Times New Roman" w:hAnsi="Times New Roman" w:cs="Times New Roman"/>
          <w:color w:val="auto"/>
          <w:sz w:val="24"/>
          <w:szCs w:val="24"/>
          <w:u w:val="none"/>
        </w:rPr>
        <w:t>mikroplastiklerin</w:t>
      </w:r>
      <w:proofErr w:type="spellEnd"/>
      <w:r w:rsidRPr="00B7317C">
        <w:rPr>
          <w:rStyle w:val="Kpr"/>
          <w:rFonts w:ascii="Times New Roman" w:hAnsi="Times New Roman" w:cs="Times New Roman"/>
          <w:color w:val="auto"/>
          <w:sz w:val="24"/>
          <w:szCs w:val="24"/>
          <w:u w:val="none"/>
        </w:rPr>
        <w:t xml:space="preserve"> deniz, göl ve nehirlerde bulunma oranlarının oldukça fazla olduğu</w:t>
      </w:r>
      <w:r w:rsidR="00B46C61" w:rsidRPr="00B7317C">
        <w:rPr>
          <w:rStyle w:val="Kpr"/>
          <w:rFonts w:ascii="Times New Roman" w:hAnsi="Times New Roman" w:cs="Times New Roman"/>
          <w:color w:val="auto"/>
          <w:sz w:val="24"/>
          <w:szCs w:val="24"/>
          <w:u w:val="none"/>
        </w:rPr>
        <w:t xml:space="preserve"> tahmin edilebilir bir sonuçtur. </w:t>
      </w:r>
    </w:p>
    <w:p w14:paraId="22B935E6" w14:textId="60E02439" w:rsidR="000C63C1" w:rsidRPr="00B7317C" w:rsidRDefault="000C63C1" w:rsidP="00C021D8">
      <w:pPr>
        <w:spacing w:after="0" w:line="360" w:lineRule="auto"/>
        <w:ind w:firstLine="708"/>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 xml:space="preserve">2019 yılında İspanya </w:t>
      </w:r>
      <w:proofErr w:type="spellStart"/>
      <w:r w:rsidRPr="00B7317C">
        <w:rPr>
          <w:rStyle w:val="Kpr"/>
          <w:rFonts w:ascii="Times New Roman" w:hAnsi="Times New Roman" w:cs="Times New Roman"/>
          <w:color w:val="auto"/>
          <w:sz w:val="24"/>
          <w:szCs w:val="24"/>
          <w:u w:val="none"/>
        </w:rPr>
        <w:t>Cádiz’de</w:t>
      </w:r>
      <w:proofErr w:type="spellEnd"/>
      <w:r w:rsidRPr="00B7317C">
        <w:rPr>
          <w:rStyle w:val="Kpr"/>
          <w:rFonts w:ascii="Times New Roman" w:hAnsi="Times New Roman" w:cs="Times New Roman"/>
          <w:color w:val="auto"/>
          <w:sz w:val="24"/>
          <w:szCs w:val="24"/>
          <w:u w:val="none"/>
        </w:rPr>
        <w:t xml:space="preserve"> bulunan 2 tane Atık Arıtma Tesisinde örnekler alınarak 3 ay boyunca inceleme yapılmıştır. Bu tesislerin deniz ekosistemlerindeki </w:t>
      </w:r>
      <w:proofErr w:type="spellStart"/>
      <w:r w:rsidRPr="00B7317C">
        <w:rPr>
          <w:rStyle w:val="Kpr"/>
          <w:rFonts w:ascii="Times New Roman" w:hAnsi="Times New Roman" w:cs="Times New Roman"/>
          <w:color w:val="auto"/>
          <w:sz w:val="24"/>
          <w:szCs w:val="24"/>
          <w:u w:val="none"/>
        </w:rPr>
        <w:t>mikroplastiklerin</w:t>
      </w:r>
      <w:proofErr w:type="spellEnd"/>
      <w:r w:rsidRPr="00B7317C">
        <w:rPr>
          <w:rStyle w:val="Kpr"/>
          <w:rFonts w:ascii="Times New Roman" w:hAnsi="Times New Roman" w:cs="Times New Roman"/>
          <w:color w:val="auto"/>
          <w:sz w:val="24"/>
          <w:szCs w:val="24"/>
          <w:u w:val="none"/>
        </w:rPr>
        <w:t xml:space="preserve"> ana kaynakların</w:t>
      </w:r>
      <w:r w:rsidR="001456E9">
        <w:rPr>
          <w:rStyle w:val="Kpr"/>
          <w:rFonts w:ascii="Times New Roman" w:hAnsi="Times New Roman" w:cs="Times New Roman"/>
          <w:color w:val="auto"/>
          <w:sz w:val="24"/>
          <w:szCs w:val="24"/>
          <w:u w:val="none"/>
        </w:rPr>
        <w:t xml:space="preserve">dan biri olduğu belirlenmiştir </w:t>
      </w:r>
      <w:r w:rsidR="005F795F" w:rsidRPr="00B7317C">
        <w:rPr>
          <w:rStyle w:val="Kpr"/>
          <w:rFonts w:ascii="Times New Roman" w:hAnsi="Times New Roman" w:cs="Times New Roman"/>
          <w:color w:val="auto"/>
          <w:sz w:val="24"/>
          <w:szCs w:val="24"/>
          <w:u w:val="none"/>
        </w:rPr>
        <w:t>(Franco vd., 2021)</w:t>
      </w:r>
      <w:r w:rsidR="001456E9">
        <w:rPr>
          <w:rStyle w:val="Kpr"/>
          <w:rFonts w:ascii="Times New Roman" w:hAnsi="Times New Roman" w:cs="Times New Roman"/>
          <w:color w:val="auto"/>
          <w:sz w:val="24"/>
          <w:szCs w:val="24"/>
          <w:u w:val="none"/>
        </w:rPr>
        <w:t xml:space="preserve">. </w:t>
      </w:r>
      <w:r w:rsidRPr="00B7317C">
        <w:rPr>
          <w:rStyle w:val="Kpr"/>
          <w:rFonts w:ascii="Times New Roman" w:hAnsi="Times New Roman" w:cs="Times New Roman"/>
          <w:color w:val="auto"/>
          <w:sz w:val="24"/>
          <w:szCs w:val="24"/>
          <w:u w:val="none"/>
        </w:rPr>
        <w:t xml:space="preserve">Endüstriyel ve kentsel atık sularının giriş ve çıkışları incelenmiştir. </w:t>
      </w:r>
      <w:proofErr w:type="spellStart"/>
      <w:r w:rsidRPr="00B7317C">
        <w:rPr>
          <w:rStyle w:val="Kpr"/>
          <w:rFonts w:ascii="Times New Roman" w:hAnsi="Times New Roman" w:cs="Times New Roman"/>
          <w:color w:val="auto"/>
          <w:sz w:val="24"/>
          <w:szCs w:val="24"/>
          <w:u w:val="none"/>
        </w:rPr>
        <w:t>Mikroplastikler</w:t>
      </w:r>
      <w:proofErr w:type="spellEnd"/>
      <w:r w:rsidRPr="00B7317C">
        <w:rPr>
          <w:rStyle w:val="Kpr"/>
          <w:rFonts w:ascii="Times New Roman" w:hAnsi="Times New Roman" w:cs="Times New Roman"/>
          <w:color w:val="auto"/>
          <w:sz w:val="24"/>
          <w:szCs w:val="24"/>
          <w:u w:val="none"/>
        </w:rPr>
        <w:t xml:space="preserve"> boyutlarına, kütlelerine, şekillerine ve türlerine göre analiz edilmiştir. Çalışmada en çok 100–355 </w:t>
      </w:r>
      <w:proofErr w:type="spellStart"/>
      <w:r w:rsidRPr="00B7317C">
        <w:rPr>
          <w:rStyle w:val="Kpr"/>
          <w:rFonts w:ascii="Times New Roman" w:hAnsi="Times New Roman" w:cs="Times New Roman"/>
          <w:color w:val="auto"/>
          <w:sz w:val="24"/>
          <w:szCs w:val="24"/>
          <w:u w:val="none"/>
        </w:rPr>
        <w:t>μm</w:t>
      </w:r>
      <w:proofErr w:type="spellEnd"/>
      <w:r w:rsidRPr="00B7317C">
        <w:rPr>
          <w:rStyle w:val="Kpr"/>
          <w:rFonts w:ascii="Times New Roman" w:hAnsi="Times New Roman" w:cs="Times New Roman"/>
          <w:color w:val="auto"/>
          <w:sz w:val="24"/>
          <w:szCs w:val="24"/>
          <w:u w:val="none"/>
        </w:rPr>
        <w:t xml:space="preserve"> boyutundaki </w:t>
      </w:r>
      <w:proofErr w:type="spellStart"/>
      <w:r w:rsidRPr="00B7317C">
        <w:rPr>
          <w:rStyle w:val="Kpr"/>
          <w:rFonts w:ascii="Times New Roman" w:hAnsi="Times New Roman" w:cs="Times New Roman"/>
          <w:color w:val="auto"/>
          <w:sz w:val="24"/>
          <w:szCs w:val="24"/>
          <w:u w:val="none"/>
        </w:rPr>
        <w:t>mikroliflerin</w:t>
      </w:r>
      <w:proofErr w:type="spellEnd"/>
      <w:r w:rsidRPr="00B7317C">
        <w:rPr>
          <w:rStyle w:val="Kpr"/>
          <w:rFonts w:ascii="Times New Roman" w:hAnsi="Times New Roman" w:cs="Times New Roman"/>
          <w:color w:val="auto"/>
          <w:sz w:val="24"/>
          <w:szCs w:val="24"/>
          <w:u w:val="none"/>
        </w:rPr>
        <w:t xml:space="preserve"> bulunduğu ortaya koyuldu.</w:t>
      </w:r>
      <w:r w:rsidRPr="00B7317C">
        <w:rPr>
          <w:rFonts w:ascii="Times New Roman" w:hAnsi="Times New Roman" w:cs="Times New Roman"/>
          <w:sz w:val="24"/>
          <w:szCs w:val="24"/>
        </w:rPr>
        <w:t xml:space="preserve"> </w:t>
      </w:r>
      <w:r w:rsidRPr="00B7317C">
        <w:rPr>
          <w:rStyle w:val="Kpr"/>
          <w:rFonts w:ascii="Times New Roman" w:hAnsi="Times New Roman" w:cs="Times New Roman"/>
          <w:color w:val="auto"/>
          <w:sz w:val="24"/>
          <w:szCs w:val="24"/>
          <w:u w:val="none"/>
        </w:rPr>
        <w:t xml:space="preserve">Polimerlerin türüne ilişkin olarak Fourier-dönüştürülmüş kızılötesi spektroskopi (ATR-FTIR) kullanılarak 17 tane polimer tanımlandı. En çok rastlananlar polimerler ise PVC, PE, EAA ve HDPE idi. Deşarj noktasına yakın heterojen </w:t>
      </w:r>
      <w:proofErr w:type="spellStart"/>
      <w:r w:rsidRPr="00B7317C">
        <w:rPr>
          <w:rStyle w:val="Kpr"/>
          <w:rFonts w:ascii="Times New Roman" w:hAnsi="Times New Roman" w:cs="Times New Roman"/>
          <w:color w:val="auto"/>
          <w:sz w:val="24"/>
          <w:szCs w:val="24"/>
          <w:u w:val="none"/>
        </w:rPr>
        <w:t>mi</w:t>
      </w:r>
      <w:r w:rsidR="001456E9">
        <w:rPr>
          <w:rStyle w:val="Kpr"/>
          <w:rFonts w:ascii="Times New Roman" w:hAnsi="Times New Roman" w:cs="Times New Roman"/>
          <w:color w:val="auto"/>
          <w:sz w:val="24"/>
          <w:szCs w:val="24"/>
          <w:u w:val="none"/>
        </w:rPr>
        <w:t>kroplastik</w:t>
      </w:r>
      <w:proofErr w:type="spellEnd"/>
      <w:r w:rsidR="001456E9">
        <w:rPr>
          <w:rStyle w:val="Kpr"/>
          <w:rFonts w:ascii="Times New Roman" w:hAnsi="Times New Roman" w:cs="Times New Roman"/>
          <w:color w:val="auto"/>
          <w:sz w:val="24"/>
          <w:szCs w:val="24"/>
          <w:u w:val="none"/>
        </w:rPr>
        <w:t xml:space="preserve"> bolluğu gözlemlendi </w:t>
      </w:r>
      <w:r w:rsidR="005F795F" w:rsidRPr="00B7317C">
        <w:rPr>
          <w:rStyle w:val="Kpr"/>
          <w:rFonts w:ascii="Times New Roman" w:hAnsi="Times New Roman" w:cs="Times New Roman"/>
          <w:color w:val="auto"/>
          <w:sz w:val="24"/>
          <w:szCs w:val="24"/>
          <w:u w:val="none"/>
        </w:rPr>
        <w:t>(Franco vd., 2021)</w:t>
      </w:r>
      <w:r w:rsidR="001456E9">
        <w:rPr>
          <w:rStyle w:val="Kpr"/>
          <w:rFonts w:ascii="Times New Roman" w:hAnsi="Times New Roman" w:cs="Times New Roman"/>
          <w:color w:val="auto"/>
          <w:sz w:val="24"/>
          <w:szCs w:val="24"/>
          <w:u w:val="none"/>
        </w:rPr>
        <w:t xml:space="preserve">. </w:t>
      </w:r>
    </w:p>
    <w:p w14:paraId="23C19084" w14:textId="4F5946EF" w:rsidR="000C63C1" w:rsidRPr="00B7317C" w:rsidRDefault="000C63C1" w:rsidP="00C021D8">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Elde edilen sonuçlar, incelenen arıtma tesislerinin arıtma işlemlerine rağmen boşaltılan büyük su kütleleri nedeniyle su ekosisteminde önemli bir MP kaynağı ola</w:t>
      </w:r>
      <w:r w:rsidR="001456E9">
        <w:rPr>
          <w:rFonts w:ascii="Times New Roman" w:hAnsi="Times New Roman" w:cs="Times New Roman"/>
          <w:sz w:val="24"/>
          <w:szCs w:val="24"/>
        </w:rPr>
        <w:t xml:space="preserve">rak bulunduğunu göstermektedir </w:t>
      </w:r>
      <w:r w:rsidR="005F795F" w:rsidRPr="00B7317C">
        <w:rPr>
          <w:rStyle w:val="Kpr"/>
          <w:rFonts w:ascii="Times New Roman" w:hAnsi="Times New Roman" w:cs="Times New Roman"/>
          <w:color w:val="auto"/>
          <w:sz w:val="24"/>
          <w:szCs w:val="24"/>
          <w:u w:val="none"/>
        </w:rPr>
        <w:t>(Franco vd., 2021)</w:t>
      </w:r>
      <w:r w:rsidR="001456E9">
        <w:rPr>
          <w:rStyle w:val="Kpr"/>
          <w:rFonts w:ascii="Times New Roman" w:hAnsi="Times New Roman" w:cs="Times New Roman"/>
          <w:color w:val="auto"/>
          <w:sz w:val="24"/>
          <w:szCs w:val="24"/>
          <w:u w:val="none"/>
        </w:rPr>
        <w:t>.</w:t>
      </w:r>
    </w:p>
    <w:p w14:paraId="53D1D265" w14:textId="61F93B99" w:rsidR="000C63C1" w:rsidRPr="00B7317C" w:rsidRDefault="000C63C1" w:rsidP="00C021D8">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Çin’de ise 11 ilde bulunan 28 atık su arıtma tesisinde 79 adet çamur örneğini incelemişlerdir. Yapılan çalışmaya göre ise çamurun içerisinde 1kg kuru çamur için ortalama 22,7±12,1 x10</w:t>
      </w:r>
      <w:r w:rsidRPr="00B7317C">
        <w:rPr>
          <w:rFonts w:ascii="Times New Roman" w:hAnsi="Times New Roman" w:cs="Times New Roman"/>
          <w:sz w:val="24"/>
          <w:szCs w:val="24"/>
          <w:vertAlign w:val="superscript"/>
        </w:rPr>
        <w:t>3</w:t>
      </w:r>
      <w:r w:rsidR="001456E9">
        <w:rPr>
          <w:rFonts w:ascii="Times New Roman" w:hAnsi="Times New Roman" w:cs="Times New Roman"/>
          <w:sz w:val="24"/>
          <w:szCs w:val="24"/>
        </w:rPr>
        <w:t xml:space="preserve"> partikül tespit edilmiştir. </w:t>
      </w:r>
      <w:r w:rsidRPr="00B7317C">
        <w:rPr>
          <w:rFonts w:ascii="Times New Roman" w:hAnsi="Times New Roman" w:cs="Times New Roman"/>
          <w:sz w:val="24"/>
          <w:szCs w:val="24"/>
        </w:rPr>
        <w:t xml:space="preserve">Sadece atık sularla değil katı çöplerin birikimi de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kaynağı olarak su ekosistemini etkiler. Oluşan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sızıntı su direkt toprağa karışır ya da atmosfere karışması yoluyla toprağa girebilirler. Araştırmacılar tüm sızıntı suyu örneklerinde </w:t>
      </w:r>
      <w:proofErr w:type="spellStart"/>
      <w:r w:rsidRPr="00B7317C">
        <w:rPr>
          <w:rFonts w:ascii="Times New Roman" w:hAnsi="Times New Roman" w:cs="Times New Roman"/>
          <w:sz w:val="24"/>
          <w:szCs w:val="24"/>
        </w:rPr>
        <w:t>mikroplasti</w:t>
      </w:r>
      <w:r w:rsidR="001456E9">
        <w:rPr>
          <w:rFonts w:ascii="Times New Roman" w:hAnsi="Times New Roman" w:cs="Times New Roman"/>
          <w:sz w:val="24"/>
          <w:szCs w:val="24"/>
        </w:rPr>
        <w:t>k</w:t>
      </w:r>
      <w:proofErr w:type="spellEnd"/>
      <w:r w:rsidR="001456E9">
        <w:rPr>
          <w:rFonts w:ascii="Times New Roman" w:hAnsi="Times New Roman" w:cs="Times New Roman"/>
          <w:sz w:val="24"/>
          <w:szCs w:val="24"/>
        </w:rPr>
        <w:t xml:space="preserve"> varlığını tespit etmişlerdir </w:t>
      </w:r>
      <w:r w:rsidR="005F795F" w:rsidRPr="00B7317C">
        <w:rPr>
          <w:rFonts w:ascii="Times New Roman" w:hAnsi="Times New Roman" w:cs="Times New Roman"/>
          <w:sz w:val="24"/>
          <w:szCs w:val="24"/>
        </w:rPr>
        <w:t>(Kenan &amp; Teksoy,2022)</w:t>
      </w:r>
      <w:r w:rsidR="001456E9">
        <w:rPr>
          <w:rFonts w:ascii="Times New Roman" w:hAnsi="Times New Roman" w:cs="Times New Roman"/>
          <w:sz w:val="24"/>
          <w:szCs w:val="24"/>
        </w:rPr>
        <w:t>.</w:t>
      </w:r>
    </w:p>
    <w:p w14:paraId="3381609B" w14:textId="1CB63EB7" w:rsidR="000C63C1" w:rsidRPr="00B7317C" w:rsidRDefault="000C63C1" w:rsidP="00C021D8">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Plastik çöpler ve </w:t>
      </w: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daha sonra akıntılar yoluyla okyanusta hareket ederler. Bu hareket plastiklerin denizde bulunduğu alandan en uzak sulara bile ulaşmasına neden olabilir. Tehlike bu yüzden büyümektedir. Plastik her zaman yüzeyde yüzmez; aynı zamanda doğrudan deniz tabanına batabilir, su altı çığlarına kapılabilir ve denizaltı kanyonlarından akan tortularla karışabilir. Denizin derinliklerine ulaşan plastik, deniz yaşamı için sıcak noktalar olan bölgelerde deniz tabanı çökeltilerine gömülebilir. Derin denizdeki </w:t>
      </w: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sonunda yüzeylerinde toksinler biriktirir. Toksinle kaplı bu plastik daha sonra en küçük deniz yaşamı </w:t>
      </w:r>
      <w:r w:rsidRPr="00B7317C">
        <w:rPr>
          <w:rFonts w:ascii="Times New Roman" w:hAnsi="Times New Roman" w:cs="Times New Roman"/>
          <w:sz w:val="24"/>
          <w:szCs w:val="24"/>
        </w:rPr>
        <w:lastRenderedPageBreak/>
        <w:t>tarafından yenilir, bu da onun besin zincirine girmesine, daha büyük deniz hayvanları ve ardından insanlar taraf</w:t>
      </w:r>
      <w:r w:rsidR="001456E9">
        <w:rPr>
          <w:rFonts w:ascii="Times New Roman" w:hAnsi="Times New Roman" w:cs="Times New Roman"/>
          <w:sz w:val="24"/>
          <w:szCs w:val="24"/>
        </w:rPr>
        <w:t xml:space="preserve">ından tüketilmesine neden olur </w:t>
      </w:r>
      <w:r w:rsidR="009D4828">
        <w:rPr>
          <w:rFonts w:ascii="Times New Roman" w:hAnsi="Times New Roman" w:cs="Times New Roman"/>
          <w:sz w:val="24"/>
          <w:szCs w:val="24"/>
        </w:rPr>
        <w:t>(Şekil 5.)</w:t>
      </w:r>
      <w:r w:rsidR="009D4828" w:rsidRPr="00B7317C">
        <w:rPr>
          <w:rFonts w:ascii="Times New Roman" w:hAnsi="Times New Roman" w:cs="Times New Roman"/>
          <w:sz w:val="24"/>
          <w:szCs w:val="24"/>
        </w:rPr>
        <w:t xml:space="preserve"> </w:t>
      </w:r>
      <w:r w:rsidR="005F795F" w:rsidRPr="00B7317C">
        <w:rPr>
          <w:rFonts w:ascii="Times New Roman" w:hAnsi="Times New Roman" w:cs="Times New Roman"/>
          <w:sz w:val="24"/>
          <w:szCs w:val="24"/>
        </w:rPr>
        <w:t>(</w:t>
      </w:r>
      <w:r w:rsidR="0076368D" w:rsidRPr="00B7317C">
        <w:rPr>
          <w:rFonts w:ascii="Times New Roman" w:hAnsi="Times New Roman" w:cs="Times New Roman"/>
          <w:sz w:val="24"/>
          <w:szCs w:val="24"/>
        </w:rPr>
        <w:t>He vd., 2021)</w:t>
      </w:r>
      <w:r w:rsidR="001456E9">
        <w:rPr>
          <w:rFonts w:ascii="Times New Roman" w:hAnsi="Times New Roman" w:cs="Times New Roman"/>
          <w:sz w:val="24"/>
          <w:szCs w:val="24"/>
        </w:rPr>
        <w:t>.</w:t>
      </w:r>
    </w:p>
    <w:p w14:paraId="0563F414" w14:textId="77777777" w:rsidR="000C63C1" w:rsidRPr="00B7317C" w:rsidRDefault="000C63C1" w:rsidP="00094BC9">
      <w:pPr>
        <w:spacing w:after="0" w:line="240" w:lineRule="auto"/>
        <w:jc w:val="both"/>
        <w:rPr>
          <w:rFonts w:ascii="Times New Roman" w:hAnsi="Times New Roman" w:cs="Times New Roman"/>
          <w:sz w:val="24"/>
          <w:szCs w:val="24"/>
        </w:rPr>
      </w:pPr>
    </w:p>
    <w:p w14:paraId="6697479B" w14:textId="77777777" w:rsidR="000C63C1" w:rsidRPr="00B7317C" w:rsidRDefault="000C63C1" w:rsidP="00B7317C">
      <w:pPr>
        <w:jc w:val="both"/>
        <w:rPr>
          <w:rFonts w:ascii="Times New Roman" w:hAnsi="Times New Roman" w:cs="Times New Roman"/>
          <w:sz w:val="24"/>
          <w:szCs w:val="24"/>
        </w:rPr>
      </w:pPr>
      <w:r w:rsidRPr="00B7317C">
        <w:rPr>
          <w:rFonts w:ascii="Times New Roman" w:hAnsi="Times New Roman" w:cs="Times New Roman"/>
          <w:noProof/>
          <w:sz w:val="24"/>
          <w:szCs w:val="24"/>
          <w:lang w:eastAsia="tr-TR"/>
        </w:rPr>
        <w:drawing>
          <wp:inline distT="0" distB="0" distL="0" distR="0" wp14:anchorId="6F9E3F3B" wp14:editId="43BE0A44">
            <wp:extent cx="5705475" cy="1257300"/>
            <wp:effectExtent l="0" t="0" r="9525"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05475" cy="1257300"/>
                    </a:xfrm>
                    <a:prstGeom prst="rect">
                      <a:avLst/>
                    </a:prstGeom>
                  </pic:spPr>
                </pic:pic>
              </a:graphicData>
            </a:graphic>
          </wp:inline>
        </w:drawing>
      </w:r>
    </w:p>
    <w:p w14:paraId="54A2E2D1" w14:textId="345E7485" w:rsidR="000C63C1" w:rsidRPr="00B7317C" w:rsidRDefault="000C63C1" w:rsidP="00B7317C">
      <w:pPr>
        <w:jc w:val="both"/>
        <w:rPr>
          <w:rFonts w:ascii="Times New Roman" w:hAnsi="Times New Roman" w:cs="Times New Roman"/>
          <w:sz w:val="24"/>
          <w:szCs w:val="24"/>
        </w:rPr>
      </w:pPr>
      <w:r w:rsidRPr="00B7317C">
        <w:rPr>
          <w:rFonts w:ascii="Times New Roman" w:hAnsi="Times New Roman" w:cs="Times New Roman"/>
          <w:noProof/>
          <w:sz w:val="24"/>
          <w:szCs w:val="24"/>
          <w:lang w:eastAsia="tr-TR"/>
        </w:rPr>
        <w:drawing>
          <wp:inline distT="0" distB="0" distL="0" distR="0" wp14:anchorId="2653ECE6" wp14:editId="43C2E1E4">
            <wp:extent cx="5734050" cy="1948815"/>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4050" cy="1948815"/>
                    </a:xfrm>
                    <a:prstGeom prst="rect">
                      <a:avLst/>
                    </a:prstGeom>
                  </pic:spPr>
                </pic:pic>
              </a:graphicData>
            </a:graphic>
          </wp:inline>
        </w:drawing>
      </w:r>
    </w:p>
    <w:p w14:paraId="26A8F500" w14:textId="58799972" w:rsidR="004F6735" w:rsidRPr="00B7317C" w:rsidRDefault="004F6735" w:rsidP="009D4828">
      <w:pPr>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Şekil 5. </w:t>
      </w:r>
      <w:proofErr w:type="spellStart"/>
      <w:r w:rsidRPr="00B7317C">
        <w:rPr>
          <w:rFonts w:ascii="Times New Roman" w:hAnsi="Times New Roman" w:cs="Times New Roman"/>
          <w:sz w:val="24"/>
          <w:szCs w:val="24"/>
        </w:rPr>
        <w:t>MP’leri</w:t>
      </w:r>
      <w:r w:rsidR="009D4828">
        <w:rPr>
          <w:rFonts w:ascii="Times New Roman" w:hAnsi="Times New Roman" w:cs="Times New Roman"/>
          <w:sz w:val="24"/>
          <w:szCs w:val="24"/>
        </w:rPr>
        <w:t>n</w:t>
      </w:r>
      <w:proofErr w:type="spellEnd"/>
      <w:r w:rsidR="009D4828">
        <w:rPr>
          <w:rFonts w:ascii="Times New Roman" w:hAnsi="Times New Roman" w:cs="Times New Roman"/>
          <w:sz w:val="24"/>
          <w:szCs w:val="24"/>
        </w:rPr>
        <w:t xml:space="preserve"> denize ve canlılara bulaşması </w:t>
      </w:r>
      <w:r w:rsidRPr="00B7317C">
        <w:rPr>
          <w:rFonts w:ascii="Times New Roman" w:hAnsi="Times New Roman" w:cs="Times New Roman"/>
          <w:sz w:val="24"/>
          <w:szCs w:val="24"/>
        </w:rPr>
        <w:t>(URL-6,2024)</w:t>
      </w:r>
    </w:p>
    <w:p w14:paraId="36C744DC" w14:textId="68EB4EFF" w:rsidR="00E7058C" w:rsidRPr="00B7317C" w:rsidRDefault="00E7058C" w:rsidP="00B7317C">
      <w:pPr>
        <w:spacing w:after="0" w:line="360" w:lineRule="auto"/>
        <w:jc w:val="both"/>
        <w:rPr>
          <w:rFonts w:ascii="Times New Roman" w:hAnsi="Times New Roman" w:cs="Times New Roman"/>
          <w:sz w:val="24"/>
          <w:szCs w:val="24"/>
        </w:rPr>
      </w:pPr>
    </w:p>
    <w:p w14:paraId="6D3A5EBA" w14:textId="6C0AE82E" w:rsidR="00F71F00" w:rsidRPr="00B7317C" w:rsidRDefault="00F71F00" w:rsidP="000809FE">
      <w:pPr>
        <w:spacing w:after="0" w:line="360" w:lineRule="auto"/>
        <w:ind w:firstLine="360"/>
        <w:jc w:val="both"/>
        <w:rPr>
          <w:rStyle w:val="Gl"/>
          <w:rFonts w:ascii="Times New Roman" w:hAnsi="Times New Roman" w:cs="Times New Roman"/>
          <w:b w:val="0"/>
          <w:sz w:val="24"/>
          <w:szCs w:val="24"/>
          <w:shd w:val="clear" w:color="auto" w:fill="FFFFFF"/>
        </w:rPr>
      </w:pPr>
      <w:proofErr w:type="spellStart"/>
      <w:r w:rsidRPr="00B7317C">
        <w:rPr>
          <w:rStyle w:val="Gl"/>
          <w:rFonts w:ascii="Times New Roman" w:hAnsi="Times New Roman" w:cs="Times New Roman"/>
          <w:b w:val="0"/>
          <w:sz w:val="24"/>
          <w:szCs w:val="24"/>
          <w:shd w:val="clear" w:color="auto" w:fill="FFFFFF"/>
        </w:rPr>
        <w:t>Mikroplastiklerin</w:t>
      </w:r>
      <w:proofErr w:type="spellEnd"/>
      <w:r w:rsidRPr="00B7317C">
        <w:rPr>
          <w:rStyle w:val="Gl"/>
          <w:rFonts w:ascii="Times New Roman" w:hAnsi="Times New Roman" w:cs="Times New Roman"/>
          <w:b w:val="0"/>
          <w:sz w:val="24"/>
          <w:szCs w:val="24"/>
          <w:shd w:val="clear" w:color="auto" w:fill="FFFFFF"/>
        </w:rPr>
        <w:t xml:space="preserve"> sulardaki diğer kirleticileri emerek ekosistemde tehdit oluşturmaktadır. Bu büyük </w:t>
      </w:r>
      <w:proofErr w:type="spellStart"/>
      <w:r w:rsidRPr="00B7317C">
        <w:rPr>
          <w:rStyle w:val="Gl"/>
          <w:rFonts w:ascii="Times New Roman" w:hAnsi="Times New Roman" w:cs="Times New Roman"/>
          <w:b w:val="0"/>
          <w:sz w:val="24"/>
          <w:szCs w:val="24"/>
          <w:shd w:val="clear" w:color="auto" w:fill="FFFFFF"/>
        </w:rPr>
        <w:t>tehdite</w:t>
      </w:r>
      <w:proofErr w:type="spellEnd"/>
      <w:r w:rsidRPr="00B7317C">
        <w:rPr>
          <w:rStyle w:val="Gl"/>
          <w:rFonts w:ascii="Times New Roman" w:hAnsi="Times New Roman" w:cs="Times New Roman"/>
          <w:b w:val="0"/>
          <w:sz w:val="24"/>
          <w:szCs w:val="24"/>
          <w:shd w:val="clear" w:color="auto" w:fill="FFFFFF"/>
        </w:rPr>
        <w:t xml:space="preserve"> karşı birçok Avrupa Birliği ülkesinde plastik kullanımına ilişkin yasaklar ve kısıtlamalar getirilmiştir. Ve getirilmeye devam ediyordur.</w:t>
      </w:r>
      <w:r w:rsidRPr="00B7317C">
        <w:rPr>
          <w:rFonts w:ascii="Times New Roman" w:hAnsi="Times New Roman" w:cs="Times New Roman"/>
          <w:b/>
          <w:sz w:val="24"/>
          <w:szCs w:val="24"/>
        </w:rPr>
        <w:t xml:space="preserve"> </w:t>
      </w:r>
      <w:r w:rsidRPr="00B7317C">
        <w:rPr>
          <w:rStyle w:val="Gl"/>
          <w:rFonts w:ascii="Times New Roman" w:hAnsi="Times New Roman" w:cs="Times New Roman"/>
          <w:b w:val="0"/>
          <w:sz w:val="24"/>
          <w:szCs w:val="24"/>
          <w:shd w:val="clear" w:color="auto" w:fill="FFFFFF"/>
        </w:rPr>
        <w:t xml:space="preserve">2020/741 sayılı AB Düzenlemesi suyun yeniden kullanımına ilişkin gereklilikleri belirlemiş, çevreyi ve canlı organizmaları korumak için </w:t>
      </w:r>
      <w:proofErr w:type="spellStart"/>
      <w:r w:rsidRPr="00B7317C">
        <w:rPr>
          <w:rStyle w:val="Gl"/>
          <w:rFonts w:ascii="Times New Roman" w:hAnsi="Times New Roman" w:cs="Times New Roman"/>
          <w:b w:val="0"/>
          <w:sz w:val="24"/>
          <w:szCs w:val="24"/>
          <w:shd w:val="clear" w:color="auto" w:fill="FFFFFF"/>
        </w:rPr>
        <w:t>MP'ler</w:t>
      </w:r>
      <w:proofErr w:type="spellEnd"/>
      <w:r w:rsidRPr="00B7317C">
        <w:rPr>
          <w:rStyle w:val="Gl"/>
          <w:rFonts w:ascii="Times New Roman" w:hAnsi="Times New Roman" w:cs="Times New Roman"/>
          <w:b w:val="0"/>
          <w:sz w:val="24"/>
          <w:szCs w:val="24"/>
          <w:shd w:val="clear" w:color="auto" w:fill="FFFFFF"/>
        </w:rPr>
        <w:t xml:space="preserve"> ve mikro kirleticilerin araştırıl</w:t>
      </w:r>
      <w:r w:rsidR="0076368D" w:rsidRPr="00B7317C">
        <w:rPr>
          <w:rStyle w:val="Gl"/>
          <w:rFonts w:ascii="Times New Roman" w:hAnsi="Times New Roman" w:cs="Times New Roman"/>
          <w:b w:val="0"/>
          <w:sz w:val="24"/>
          <w:szCs w:val="24"/>
          <w:shd w:val="clear" w:color="auto" w:fill="FFFFFF"/>
        </w:rPr>
        <w:t>ması gerektiğini belirtmektedir.</w:t>
      </w:r>
    </w:p>
    <w:p w14:paraId="548FF5C1" w14:textId="1C9B382C" w:rsidR="00E7058C" w:rsidRPr="00B7317C" w:rsidRDefault="00E7058C" w:rsidP="00B7317C">
      <w:pPr>
        <w:spacing w:after="0" w:line="480" w:lineRule="auto"/>
        <w:jc w:val="both"/>
        <w:rPr>
          <w:rFonts w:ascii="Times New Roman" w:hAnsi="Times New Roman" w:cs="Times New Roman"/>
          <w:sz w:val="24"/>
          <w:szCs w:val="24"/>
        </w:rPr>
      </w:pPr>
    </w:p>
    <w:p w14:paraId="07E46025" w14:textId="7BFA3F53" w:rsidR="000C63C1" w:rsidRPr="00B7317C" w:rsidRDefault="00E66018" w:rsidP="00B7317C">
      <w:pPr>
        <w:pStyle w:val="ListeParagraf"/>
        <w:jc w:val="both"/>
        <w:rPr>
          <w:rFonts w:ascii="Times New Roman" w:hAnsi="Times New Roman" w:cs="Times New Roman"/>
          <w:b/>
          <w:sz w:val="24"/>
          <w:szCs w:val="24"/>
        </w:rPr>
      </w:pPr>
      <w:r>
        <w:rPr>
          <w:rStyle w:val="Kpr"/>
          <w:rFonts w:ascii="Times New Roman" w:hAnsi="Times New Roman" w:cs="Times New Roman"/>
          <w:b/>
          <w:color w:val="auto"/>
          <w:sz w:val="24"/>
          <w:szCs w:val="24"/>
          <w:u w:val="none"/>
        </w:rPr>
        <w:t>2.4.</w:t>
      </w:r>
      <w:r w:rsidR="005D7D3E" w:rsidRPr="00B7317C">
        <w:rPr>
          <w:rFonts w:ascii="Times New Roman" w:hAnsi="Times New Roman" w:cs="Times New Roman"/>
          <w:b/>
          <w:sz w:val="24"/>
          <w:szCs w:val="24"/>
        </w:rPr>
        <w:t xml:space="preserve">3. Atmosferde </w:t>
      </w:r>
      <w:proofErr w:type="spellStart"/>
      <w:r w:rsidR="005D7D3E" w:rsidRPr="00B7317C">
        <w:rPr>
          <w:rFonts w:ascii="Times New Roman" w:hAnsi="Times New Roman" w:cs="Times New Roman"/>
          <w:b/>
          <w:sz w:val="24"/>
          <w:szCs w:val="24"/>
        </w:rPr>
        <w:t>Mikroplastikler</w:t>
      </w:r>
      <w:proofErr w:type="spellEnd"/>
    </w:p>
    <w:p w14:paraId="63C0766A" w14:textId="77777777" w:rsidR="007323ED" w:rsidRPr="00B7317C" w:rsidRDefault="007323ED" w:rsidP="00B7317C">
      <w:pPr>
        <w:pStyle w:val="ListeParagraf"/>
        <w:spacing w:after="0" w:line="360" w:lineRule="auto"/>
        <w:jc w:val="both"/>
        <w:rPr>
          <w:rFonts w:ascii="Times New Roman" w:hAnsi="Times New Roman" w:cs="Times New Roman"/>
          <w:b/>
          <w:sz w:val="24"/>
          <w:szCs w:val="24"/>
        </w:rPr>
      </w:pPr>
    </w:p>
    <w:p w14:paraId="5F49145A" w14:textId="7DE5D92C" w:rsidR="000C63C1" w:rsidRPr="00B7317C" w:rsidRDefault="000C63C1" w:rsidP="000809FE">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Denizlerdeki plastik kirliliği iyi bir şekilde belgelenmiş ve analizleri yapılmıştır. Fakat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kıtasal alanın büyüklüğünden dolayı kirletme oranına sınırlı derecede odaklanılmıştır. </w:t>
      </w:r>
      <w:r w:rsidR="004A0E96" w:rsidRPr="00B7317C">
        <w:rPr>
          <w:rFonts w:ascii="Times New Roman" w:hAnsi="Times New Roman" w:cs="Times New Roman"/>
          <w:sz w:val="24"/>
          <w:szCs w:val="24"/>
        </w:rPr>
        <w:t xml:space="preserve">Atmosfer karasal ve denizel hava akışından oluşur. Fabrika bacalarından çıkan dumanları bölgeden çok uzaklara ileten bu akıştır. Karada gelişen endüstri ve sanayi atıkları hava yoluyla kilometrelerce uzaklara atmosfer yardımıyla ulaşır. </w:t>
      </w:r>
      <w:proofErr w:type="spellStart"/>
      <w:r w:rsidR="004A0E96" w:rsidRPr="00B7317C">
        <w:rPr>
          <w:rFonts w:ascii="Times New Roman" w:hAnsi="Times New Roman" w:cs="Times New Roman"/>
          <w:sz w:val="24"/>
          <w:szCs w:val="24"/>
        </w:rPr>
        <w:t>Mikroplastikler</w:t>
      </w:r>
      <w:proofErr w:type="spellEnd"/>
      <w:r w:rsidR="004A0E96" w:rsidRPr="00B7317C">
        <w:rPr>
          <w:rFonts w:ascii="Times New Roman" w:hAnsi="Times New Roman" w:cs="Times New Roman"/>
          <w:sz w:val="24"/>
          <w:szCs w:val="24"/>
        </w:rPr>
        <w:t xml:space="preserve"> ele alındığında ise boyutlarından dolayı taşınıp avantajı ekosistemde büyük olumsuz etkilere ned</w:t>
      </w:r>
      <w:r w:rsidR="001456E9">
        <w:rPr>
          <w:rFonts w:ascii="Times New Roman" w:hAnsi="Times New Roman" w:cs="Times New Roman"/>
          <w:sz w:val="24"/>
          <w:szCs w:val="24"/>
        </w:rPr>
        <w:t xml:space="preserve">en olur </w:t>
      </w:r>
      <w:r w:rsidR="009D4828">
        <w:rPr>
          <w:rFonts w:ascii="Times New Roman" w:hAnsi="Times New Roman" w:cs="Times New Roman"/>
          <w:sz w:val="24"/>
          <w:szCs w:val="24"/>
        </w:rPr>
        <w:t>(Şekil 6.)</w:t>
      </w:r>
      <w:r w:rsidR="001456E9">
        <w:rPr>
          <w:rFonts w:ascii="Times New Roman" w:hAnsi="Times New Roman" w:cs="Times New Roman"/>
          <w:sz w:val="24"/>
          <w:szCs w:val="24"/>
        </w:rPr>
        <w:t>.</w:t>
      </w:r>
    </w:p>
    <w:p w14:paraId="322AAD75" w14:textId="77777777" w:rsidR="004A0E96" w:rsidRPr="00B7317C" w:rsidRDefault="004A0E96" w:rsidP="00B7317C">
      <w:pPr>
        <w:spacing w:after="0" w:line="360" w:lineRule="auto"/>
        <w:jc w:val="both"/>
        <w:rPr>
          <w:rFonts w:ascii="Times New Roman" w:hAnsi="Times New Roman" w:cs="Times New Roman"/>
          <w:sz w:val="24"/>
          <w:szCs w:val="24"/>
        </w:rPr>
      </w:pPr>
    </w:p>
    <w:p w14:paraId="5F87ED87" w14:textId="157BD42C" w:rsidR="004A0E96" w:rsidRPr="00B7317C" w:rsidRDefault="004A0E96" w:rsidP="00B7317C">
      <w:pPr>
        <w:spacing w:line="360" w:lineRule="auto"/>
        <w:jc w:val="both"/>
        <w:rPr>
          <w:rFonts w:ascii="Times New Roman" w:hAnsi="Times New Roman" w:cs="Times New Roman"/>
          <w:sz w:val="24"/>
          <w:szCs w:val="24"/>
        </w:rPr>
      </w:pPr>
      <w:r w:rsidRPr="00B7317C">
        <w:rPr>
          <w:rFonts w:ascii="Times New Roman" w:hAnsi="Times New Roman" w:cs="Times New Roman"/>
          <w:noProof/>
          <w:sz w:val="24"/>
          <w:szCs w:val="24"/>
          <w:lang w:eastAsia="tr-TR"/>
        </w:rPr>
        <w:lastRenderedPageBreak/>
        <w:drawing>
          <wp:inline distT="0" distB="0" distL="0" distR="0" wp14:anchorId="5D5ED124" wp14:editId="605925BB">
            <wp:extent cx="5926666" cy="3006725"/>
            <wp:effectExtent l="0" t="0" r="0" b="317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61064" cy="3024176"/>
                    </a:xfrm>
                    <a:prstGeom prst="rect">
                      <a:avLst/>
                    </a:prstGeom>
                  </pic:spPr>
                </pic:pic>
              </a:graphicData>
            </a:graphic>
          </wp:inline>
        </w:drawing>
      </w:r>
    </w:p>
    <w:p w14:paraId="39F83870" w14:textId="35E28D5C" w:rsidR="004F6735" w:rsidRPr="00B7317C" w:rsidRDefault="004F6735" w:rsidP="009D4828">
      <w:pPr>
        <w:spacing w:line="360" w:lineRule="auto"/>
        <w:ind w:firstLine="708"/>
        <w:jc w:val="center"/>
        <w:rPr>
          <w:rFonts w:ascii="Times New Roman" w:hAnsi="Times New Roman" w:cs="Times New Roman"/>
          <w:sz w:val="24"/>
          <w:szCs w:val="24"/>
        </w:rPr>
      </w:pPr>
      <w:r w:rsidRPr="00B7317C">
        <w:rPr>
          <w:rFonts w:ascii="Times New Roman" w:hAnsi="Times New Roman" w:cs="Times New Roman"/>
          <w:sz w:val="24"/>
          <w:szCs w:val="24"/>
        </w:rPr>
        <w:t>Şekil 6. Atmosferde MP geçişleri (</w:t>
      </w:r>
      <w:proofErr w:type="spellStart"/>
      <w:r w:rsidRPr="00B7317C">
        <w:rPr>
          <w:rFonts w:ascii="Times New Roman" w:hAnsi="Times New Roman" w:cs="Times New Roman"/>
          <w:sz w:val="24"/>
          <w:szCs w:val="24"/>
        </w:rPr>
        <w:t>Liu</w:t>
      </w:r>
      <w:proofErr w:type="spellEnd"/>
      <w:r w:rsidRPr="00B7317C">
        <w:rPr>
          <w:rFonts w:ascii="Times New Roman" w:hAnsi="Times New Roman" w:cs="Times New Roman"/>
          <w:sz w:val="24"/>
          <w:szCs w:val="24"/>
        </w:rPr>
        <w:t xml:space="preserve"> vd., 2019)</w:t>
      </w:r>
    </w:p>
    <w:p w14:paraId="2942F954" w14:textId="77777777" w:rsidR="004A0E96" w:rsidRPr="00B7317C" w:rsidRDefault="004A0E96" w:rsidP="00B7317C">
      <w:pPr>
        <w:spacing w:after="0" w:line="360" w:lineRule="auto"/>
        <w:jc w:val="both"/>
        <w:rPr>
          <w:rFonts w:ascii="Times New Roman" w:hAnsi="Times New Roman" w:cs="Times New Roman"/>
          <w:sz w:val="24"/>
          <w:szCs w:val="24"/>
        </w:rPr>
      </w:pPr>
    </w:p>
    <w:p w14:paraId="15294EC2" w14:textId="0927B549" w:rsidR="000C63C1" w:rsidRPr="00B7317C" w:rsidRDefault="000C63C1" w:rsidP="00C021D8">
      <w:pPr>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liflerinin % 80’inin nehirler ve denizler ile geldiği belgelenmiştir. Sentetik elyaf ve giysiler bu liflerin en önemli kaynağıdır. Çamaşır makineleri bu yüzden büyük miktarlarda </w:t>
      </w:r>
      <w:proofErr w:type="spellStart"/>
      <w:r w:rsidRPr="00B7317C">
        <w:rPr>
          <w:rFonts w:ascii="Times New Roman" w:hAnsi="Times New Roman" w:cs="Times New Roman"/>
          <w:sz w:val="24"/>
          <w:szCs w:val="24"/>
        </w:rPr>
        <w:t>mikroplastikleri</w:t>
      </w:r>
      <w:proofErr w:type="spellEnd"/>
      <w:r w:rsidRPr="00B7317C">
        <w:rPr>
          <w:rFonts w:ascii="Times New Roman" w:hAnsi="Times New Roman" w:cs="Times New Roman"/>
          <w:sz w:val="24"/>
          <w:szCs w:val="24"/>
        </w:rPr>
        <w:t xml:space="preserve"> atık sulara boşaltarak nehir ve denizleri</w:t>
      </w:r>
      <w:r w:rsidR="003D5080" w:rsidRPr="00B7317C">
        <w:rPr>
          <w:rFonts w:ascii="Times New Roman" w:hAnsi="Times New Roman" w:cs="Times New Roman"/>
          <w:sz w:val="24"/>
          <w:szCs w:val="24"/>
        </w:rPr>
        <w:t>n kirliliğine neden olmaktadır.</w:t>
      </w:r>
      <w:r w:rsidR="00F71F00" w:rsidRPr="00B7317C">
        <w:rPr>
          <w:rFonts w:ascii="Times New Roman" w:hAnsi="Times New Roman" w:cs="Times New Roman"/>
          <w:sz w:val="24"/>
          <w:szCs w:val="24"/>
        </w:rPr>
        <w:t xml:space="preserve"> </w:t>
      </w:r>
      <w:r w:rsidR="00B07F1F">
        <w:rPr>
          <w:rFonts w:ascii="Times New Roman" w:hAnsi="Times New Roman" w:cs="Times New Roman"/>
          <w:sz w:val="24"/>
          <w:szCs w:val="24"/>
        </w:rPr>
        <w:t xml:space="preserve">2016 yılında yapılan bir çalışmada </w:t>
      </w:r>
      <w:r w:rsidRPr="00B7317C">
        <w:rPr>
          <w:rFonts w:ascii="Times New Roman" w:hAnsi="Times New Roman" w:cs="Times New Roman"/>
          <w:sz w:val="24"/>
          <w:szCs w:val="24"/>
        </w:rPr>
        <w:t xml:space="preserve">Fransa’nın en kalabalık şehri olan Paris’te bulunan Seine ve </w:t>
      </w:r>
      <w:proofErr w:type="spellStart"/>
      <w:r w:rsidRPr="00B7317C">
        <w:rPr>
          <w:rFonts w:ascii="Times New Roman" w:hAnsi="Times New Roman" w:cs="Times New Roman"/>
          <w:sz w:val="24"/>
          <w:szCs w:val="24"/>
        </w:rPr>
        <w:t>Marne</w:t>
      </w:r>
      <w:proofErr w:type="spellEnd"/>
      <w:r w:rsidRPr="00B7317C">
        <w:rPr>
          <w:rFonts w:ascii="Times New Roman" w:hAnsi="Times New Roman" w:cs="Times New Roman"/>
          <w:sz w:val="24"/>
          <w:szCs w:val="24"/>
        </w:rPr>
        <w:t xml:space="preserve"> nehirleri üzerinde atmosferik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ölçüm analizleri yapılmıştır. Nehirlerin yakınına koyulan demir hava hunileri kullanılarak düzenli olarak havadaki partiküller toplanmış ve içlerindeki </w:t>
      </w:r>
      <w:proofErr w:type="spellStart"/>
      <w:r w:rsidRPr="00B7317C">
        <w:rPr>
          <w:rFonts w:ascii="Times New Roman" w:hAnsi="Times New Roman" w:cs="Times New Roman"/>
          <w:sz w:val="24"/>
          <w:szCs w:val="24"/>
        </w:rPr>
        <w:t>mik</w:t>
      </w:r>
      <w:r w:rsidR="004A0E96" w:rsidRPr="00B7317C">
        <w:rPr>
          <w:rFonts w:ascii="Times New Roman" w:hAnsi="Times New Roman" w:cs="Times New Roman"/>
          <w:sz w:val="24"/>
          <w:szCs w:val="24"/>
        </w:rPr>
        <w:t>roplastik</w:t>
      </w:r>
      <w:proofErr w:type="spellEnd"/>
      <w:r w:rsidR="004A0E96" w:rsidRPr="00B7317C">
        <w:rPr>
          <w:rFonts w:ascii="Times New Roman" w:hAnsi="Times New Roman" w:cs="Times New Roman"/>
          <w:sz w:val="24"/>
          <w:szCs w:val="24"/>
        </w:rPr>
        <w:t xml:space="preserve"> miktarı ölçülmüştür. </w:t>
      </w:r>
      <w:r w:rsidRPr="00B7317C">
        <w:rPr>
          <w:rFonts w:ascii="Times New Roman" w:hAnsi="Times New Roman" w:cs="Times New Roman"/>
          <w:sz w:val="24"/>
          <w:szCs w:val="24"/>
        </w:rPr>
        <w:t>1 yıl boyunca izlenen sahada atmosferik serpinti 2 ila 355 parçacık/m</w:t>
      </w:r>
      <w:r w:rsidRPr="00B7317C">
        <w:rPr>
          <w:rFonts w:ascii="Times New Roman" w:hAnsi="Times New Roman" w:cs="Times New Roman"/>
          <w:sz w:val="24"/>
          <w:szCs w:val="24"/>
          <w:vertAlign w:val="superscript"/>
        </w:rPr>
        <w:t>2</w:t>
      </w:r>
      <w:r w:rsidRPr="00B7317C">
        <w:rPr>
          <w:rFonts w:ascii="Times New Roman" w:hAnsi="Times New Roman" w:cs="Times New Roman"/>
          <w:sz w:val="24"/>
          <w:szCs w:val="24"/>
        </w:rPr>
        <w:t>/gü</w:t>
      </w:r>
      <w:r w:rsidR="009D4828">
        <w:rPr>
          <w:rFonts w:ascii="Times New Roman" w:hAnsi="Times New Roman" w:cs="Times New Roman"/>
          <w:sz w:val="24"/>
          <w:szCs w:val="24"/>
        </w:rPr>
        <w:t>n arasında değiştiği gözlemlenmiştir</w:t>
      </w:r>
      <w:r w:rsidR="001456E9">
        <w:rPr>
          <w:rFonts w:ascii="Times New Roman" w:hAnsi="Times New Roman" w:cs="Times New Roman"/>
          <w:sz w:val="24"/>
          <w:szCs w:val="24"/>
        </w:rPr>
        <w:t xml:space="preserve"> </w:t>
      </w:r>
      <w:r w:rsidR="004F6735" w:rsidRPr="00B7317C">
        <w:rPr>
          <w:rFonts w:ascii="Times New Roman" w:hAnsi="Times New Roman" w:cs="Times New Roman"/>
          <w:sz w:val="24"/>
          <w:szCs w:val="24"/>
        </w:rPr>
        <w:t>(</w:t>
      </w:r>
      <w:proofErr w:type="spellStart"/>
      <w:r w:rsidR="004F6735" w:rsidRPr="00B7317C">
        <w:rPr>
          <w:rFonts w:ascii="Times New Roman" w:hAnsi="Times New Roman" w:cs="Times New Roman"/>
          <w:sz w:val="24"/>
          <w:szCs w:val="24"/>
        </w:rPr>
        <w:t>Dris</w:t>
      </w:r>
      <w:proofErr w:type="spellEnd"/>
      <w:r w:rsidR="004F6735" w:rsidRPr="00B7317C">
        <w:rPr>
          <w:rFonts w:ascii="Times New Roman" w:hAnsi="Times New Roman" w:cs="Times New Roman"/>
          <w:sz w:val="24"/>
          <w:szCs w:val="24"/>
        </w:rPr>
        <w:t xml:space="preserve"> vd., 2016)</w:t>
      </w:r>
      <w:r w:rsidR="001456E9">
        <w:rPr>
          <w:rFonts w:ascii="Times New Roman" w:hAnsi="Times New Roman" w:cs="Times New Roman"/>
          <w:sz w:val="24"/>
          <w:szCs w:val="24"/>
        </w:rPr>
        <w:t>.</w:t>
      </w:r>
    </w:p>
    <w:p w14:paraId="6CBF32EA" w14:textId="30D4884A" w:rsidR="000C63C1" w:rsidRPr="00B7317C" w:rsidRDefault="00B07F1F" w:rsidP="00C021D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Yapılan çalışmada s</w:t>
      </w:r>
      <w:r w:rsidR="000C63C1" w:rsidRPr="00B7317C">
        <w:rPr>
          <w:rFonts w:ascii="Times New Roman" w:hAnsi="Times New Roman" w:cs="Times New Roman"/>
          <w:sz w:val="24"/>
          <w:szCs w:val="24"/>
        </w:rPr>
        <w:t>ayım sırası</w:t>
      </w:r>
      <w:r>
        <w:rPr>
          <w:rFonts w:ascii="Times New Roman" w:hAnsi="Times New Roman" w:cs="Times New Roman"/>
          <w:sz w:val="24"/>
          <w:szCs w:val="24"/>
        </w:rPr>
        <w:t>nda liflerin uzunluğu ölçülmüş ve e</w:t>
      </w:r>
      <w:r w:rsidR="000C63C1" w:rsidRPr="00B7317C">
        <w:rPr>
          <w:rFonts w:ascii="Times New Roman" w:hAnsi="Times New Roman" w:cs="Times New Roman"/>
          <w:sz w:val="24"/>
          <w:szCs w:val="24"/>
        </w:rPr>
        <w:t xml:space="preserve">n küçük liflerin (200–400 </w:t>
      </w:r>
      <w:proofErr w:type="spellStart"/>
      <w:r w:rsidR="000C63C1" w:rsidRPr="00B7317C">
        <w:rPr>
          <w:rFonts w:ascii="Times New Roman" w:hAnsi="Times New Roman" w:cs="Times New Roman"/>
          <w:sz w:val="24"/>
          <w:szCs w:val="24"/>
        </w:rPr>
        <w:t>μm</w:t>
      </w:r>
      <w:proofErr w:type="spellEnd"/>
      <w:r w:rsidR="000C63C1" w:rsidRPr="00B7317C">
        <w:rPr>
          <w:rFonts w:ascii="Times New Roman" w:hAnsi="Times New Roman" w:cs="Times New Roman"/>
          <w:sz w:val="24"/>
          <w:szCs w:val="24"/>
        </w:rPr>
        <w:t xml:space="preserve"> ve 400–600 </w:t>
      </w:r>
      <w:proofErr w:type="spellStart"/>
      <w:r w:rsidR="000C63C1" w:rsidRPr="00B7317C">
        <w:rPr>
          <w:rFonts w:ascii="Times New Roman" w:hAnsi="Times New Roman" w:cs="Times New Roman"/>
          <w:sz w:val="24"/>
          <w:szCs w:val="24"/>
        </w:rPr>
        <w:t>μm</w:t>
      </w:r>
      <w:proofErr w:type="spellEnd"/>
      <w:r w:rsidR="000C63C1" w:rsidRPr="00B7317C">
        <w:rPr>
          <w:rFonts w:ascii="Times New Roman" w:hAnsi="Times New Roman" w:cs="Times New Roman"/>
          <w:sz w:val="24"/>
          <w:szCs w:val="24"/>
        </w:rPr>
        <w:t xml:space="preserve"> boyut aralıklarında) baskın olduğu, daha büyük boyut aralıklarındaki l</w:t>
      </w:r>
      <w:r>
        <w:rPr>
          <w:rFonts w:ascii="Times New Roman" w:hAnsi="Times New Roman" w:cs="Times New Roman"/>
          <w:sz w:val="24"/>
          <w:szCs w:val="24"/>
        </w:rPr>
        <w:t>iflerin ise nadir olduğu görülmüştür</w:t>
      </w:r>
      <w:r w:rsidR="000C63C1" w:rsidRPr="00B7317C">
        <w:rPr>
          <w:rFonts w:ascii="Times New Roman" w:hAnsi="Times New Roman" w:cs="Times New Roman"/>
          <w:sz w:val="24"/>
          <w:szCs w:val="24"/>
        </w:rPr>
        <w:t xml:space="preserve">. 50 </w:t>
      </w:r>
      <w:proofErr w:type="spellStart"/>
      <w:r w:rsidR="000C63C1" w:rsidRPr="00B7317C">
        <w:rPr>
          <w:rFonts w:ascii="Times New Roman" w:hAnsi="Times New Roman" w:cs="Times New Roman"/>
          <w:sz w:val="24"/>
          <w:szCs w:val="24"/>
        </w:rPr>
        <w:t>μm</w:t>
      </w:r>
      <w:proofErr w:type="spellEnd"/>
      <w:r w:rsidR="000C63C1" w:rsidRPr="00B7317C">
        <w:rPr>
          <w:rFonts w:ascii="Times New Roman" w:hAnsi="Times New Roman" w:cs="Times New Roman"/>
          <w:sz w:val="24"/>
          <w:szCs w:val="24"/>
        </w:rPr>
        <w:t xml:space="preserve"> – 200 </w:t>
      </w:r>
      <w:proofErr w:type="spellStart"/>
      <w:r w:rsidR="000C63C1" w:rsidRPr="00B7317C">
        <w:rPr>
          <w:rFonts w:ascii="Times New Roman" w:hAnsi="Times New Roman" w:cs="Times New Roman"/>
          <w:sz w:val="24"/>
          <w:szCs w:val="24"/>
        </w:rPr>
        <w:t>μm</w:t>
      </w:r>
      <w:proofErr w:type="spellEnd"/>
      <w:r w:rsidR="000C63C1" w:rsidRPr="00B7317C">
        <w:rPr>
          <w:rFonts w:ascii="Times New Roman" w:hAnsi="Times New Roman" w:cs="Times New Roman"/>
          <w:sz w:val="24"/>
          <w:szCs w:val="24"/>
        </w:rPr>
        <w:t xml:space="preserve"> boyut ara</w:t>
      </w:r>
      <w:r w:rsidR="004A0E96" w:rsidRPr="00B7317C">
        <w:rPr>
          <w:rFonts w:ascii="Times New Roman" w:hAnsi="Times New Roman" w:cs="Times New Roman"/>
          <w:sz w:val="24"/>
          <w:szCs w:val="24"/>
        </w:rPr>
        <w:t xml:space="preserve">lığında çok az lif bulunmuştur. </w:t>
      </w:r>
      <w:r w:rsidR="000C63C1" w:rsidRPr="00B7317C">
        <w:rPr>
          <w:rFonts w:ascii="Times New Roman" w:hAnsi="Times New Roman" w:cs="Times New Roman"/>
          <w:sz w:val="24"/>
          <w:szCs w:val="24"/>
        </w:rPr>
        <w:t xml:space="preserve">Stereomikroskopta 50 </w:t>
      </w:r>
      <w:proofErr w:type="spellStart"/>
      <w:r w:rsidR="000C63C1" w:rsidRPr="00B7317C">
        <w:rPr>
          <w:rFonts w:ascii="Times New Roman" w:hAnsi="Times New Roman" w:cs="Times New Roman"/>
          <w:sz w:val="24"/>
          <w:szCs w:val="24"/>
        </w:rPr>
        <w:t>μm'den</w:t>
      </w:r>
      <w:proofErr w:type="spellEnd"/>
      <w:r w:rsidR="000C63C1" w:rsidRPr="00B7317C">
        <w:rPr>
          <w:rFonts w:ascii="Times New Roman" w:hAnsi="Times New Roman" w:cs="Times New Roman"/>
          <w:sz w:val="24"/>
          <w:szCs w:val="24"/>
        </w:rPr>
        <w:t xml:space="preserve"> küçük lifl</w:t>
      </w:r>
      <w:r>
        <w:rPr>
          <w:rFonts w:ascii="Times New Roman" w:hAnsi="Times New Roman" w:cs="Times New Roman"/>
          <w:sz w:val="24"/>
          <w:szCs w:val="24"/>
        </w:rPr>
        <w:t xml:space="preserve">er de gözlendiği </w:t>
      </w:r>
      <w:r w:rsidR="004A0E96" w:rsidRPr="00B7317C">
        <w:rPr>
          <w:rFonts w:ascii="Times New Roman" w:hAnsi="Times New Roman" w:cs="Times New Roman"/>
          <w:sz w:val="24"/>
          <w:szCs w:val="24"/>
        </w:rPr>
        <w:t>ancak bunlar</w:t>
      </w:r>
      <w:r>
        <w:rPr>
          <w:rFonts w:ascii="Times New Roman" w:hAnsi="Times New Roman" w:cs="Times New Roman"/>
          <w:sz w:val="24"/>
          <w:szCs w:val="24"/>
        </w:rPr>
        <w:t>ın</w:t>
      </w:r>
      <w:r w:rsidR="004A0E96" w:rsidRPr="00B7317C">
        <w:rPr>
          <w:rFonts w:ascii="Times New Roman" w:hAnsi="Times New Roman" w:cs="Times New Roman"/>
          <w:sz w:val="24"/>
          <w:szCs w:val="24"/>
        </w:rPr>
        <w:t xml:space="preserve"> zor </w:t>
      </w:r>
      <w:r w:rsidR="000C63C1" w:rsidRPr="00B7317C">
        <w:rPr>
          <w:rFonts w:ascii="Times New Roman" w:hAnsi="Times New Roman" w:cs="Times New Roman"/>
          <w:sz w:val="24"/>
          <w:szCs w:val="24"/>
        </w:rPr>
        <w:t>belirle</w:t>
      </w:r>
      <w:r w:rsidR="004F6735" w:rsidRPr="00B7317C">
        <w:rPr>
          <w:rFonts w:ascii="Times New Roman" w:hAnsi="Times New Roman" w:cs="Times New Roman"/>
          <w:sz w:val="24"/>
          <w:szCs w:val="24"/>
        </w:rPr>
        <w:t xml:space="preserve">nebildiğinden </w:t>
      </w:r>
      <w:r>
        <w:rPr>
          <w:rFonts w:ascii="Times New Roman" w:hAnsi="Times New Roman" w:cs="Times New Roman"/>
          <w:sz w:val="24"/>
          <w:szCs w:val="24"/>
        </w:rPr>
        <w:t>dolayı dikkate alınmadığı ifade edilmiştir</w:t>
      </w:r>
      <w:r w:rsidR="001456E9">
        <w:rPr>
          <w:rFonts w:ascii="Times New Roman" w:hAnsi="Times New Roman" w:cs="Times New Roman"/>
          <w:sz w:val="24"/>
          <w:szCs w:val="24"/>
        </w:rPr>
        <w:t xml:space="preserve"> </w:t>
      </w:r>
      <w:r w:rsidR="004F6735" w:rsidRPr="00B7317C">
        <w:rPr>
          <w:rFonts w:ascii="Times New Roman" w:hAnsi="Times New Roman" w:cs="Times New Roman"/>
          <w:sz w:val="24"/>
          <w:szCs w:val="24"/>
        </w:rPr>
        <w:t>(</w:t>
      </w:r>
      <w:proofErr w:type="spellStart"/>
      <w:r w:rsidR="004F6735" w:rsidRPr="00B7317C">
        <w:rPr>
          <w:rFonts w:ascii="Times New Roman" w:hAnsi="Times New Roman" w:cs="Times New Roman"/>
          <w:sz w:val="24"/>
          <w:szCs w:val="24"/>
        </w:rPr>
        <w:t>Dris</w:t>
      </w:r>
      <w:proofErr w:type="spellEnd"/>
      <w:r w:rsidR="004F6735" w:rsidRPr="00B7317C">
        <w:rPr>
          <w:rFonts w:ascii="Times New Roman" w:hAnsi="Times New Roman" w:cs="Times New Roman"/>
          <w:sz w:val="24"/>
          <w:szCs w:val="24"/>
        </w:rPr>
        <w:t xml:space="preserve"> vd., 2016)</w:t>
      </w:r>
      <w:r w:rsidR="001456E9">
        <w:rPr>
          <w:rFonts w:ascii="Times New Roman" w:hAnsi="Times New Roman" w:cs="Times New Roman"/>
          <w:sz w:val="24"/>
          <w:szCs w:val="24"/>
        </w:rPr>
        <w:t>.</w:t>
      </w:r>
    </w:p>
    <w:p w14:paraId="7E1139AC" w14:textId="20A41678" w:rsidR="000C63C1" w:rsidRPr="00B7317C" w:rsidRDefault="000C63C1" w:rsidP="00C021D8">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Fourier </w:t>
      </w:r>
      <w:proofErr w:type="spellStart"/>
      <w:r w:rsidRPr="00B7317C">
        <w:rPr>
          <w:rFonts w:ascii="Times New Roman" w:hAnsi="Times New Roman" w:cs="Times New Roman"/>
          <w:sz w:val="24"/>
          <w:szCs w:val="24"/>
        </w:rPr>
        <w:t>Transforminfrared</w:t>
      </w:r>
      <w:proofErr w:type="spellEnd"/>
      <w:r w:rsidRPr="00B7317C">
        <w:rPr>
          <w:rFonts w:ascii="Times New Roman" w:hAnsi="Times New Roman" w:cs="Times New Roman"/>
          <w:sz w:val="24"/>
          <w:szCs w:val="24"/>
        </w:rPr>
        <w:t xml:space="preserve"> (FT-IR) spektroskopisi, analiz edilen liflerin yarısının doğal lifler (%50) olduğunu ve çoğunlukla pamuk veya yünden ol</w:t>
      </w:r>
      <w:r w:rsidR="00B07F1F">
        <w:rPr>
          <w:rFonts w:ascii="Times New Roman" w:hAnsi="Times New Roman" w:cs="Times New Roman"/>
          <w:sz w:val="24"/>
          <w:szCs w:val="24"/>
        </w:rPr>
        <w:t>uştuğunu gösterilmiştir.</w:t>
      </w:r>
      <w:r w:rsidRPr="00B7317C">
        <w:rPr>
          <w:rFonts w:ascii="Times New Roman" w:hAnsi="Times New Roman" w:cs="Times New Roman"/>
          <w:sz w:val="24"/>
          <w:szCs w:val="24"/>
        </w:rPr>
        <w:t xml:space="preserve"> Geriye kalan lifler insan yapımı olan liflerdir. Toplam liflerin %21'i doğal polimerlerin dönüştürülmesiyle üretilmiştir. Diğer liflerin %17'si, esas olarak polietilen-</w:t>
      </w:r>
      <w:proofErr w:type="spellStart"/>
      <w:r w:rsidRPr="00B7317C">
        <w:rPr>
          <w:rFonts w:ascii="Times New Roman" w:hAnsi="Times New Roman" w:cs="Times New Roman"/>
          <w:sz w:val="24"/>
          <w:szCs w:val="24"/>
        </w:rPr>
        <w:t>tereftalat</w:t>
      </w:r>
      <w:proofErr w:type="spellEnd"/>
      <w:r w:rsidRPr="00B7317C">
        <w:rPr>
          <w:rFonts w:ascii="Times New Roman" w:hAnsi="Times New Roman" w:cs="Times New Roman"/>
          <w:sz w:val="24"/>
          <w:szCs w:val="24"/>
        </w:rPr>
        <w:t xml:space="preserve"> ve poliamid lifi olmak üzere tamamen sentetik liflere karş</w:t>
      </w:r>
      <w:r w:rsidR="00B07F1F">
        <w:rPr>
          <w:rFonts w:ascii="Times New Roman" w:hAnsi="Times New Roman" w:cs="Times New Roman"/>
          <w:sz w:val="24"/>
          <w:szCs w:val="24"/>
        </w:rPr>
        <w:t>ılık gelmektedir</w:t>
      </w:r>
      <w:r w:rsidRPr="00B7317C">
        <w:rPr>
          <w:rFonts w:ascii="Times New Roman" w:hAnsi="Times New Roman" w:cs="Times New Roman"/>
          <w:sz w:val="24"/>
          <w:szCs w:val="24"/>
        </w:rPr>
        <w:t xml:space="preserve">. Diğer %12'lik elyaflar, </w:t>
      </w:r>
      <w:r w:rsidRPr="00B7317C">
        <w:rPr>
          <w:rFonts w:ascii="Times New Roman" w:hAnsi="Times New Roman" w:cs="Times New Roman"/>
          <w:sz w:val="24"/>
          <w:szCs w:val="24"/>
        </w:rPr>
        <w:lastRenderedPageBreak/>
        <w:t>tamamen sentetik elyaflar (polietilen-</w:t>
      </w:r>
      <w:proofErr w:type="spellStart"/>
      <w:r w:rsidRPr="00B7317C">
        <w:rPr>
          <w:rFonts w:ascii="Times New Roman" w:hAnsi="Times New Roman" w:cs="Times New Roman"/>
          <w:sz w:val="24"/>
          <w:szCs w:val="24"/>
        </w:rPr>
        <w:t>tereftalat</w:t>
      </w:r>
      <w:proofErr w:type="spellEnd"/>
      <w:r w:rsidRPr="00B7317C">
        <w:rPr>
          <w:rFonts w:ascii="Times New Roman" w:hAnsi="Times New Roman" w:cs="Times New Roman"/>
          <w:sz w:val="24"/>
          <w:szCs w:val="24"/>
        </w:rPr>
        <w:t xml:space="preserve"> ve poliüretan karışımı); doğal ve sentetik malzemelerin bir karışımı olan elyaflar (pamuk ve poliamid) dahil olmak üzere farklı malzemelerin bir karışımından yapılır. Analiz edilen liflerin %29'und</w:t>
      </w:r>
      <w:r w:rsidR="00B07F1F">
        <w:rPr>
          <w:rFonts w:ascii="Times New Roman" w:hAnsi="Times New Roman" w:cs="Times New Roman"/>
          <w:sz w:val="24"/>
          <w:szCs w:val="24"/>
        </w:rPr>
        <w:t>a petrokimyasallar bulunmuştur</w:t>
      </w:r>
      <w:r w:rsidR="004F6735" w:rsidRPr="00B7317C">
        <w:rPr>
          <w:rFonts w:ascii="Times New Roman" w:hAnsi="Times New Roman" w:cs="Times New Roman"/>
          <w:sz w:val="24"/>
          <w:szCs w:val="24"/>
        </w:rPr>
        <w:t xml:space="preserve"> (</w:t>
      </w:r>
      <w:proofErr w:type="spellStart"/>
      <w:r w:rsidR="004F6735" w:rsidRPr="00B7317C">
        <w:rPr>
          <w:rFonts w:ascii="Times New Roman" w:hAnsi="Times New Roman" w:cs="Times New Roman"/>
          <w:sz w:val="24"/>
          <w:szCs w:val="24"/>
        </w:rPr>
        <w:t>Dris</w:t>
      </w:r>
      <w:proofErr w:type="spellEnd"/>
      <w:r w:rsidR="004F6735" w:rsidRPr="00B7317C">
        <w:rPr>
          <w:rFonts w:ascii="Times New Roman" w:hAnsi="Times New Roman" w:cs="Times New Roman"/>
          <w:sz w:val="24"/>
          <w:szCs w:val="24"/>
        </w:rPr>
        <w:t xml:space="preserve"> vd., 2016)</w:t>
      </w:r>
      <w:r w:rsidR="001456E9">
        <w:rPr>
          <w:rFonts w:ascii="Times New Roman" w:hAnsi="Times New Roman" w:cs="Times New Roman"/>
          <w:sz w:val="24"/>
          <w:szCs w:val="24"/>
        </w:rPr>
        <w:t>.</w:t>
      </w:r>
    </w:p>
    <w:p w14:paraId="75DE6B0D" w14:textId="11C6E410" w:rsidR="000C63C1" w:rsidRPr="00B7317C" w:rsidRDefault="000C63C1" w:rsidP="00C021D8">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Her bölgedeki toplam liflerin ortalama atmosferik akışına (110 ve 53 parçacık/ m2/gün), liflerin uzunluğuna yaklaşık kesitine (80 μm2) ve atmosferik liflerin kütlesine göre yıllık serpinti değerlendirilmiştir. Bu sonuçlar atmosferik serpintide önemli miktarda lif bulunduğunu göstermektedir. </w:t>
      </w: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de dahil olmak üzere atmosferdeki bu lifler, </w:t>
      </w:r>
      <w:proofErr w:type="gramStart"/>
      <w:r w:rsidRPr="00B7317C">
        <w:rPr>
          <w:rFonts w:ascii="Times New Roman" w:hAnsi="Times New Roman" w:cs="Times New Roman"/>
          <w:sz w:val="24"/>
          <w:szCs w:val="24"/>
        </w:rPr>
        <w:t>rüzgar</w:t>
      </w:r>
      <w:proofErr w:type="gramEnd"/>
      <w:r w:rsidRPr="00B7317C">
        <w:rPr>
          <w:rFonts w:ascii="Times New Roman" w:hAnsi="Times New Roman" w:cs="Times New Roman"/>
          <w:sz w:val="24"/>
          <w:szCs w:val="24"/>
        </w:rPr>
        <w:t xml:space="preserve"> yoluyla su ortamına taşınabilir, şehirlerin yüzeylerinde, tarımsal sistemlerde birikebilir. Birikme sonrasında karasal organizmaları etkileyebilirler. Ve sonuç olarak kentsel bir alandaki plastik kaynakların, akışları konusunu ele alan araştırmaların ve verilerin eksikliği göz önüne alındığında atmosferik serpintinin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kaynağı olarak önemini değerlendirmek </w:t>
      </w:r>
      <w:r w:rsidR="001456E9">
        <w:rPr>
          <w:rFonts w:ascii="Times New Roman" w:hAnsi="Times New Roman" w:cs="Times New Roman"/>
          <w:sz w:val="24"/>
          <w:szCs w:val="24"/>
        </w:rPr>
        <w:t>zor olduğuna karar verilmiştir</w:t>
      </w:r>
      <w:r w:rsidR="004F6735" w:rsidRPr="00B7317C">
        <w:rPr>
          <w:rFonts w:ascii="Times New Roman" w:hAnsi="Times New Roman" w:cs="Times New Roman"/>
          <w:sz w:val="24"/>
          <w:szCs w:val="24"/>
        </w:rPr>
        <w:t xml:space="preserve"> (</w:t>
      </w:r>
      <w:proofErr w:type="spellStart"/>
      <w:r w:rsidR="004F6735" w:rsidRPr="00B7317C">
        <w:rPr>
          <w:rFonts w:ascii="Times New Roman" w:hAnsi="Times New Roman" w:cs="Times New Roman"/>
          <w:sz w:val="24"/>
          <w:szCs w:val="24"/>
        </w:rPr>
        <w:t>Dris</w:t>
      </w:r>
      <w:proofErr w:type="spellEnd"/>
      <w:r w:rsidR="004F6735" w:rsidRPr="00B7317C">
        <w:rPr>
          <w:rFonts w:ascii="Times New Roman" w:hAnsi="Times New Roman" w:cs="Times New Roman"/>
          <w:sz w:val="24"/>
          <w:szCs w:val="24"/>
        </w:rPr>
        <w:t xml:space="preserve"> vd., 2016)</w:t>
      </w:r>
      <w:r w:rsidR="001456E9">
        <w:rPr>
          <w:rFonts w:ascii="Times New Roman" w:hAnsi="Times New Roman" w:cs="Times New Roman"/>
          <w:sz w:val="24"/>
          <w:szCs w:val="24"/>
        </w:rPr>
        <w:t>.</w:t>
      </w:r>
    </w:p>
    <w:p w14:paraId="70BDBD64" w14:textId="77777777" w:rsidR="000C63C1" w:rsidRPr="00B7317C" w:rsidRDefault="000C63C1" w:rsidP="00C021D8">
      <w:pPr>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sahip oldukları boyut ve yoğunluk özellikleri nedeniyle havada asılı halde kalıp hava sirkülasyonuyla beraber başka alanlara geçiş yapabilirler. Yapılan çalışmalarda insanların günün büyük bir bölümünü geçirdiği ev ve ofis gibi kapalı mekanlarda havada bulunan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konsantrasyonunu 0,4-59,4 lif/m3 olarak tespit etmişlerdir. Yine aynı çalışmada açık alanlarda havada bulunan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konsantrasyonun 0,3-1,5 lif/m3 olduğu ifade edilmiştir. </w:t>
      </w:r>
    </w:p>
    <w:p w14:paraId="3A17A648" w14:textId="1F163613" w:rsidR="000C63C1" w:rsidRDefault="00B07F1F" w:rsidP="00C021D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2019 yılında yapılan çalışmada n</w:t>
      </w:r>
      <w:r w:rsidR="001178FC" w:rsidRPr="00B7317C">
        <w:rPr>
          <w:rFonts w:ascii="Times New Roman" w:hAnsi="Times New Roman" w:cs="Times New Roman"/>
          <w:sz w:val="24"/>
          <w:szCs w:val="24"/>
        </w:rPr>
        <w:t>üfus</w:t>
      </w:r>
      <w:r w:rsidR="000C63C1" w:rsidRPr="00B7317C">
        <w:rPr>
          <w:rFonts w:ascii="Times New Roman" w:hAnsi="Times New Roman" w:cs="Times New Roman"/>
          <w:sz w:val="24"/>
          <w:szCs w:val="24"/>
        </w:rPr>
        <w:t xml:space="preserve"> yoğunluğuyla b</w:t>
      </w:r>
      <w:r w:rsidR="001178FC" w:rsidRPr="00B7317C">
        <w:rPr>
          <w:rFonts w:ascii="Times New Roman" w:hAnsi="Times New Roman" w:cs="Times New Roman"/>
          <w:sz w:val="24"/>
          <w:szCs w:val="24"/>
        </w:rPr>
        <w:t>i</w:t>
      </w:r>
      <w:r w:rsidR="000C63C1" w:rsidRPr="00B7317C">
        <w:rPr>
          <w:rFonts w:ascii="Times New Roman" w:hAnsi="Times New Roman" w:cs="Times New Roman"/>
          <w:sz w:val="24"/>
          <w:szCs w:val="24"/>
        </w:rPr>
        <w:t xml:space="preserve">linen ünlü şehir Şangay kentinde bulunan bir tren istasyonunda ve şehre daha uzak bulunan bir alandan alınan havada bulunan askıdaki </w:t>
      </w:r>
      <w:proofErr w:type="spellStart"/>
      <w:r w:rsidR="000C63C1" w:rsidRPr="00B7317C">
        <w:rPr>
          <w:rFonts w:ascii="Times New Roman" w:hAnsi="Times New Roman" w:cs="Times New Roman"/>
          <w:sz w:val="24"/>
          <w:szCs w:val="24"/>
        </w:rPr>
        <w:t>mikroplastikler</w:t>
      </w:r>
      <w:proofErr w:type="spellEnd"/>
      <w:r w:rsidR="000C63C1" w:rsidRPr="00B7317C">
        <w:rPr>
          <w:rFonts w:ascii="Times New Roman" w:hAnsi="Times New Roman" w:cs="Times New Roman"/>
          <w:sz w:val="24"/>
          <w:szCs w:val="24"/>
        </w:rPr>
        <w:t xml:space="preserve"> (</w:t>
      </w:r>
      <w:proofErr w:type="spellStart"/>
      <w:r w:rsidR="000C63C1" w:rsidRPr="00B7317C">
        <w:rPr>
          <w:rFonts w:ascii="Times New Roman" w:hAnsi="Times New Roman" w:cs="Times New Roman"/>
          <w:sz w:val="24"/>
          <w:szCs w:val="24"/>
        </w:rPr>
        <w:t>SAMPs</w:t>
      </w:r>
      <w:proofErr w:type="spellEnd"/>
      <w:r w:rsidR="000C63C1" w:rsidRPr="00B7317C">
        <w:rPr>
          <w:rFonts w:ascii="Times New Roman" w:hAnsi="Times New Roman" w:cs="Times New Roman"/>
          <w:sz w:val="24"/>
          <w:szCs w:val="24"/>
        </w:rPr>
        <w:t xml:space="preserve">) incelenmiştir. YN istasyonunda ve istasyona yakın yerlerde daha yüksek rakımdaki yerlere kıyasla daha yüksek SAMP kirliliği gözlemlenmiştir. Bu çalışmalar, deniz </w:t>
      </w:r>
      <w:proofErr w:type="spellStart"/>
      <w:r w:rsidR="000C63C1" w:rsidRPr="00B7317C">
        <w:rPr>
          <w:rFonts w:ascii="Times New Roman" w:hAnsi="Times New Roman" w:cs="Times New Roman"/>
          <w:sz w:val="24"/>
          <w:szCs w:val="24"/>
        </w:rPr>
        <w:t>mikroplastiklerinin</w:t>
      </w:r>
      <w:proofErr w:type="spellEnd"/>
      <w:r w:rsidR="000C63C1" w:rsidRPr="00B7317C">
        <w:rPr>
          <w:rFonts w:ascii="Times New Roman" w:hAnsi="Times New Roman" w:cs="Times New Roman"/>
          <w:sz w:val="24"/>
          <w:szCs w:val="24"/>
        </w:rPr>
        <w:t xml:space="preserve"> sonuçta atmosferik birikim yoluyla karasal ortamlardan türetilebileceğini öne sürüyor. Sonuçlar 2018'in Mart ve Nisan aylarında Şangay havasında10,06 kg </w:t>
      </w:r>
      <w:proofErr w:type="spellStart"/>
      <w:r w:rsidR="000C63C1" w:rsidRPr="00B7317C">
        <w:rPr>
          <w:rFonts w:ascii="Times New Roman" w:hAnsi="Times New Roman" w:cs="Times New Roman"/>
          <w:sz w:val="24"/>
          <w:szCs w:val="24"/>
        </w:rPr>
        <w:t>SAMP'nin</w:t>
      </w:r>
      <w:proofErr w:type="spellEnd"/>
      <w:r w:rsidR="000C63C1" w:rsidRPr="00B7317C">
        <w:rPr>
          <w:rFonts w:ascii="Times New Roman" w:hAnsi="Times New Roman" w:cs="Times New Roman"/>
          <w:sz w:val="24"/>
          <w:szCs w:val="24"/>
        </w:rPr>
        <w:t xml:space="preserve"> </w:t>
      </w:r>
      <w:r w:rsidR="005A71B6" w:rsidRPr="00B7317C">
        <w:rPr>
          <w:rFonts w:ascii="Times New Roman" w:hAnsi="Times New Roman" w:cs="Times New Roman"/>
          <w:sz w:val="24"/>
          <w:szCs w:val="24"/>
        </w:rPr>
        <w:t>olduğunu gö</w:t>
      </w:r>
      <w:r w:rsidR="001456E9">
        <w:rPr>
          <w:rFonts w:ascii="Times New Roman" w:hAnsi="Times New Roman" w:cs="Times New Roman"/>
          <w:sz w:val="24"/>
          <w:szCs w:val="24"/>
        </w:rPr>
        <w:t xml:space="preserve">steriyor </w:t>
      </w:r>
      <w:r w:rsidR="005A71B6" w:rsidRPr="00B7317C">
        <w:rPr>
          <w:rFonts w:ascii="Times New Roman" w:hAnsi="Times New Roman" w:cs="Times New Roman"/>
          <w:sz w:val="24"/>
          <w:szCs w:val="24"/>
        </w:rPr>
        <w:t>(</w:t>
      </w:r>
      <w:proofErr w:type="spellStart"/>
      <w:r w:rsidR="005A71B6" w:rsidRPr="00B7317C">
        <w:rPr>
          <w:rFonts w:ascii="Times New Roman" w:hAnsi="Times New Roman" w:cs="Times New Roman"/>
          <w:sz w:val="24"/>
          <w:szCs w:val="24"/>
        </w:rPr>
        <w:t>Liu</w:t>
      </w:r>
      <w:proofErr w:type="spellEnd"/>
      <w:r w:rsidR="005A71B6" w:rsidRPr="00B7317C">
        <w:rPr>
          <w:rFonts w:ascii="Times New Roman" w:hAnsi="Times New Roman" w:cs="Times New Roman"/>
          <w:sz w:val="24"/>
          <w:szCs w:val="24"/>
        </w:rPr>
        <w:t xml:space="preserve"> vd., 2019)</w:t>
      </w:r>
      <w:r w:rsidR="001456E9">
        <w:rPr>
          <w:rFonts w:ascii="Times New Roman" w:hAnsi="Times New Roman" w:cs="Times New Roman"/>
          <w:sz w:val="24"/>
          <w:szCs w:val="24"/>
        </w:rPr>
        <w:t>.</w:t>
      </w:r>
      <w:r w:rsidR="000C63C1" w:rsidRPr="00B7317C">
        <w:rPr>
          <w:rFonts w:ascii="Times New Roman" w:hAnsi="Times New Roman" w:cs="Times New Roman"/>
          <w:sz w:val="24"/>
          <w:szCs w:val="24"/>
        </w:rPr>
        <w:t xml:space="preserve"> Bu çalışma sayesinde </w:t>
      </w:r>
      <w:proofErr w:type="spellStart"/>
      <w:r w:rsidR="000C63C1" w:rsidRPr="00B7317C">
        <w:rPr>
          <w:rFonts w:ascii="Times New Roman" w:hAnsi="Times New Roman" w:cs="Times New Roman"/>
          <w:sz w:val="24"/>
          <w:szCs w:val="24"/>
        </w:rPr>
        <w:t>mikroplastiklerin</w:t>
      </w:r>
      <w:proofErr w:type="spellEnd"/>
      <w:r w:rsidR="000C63C1" w:rsidRPr="00B7317C">
        <w:rPr>
          <w:rFonts w:ascii="Times New Roman" w:hAnsi="Times New Roman" w:cs="Times New Roman"/>
          <w:sz w:val="24"/>
          <w:szCs w:val="24"/>
        </w:rPr>
        <w:t xml:space="preserve"> sadece besin yoluyla değil hava yoluyla da insan vücuduna bulaşabildiğini göstermiştir. Dolayısıyla </w:t>
      </w:r>
      <w:proofErr w:type="spellStart"/>
      <w:r w:rsidR="001178FC" w:rsidRPr="00B7317C">
        <w:rPr>
          <w:rFonts w:ascii="Times New Roman" w:hAnsi="Times New Roman" w:cs="Times New Roman"/>
          <w:sz w:val="24"/>
          <w:szCs w:val="24"/>
        </w:rPr>
        <w:t>mikroplastiklerin</w:t>
      </w:r>
      <w:proofErr w:type="spellEnd"/>
      <w:r w:rsidR="001178FC" w:rsidRPr="00B7317C">
        <w:rPr>
          <w:rFonts w:ascii="Times New Roman" w:hAnsi="Times New Roman" w:cs="Times New Roman"/>
          <w:sz w:val="24"/>
          <w:szCs w:val="24"/>
        </w:rPr>
        <w:t xml:space="preserve"> havada asılı kalarak </w:t>
      </w:r>
      <w:r w:rsidR="000C63C1" w:rsidRPr="00B7317C">
        <w:rPr>
          <w:rFonts w:ascii="Times New Roman" w:hAnsi="Times New Roman" w:cs="Times New Roman"/>
          <w:sz w:val="24"/>
          <w:szCs w:val="24"/>
        </w:rPr>
        <w:t xml:space="preserve">insan </w:t>
      </w:r>
      <w:r w:rsidR="001178FC" w:rsidRPr="00B7317C">
        <w:rPr>
          <w:rFonts w:ascii="Times New Roman" w:hAnsi="Times New Roman" w:cs="Times New Roman"/>
          <w:sz w:val="24"/>
          <w:szCs w:val="24"/>
        </w:rPr>
        <w:t xml:space="preserve">solunum sistemine ve </w:t>
      </w:r>
      <w:r w:rsidR="000C63C1" w:rsidRPr="00B7317C">
        <w:rPr>
          <w:rFonts w:ascii="Times New Roman" w:hAnsi="Times New Roman" w:cs="Times New Roman"/>
          <w:sz w:val="24"/>
          <w:szCs w:val="24"/>
        </w:rPr>
        <w:t xml:space="preserve">sağlığına yönelik potansiyel bir tehdit oluştuğu gözlemlenmektedir.  </w:t>
      </w:r>
    </w:p>
    <w:p w14:paraId="30C078F7" w14:textId="6336FBCB" w:rsidR="00B07F1F" w:rsidRDefault="00B07F1F" w:rsidP="00B07F1F">
      <w:pPr>
        <w:spacing w:line="360" w:lineRule="auto"/>
        <w:jc w:val="both"/>
        <w:rPr>
          <w:rFonts w:ascii="Times New Roman" w:hAnsi="Times New Roman" w:cs="Times New Roman"/>
          <w:sz w:val="24"/>
          <w:szCs w:val="24"/>
        </w:rPr>
      </w:pPr>
    </w:p>
    <w:p w14:paraId="4F6695C7" w14:textId="53486FA3" w:rsidR="00094BC9" w:rsidRDefault="00094BC9" w:rsidP="00B07F1F">
      <w:pPr>
        <w:spacing w:line="360" w:lineRule="auto"/>
        <w:jc w:val="both"/>
        <w:rPr>
          <w:rFonts w:ascii="Times New Roman" w:hAnsi="Times New Roman" w:cs="Times New Roman"/>
          <w:sz w:val="24"/>
          <w:szCs w:val="24"/>
        </w:rPr>
      </w:pPr>
    </w:p>
    <w:p w14:paraId="1CEFAAB1" w14:textId="77777777" w:rsidR="00094BC9" w:rsidRPr="00B7317C" w:rsidRDefault="00094BC9" w:rsidP="00B07F1F">
      <w:pPr>
        <w:spacing w:line="360" w:lineRule="auto"/>
        <w:jc w:val="both"/>
        <w:rPr>
          <w:rFonts w:ascii="Times New Roman" w:hAnsi="Times New Roman" w:cs="Times New Roman"/>
          <w:sz w:val="24"/>
          <w:szCs w:val="24"/>
        </w:rPr>
      </w:pPr>
    </w:p>
    <w:p w14:paraId="313F3D3B" w14:textId="18655799" w:rsidR="004B67A0" w:rsidRPr="00B7317C" w:rsidRDefault="00E66018" w:rsidP="00B7317C">
      <w:pPr>
        <w:spacing w:line="360" w:lineRule="auto"/>
        <w:ind w:firstLine="360"/>
        <w:jc w:val="both"/>
        <w:rPr>
          <w:rFonts w:ascii="Times New Roman" w:hAnsi="Times New Roman" w:cs="Times New Roman"/>
          <w:b/>
          <w:sz w:val="24"/>
          <w:szCs w:val="24"/>
        </w:rPr>
      </w:pPr>
      <w:r>
        <w:rPr>
          <w:rFonts w:ascii="Times New Roman" w:hAnsi="Times New Roman" w:cs="Times New Roman"/>
          <w:b/>
          <w:sz w:val="24"/>
          <w:szCs w:val="24"/>
        </w:rPr>
        <w:t xml:space="preserve">2.5. </w:t>
      </w:r>
      <w:proofErr w:type="spellStart"/>
      <w:r w:rsidR="005D7D3E" w:rsidRPr="00B7317C">
        <w:rPr>
          <w:rFonts w:ascii="Times New Roman" w:hAnsi="Times New Roman" w:cs="Times New Roman"/>
          <w:b/>
          <w:sz w:val="24"/>
          <w:szCs w:val="24"/>
        </w:rPr>
        <w:t>Mikroplastiklerin</w:t>
      </w:r>
      <w:proofErr w:type="spellEnd"/>
      <w:r w:rsidR="005D7D3E" w:rsidRPr="00B7317C">
        <w:rPr>
          <w:rFonts w:ascii="Times New Roman" w:hAnsi="Times New Roman" w:cs="Times New Roman"/>
          <w:b/>
          <w:sz w:val="24"/>
          <w:szCs w:val="24"/>
        </w:rPr>
        <w:t xml:space="preserve"> Canlı Organizmalar Üzerindeki Etkileri </w:t>
      </w:r>
    </w:p>
    <w:p w14:paraId="01B790FC" w14:textId="77777777" w:rsidR="007323ED" w:rsidRPr="00B7317C" w:rsidRDefault="007323ED" w:rsidP="00B7317C">
      <w:pPr>
        <w:spacing w:after="0" w:line="360" w:lineRule="auto"/>
        <w:jc w:val="both"/>
        <w:rPr>
          <w:rFonts w:ascii="Times New Roman" w:hAnsi="Times New Roman" w:cs="Times New Roman"/>
          <w:b/>
          <w:sz w:val="24"/>
          <w:szCs w:val="24"/>
        </w:rPr>
      </w:pPr>
    </w:p>
    <w:p w14:paraId="6A1BEB72" w14:textId="5BA73C41" w:rsidR="00571324" w:rsidRPr="00B7317C" w:rsidRDefault="00571324" w:rsidP="000809FE">
      <w:pPr>
        <w:spacing w:after="0" w:line="360" w:lineRule="auto"/>
        <w:ind w:firstLine="360"/>
        <w:jc w:val="both"/>
        <w:rPr>
          <w:rFonts w:ascii="Times New Roman" w:hAnsi="Times New Roman" w:cs="Times New Roman"/>
          <w:sz w:val="24"/>
          <w:szCs w:val="24"/>
        </w:rPr>
      </w:pP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doğadaki etkileri araştırıldığında elde edilen sonuçlar ile canlıların üzerindeki etkileri merak edilmiştir. Son 10 yılda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teriminin hayatımıza girmesiyle canlılar üzerindeki etkileri araştırılmaya başlanmıştır. </w:t>
      </w:r>
    </w:p>
    <w:p w14:paraId="39BF639A" w14:textId="77777777" w:rsidR="007323ED" w:rsidRPr="00B7317C" w:rsidRDefault="007323ED" w:rsidP="00B7317C">
      <w:pPr>
        <w:spacing w:after="0" w:line="480" w:lineRule="auto"/>
        <w:ind w:firstLine="360"/>
        <w:jc w:val="both"/>
        <w:rPr>
          <w:rFonts w:ascii="Times New Roman" w:hAnsi="Times New Roman" w:cs="Times New Roman"/>
          <w:sz w:val="24"/>
          <w:szCs w:val="24"/>
        </w:rPr>
      </w:pPr>
    </w:p>
    <w:p w14:paraId="638B3092" w14:textId="184AA026" w:rsidR="00571324" w:rsidRPr="00B7317C" w:rsidRDefault="00E66018" w:rsidP="00B7317C">
      <w:pPr>
        <w:pStyle w:val="ListeParagraf"/>
        <w:spacing w:line="360" w:lineRule="auto"/>
        <w:jc w:val="both"/>
        <w:rPr>
          <w:rFonts w:ascii="Times New Roman" w:hAnsi="Times New Roman" w:cs="Times New Roman"/>
          <w:b/>
          <w:sz w:val="24"/>
          <w:szCs w:val="24"/>
        </w:rPr>
      </w:pPr>
      <w:r>
        <w:rPr>
          <w:rFonts w:ascii="Times New Roman" w:hAnsi="Times New Roman" w:cs="Times New Roman"/>
          <w:b/>
          <w:sz w:val="24"/>
          <w:szCs w:val="24"/>
        </w:rPr>
        <w:t>2.5.</w:t>
      </w:r>
      <w:r w:rsidR="005D7D3E" w:rsidRPr="00B7317C">
        <w:rPr>
          <w:rFonts w:ascii="Times New Roman" w:hAnsi="Times New Roman" w:cs="Times New Roman"/>
          <w:b/>
          <w:sz w:val="24"/>
          <w:szCs w:val="24"/>
        </w:rPr>
        <w:t>1.Bakteriler</w:t>
      </w:r>
    </w:p>
    <w:p w14:paraId="04AF906A" w14:textId="77777777" w:rsidR="00D06781" w:rsidRPr="00B7317C" w:rsidRDefault="00D06781" w:rsidP="00094BC9">
      <w:pPr>
        <w:pStyle w:val="ListeParagraf"/>
        <w:spacing w:after="0" w:line="480" w:lineRule="auto"/>
        <w:jc w:val="both"/>
        <w:rPr>
          <w:rFonts w:ascii="Times New Roman" w:hAnsi="Times New Roman" w:cs="Times New Roman"/>
          <w:sz w:val="24"/>
          <w:szCs w:val="24"/>
        </w:rPr>
      </w:pPr>
    </w:p>
    <w:p w14:paraId="145BAD0B" w14:textId="36A91A10" w:rsidR="008B4BC1" w:rsidRPr="00B7317C" w:rsidRDefault="00E66018" w:rsidP="00B7317C">
      <w:pPr>
        <w:pStyle w:val="ListeParagraf"/>
        <w:spacing w:line="360" w:lineRule="auto"/>
        <w:jc w:val="both"/>
        <w:rPr>
          <w:rFonts w:ascii="Times New Roman" w:hAnsi="Times New Roman" w:cs="Times New Roman"/>
          <w:b/>
          <w:sz w:val="24"/>
          <w:szCs w:val="24"/>
        </w:rPr>
      </w:pPr>
      <w:r>
        <w:rPr>
          <w:rFonts w:ascii="Times New Roman" w:hAnsi="Times New Roman" w:cs="Times New Roman"/>
          <w:b/>
          <w:sz w:val="24"/>
          <w:szCs w:val="24"/>
        </w:rPr>
        <w:t>2.5.</w:t>
      </w:r>
      <w:r w:rsidRPr="00B7317C">
        <w:rPr>
          <w:rFonts w:ascii="Times New Roman" w:hAnsi="Times New Roman" w:cs="Times New Roman"/>
          <w:b/>
          <w:sz w:val="24"/>
          <w:szCs w:val="24"/>
        </w:rPr>
        <w:t>1.</w:t>
      </w:r>
      <w:r w:rsidR="005D7D3E" w:rsidRPr="00B7317C">
        <w:rPr>
          <w:rFonts w:ascii="Times New Roman" w:hAnsi="Times New Roman" w:cs="Times New Roman"/>
          <w:b/>
          <w:sz w:val="24"/>
          <w:szCs w:val="24"/>
        </w:rPr>
        <w:t xml:space="preserve">1. Bakterilerde </w:t>
      </w:r>
      <w:proofErr w:type="spellStart"/>
      <w:r w:rsidR="005D7D3E" w:rsidRPr="00B7317C">
        <w:rPr>
          <w:rFonts w:ascii="Times New Roman" w:hAnsi="Times New Roman" w:cs="Times New Roman"/>
          <w:b/>
          <w:sz w:val="24"/>
          <w:szCs w:val="24"/>
        </w:rPr>
        <w:t>MP’lerin</w:t>
      </w:r>
      <w:proofErr w:type="spellEnd"/>
      <w:r w:rsidR="005D7D3E" w:rsidRPr="00B7317C">
        <w:rPr>
          <w:rFonts w:ascii="Times New Roman" w:hAnsi="Times New Roman" w:cs="Times New Roman"/>
          <w:b/>
          <w:sz w:val="24"/>
          <w:szCs w:val="24"/>
        </w:rPr>
        <w:t xml:space="preserve"> Enzim Aktivesine Etkisi</w:t>
      </w:r>
    </w:p>
    <w:p w14:paraId="757E7D2A" w14:textId="77777777" w:rsidR="007323ED" w:rsidRPr="00B7317C" w:rsidRDefault="007323ED" w:rsidP="00B7317C">
      <w:pPr>
        <w:pStyle w:val="ListeParagraf"/>
        <w:spacing w:after="0" w:line="360" w:lineRule="auto"/>
        <w:jc w:val="both"/>
        <w:rPr>
          <w:rFonts w:ascii="Times New Roman" w:hAnsi="Times New Roman" w:cs="Times New Roman"/>
          <w:b/>
          <w:sz w:val="24"/>
          <w:szCs w:val="24"/>
        </w:rPr>
      </w:pPr>
    </w:p>
    <w:p w14:paraId="2D8D45DC" w14:textId="13B5532C" w:rsidR="000C63C1" w:rsidRPr="00B7317C" w:rsidRDefault="00571324" w:rsidP="00C021D8">
      <w:pPr>
        <w:spacing w:after="0" w:line="360" w:lineRule="auto"/>
        <w:ind w:firstLine="360"/>
        <w:jc w:val="both"/>
        <w:rPr>
          <w:rFonts w:ascii="Times New Roman" w:hAnsi="Times New Roman" w:cs="Times New Roman"/>
          <w:sz w:val="24"/>
          <w:szCs w:val="24"/>
        </w:rPr>
      </w:pPr>
      <w:proofErr w:type="spellStart"/>
      <w:r w:rsidRPr="00B7317C">
        <w:rPr>
          <w:rFonts w:ascii="Times New Roman" w:hAnsi="Times New Roman" w:cs="Times New Roman"/>
          <w:sz w:val="24"/>
          <w:szCs w:val="24"/>
        </w:rPr>
        <w:t>MP’ler</w:t>
      </w:r>
      <w:proofErr w:type="spellEnd"/>
      <w:r w:rsidRPr="00B7317C">
        <w:rPr>
          <w:rFonts w:ascii="Times New Roman" w:hAnsi="Times New Roman" w:cs="Times New Roman"/>
          <w:sz w:val="24"/>
          <w:szCs w:val="24"/>
        </w:rPr>
        <w:t xml:space="preserve"> </w:t>
      </w:r>
      <w:r w:rsidR="00D74B82" w:rsidRPr="00B7317C">
        <w:rPr>
          <w:rFonts w:ascii="Times New Roman" w:hAnsi="Times New Roman" w:cs="Times New Roman"/>
          <w:sz w:val="24"/>
          <w:szCs w:val="24"/>
        </w:rPr>
        <w:t>toprak ekosistemlerine girdikten sonra toprak işleme, biyolojik müdahale ve kuru-ıslak döngü gibi kuvvetler yoluyla toprağa entegre edilebilirler. Bu durum toprağın kütle yoğunluğunu, gözenekliliğini, elektriksel iletkenliğini, su tutma kapasitesini, pH değerini ve besin içeriğini değiştirerek hem mikrobiyal toplulukların çeşitliliğini hem de enzim aktivitelerini etkileyebilir.</w:t>
      </w:r>
    </w:p>
    <w:p w14:paraId="58BDC312" w14:textId="727BA79E" w:rsidR="00D06781" w:rsidRPr="00B7317C" w:rsidRDefault="00295D8E" w:rsidP="00C021D8">
      <w:pPr>
        <w:spacing w:after="0" w:line="360" w:lineRule="auto"/>
        <w:ind w:firstLine="360"/>
        <w:jc w:val="both"/>
        <w:rPr>
          <w:rFonts w:ascii="Times New Roman" w:hAnsi="Times New Roman" w:cs="Times New Roman"/>
          <w:sz w:val="24"/>
          <w:szCs w:val="24"/>
        </w:rPr>
      </w:pPr>
      <w:r w:rsidRPr="00B7317C">
        <w:rPr>
          <w:rFonts w:ascii="Times New Roman" w:hAnsi="Times New Roman" w:cs="Times New Roman"/>
          <w:sz w:val="24"/>
          <w:szCs w:val="24"/>
        </w:rPr>
        <w:t xml:space="preserve">2022 yılında </w:t>
      </w:r>
      <w:r w:rsidR="009A4AF5" w:rsidRPr="00B7317C">
        <w:rPr>
          <w:rFonts w:ascii="Times New Roman" w:hAnsi="Times New Roman" w:cs="Times New Roman"/>
          <w:sz w:val="24"/>
          <w:szCs w:val="24"/>
        </w:rPr>
        <w:t xml:space="preserve">yayınlanan </w:t>
      </w:r>
      <w:r w:rsidRPr="00B7317C">
        <w:rPr>
          <w:rFonts w:ascii="Times New Roman" w:hAnsi="Times New Roman" w:cs="Times New Roman"/>
          <w:sz w:val="24"/>
          <w:szCs w:val="24"/>
        </w:rPr>
        <w:t xml:space="preserve">makalede </w:t>
      </w:r>
      <w:proofErr w:type="spellStart"/>
      <w:r w:rsidRPr="00B7317C">
        <w:rPr>
          <w:rFonts w:ascii="Times New Roman" w:hAnsi="Times New Roman" w:cs="Times New Roman"/>
          <w:sz w:val="24"/>
          <w:szCs w:val="24"/>
        </w:rPr>
        <w:t>Pekin’nin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Zhaoquanying</w:t>
      </w:r>
      <w:proofErr w:type="spellEnd"/>
      <w:r w:rsidRPr="00B7317C">
        <w:rPr>
          <w:rFonts w:ascii="Times New Roman" w:hAnsi="Times New Roman" w:cs="Times New Roman"/>
          <w:sz w:val="24"/>
          <w:szCs w:val="24"/>
        </w:rPr>
        <w:t xml:space="preserve"> Kasabasında bulunan tarım arazisinden toprak örneği alınmıştır. Bu örnek plastik kirliliği içermeyen kahverengi toprağa sahiptir. Toprak örnekleri içerisindeki bitki kökleri, büyük organik maddeler ve taşlardan gibi kalıntılardan arındırılmak için oda sıcaklığında kurutuldu ve elendi. </w:t>
      </w:r>
      <w:r w:rsidR="0089534C" w:rsidRPr="00B7317C">
        <w:rPr>
          <w:rFonts w:ascii="Times New Roman" w:hAnsi="Times New Roman" w:cs="Times New Roman"/>
          <w:sz w:val="24"/>
          <w:szCs w:val="24"/>
        </w:rPr>
        <w:t>Deney için s</w:t>
      </w:r>
      <w:r w:rsidRPr="00B7317C">
        <w:rPr>
          <w:rFonts w:ascii="Times New Roman" w:hAnsi="Times New Roman" w:cs="Times New Roman"/>
          <w:sz w:val="24"/>
          <w:szCs w:val="24"/>
        </w:rPr>
        <w:t xml:space="preserve">atın alınan </w:t>
      </w:r>
      <w:proofErr w:type="spellStart"/>
      <w:r w:rsidRPr="00B7317C">
        <w:rPr>
          <w:rFonts w:ascii="Times New Roman" w:hAnsi="Times New Roman" w:cs="Times New Roman"/>
          <w:sz w:val="24"/>
          <w:szCs w:val="24"/>
        </w:rPr>
        <w:t>MP’ler</w:t>
      </w:r>
      <w:proofErr w:type="spellEnd"/>
      <w:r w:rsidRPr="00B7317C">
        <w:rPr>
          <w:rFonts w:ascii="Times New Roman" w:hAnsi="Times New Roman" w:cs="Times New Roman"/>
          <w:sz w:val="24"/>
          <w:szCs w:val="24"/>
        </w:rPr>
        <w:t xml:space="preserve"> </w:t>
      </w:r>
      <w:r w:rsidR="0089534C" w:rsidRPr="00B7317C">
        <w:rPr>
          <w:rFonts w:ascii="Times New Roman" w:hAnsi="Times New Roman" w:cs="Times New Roman"/>
          <w:sz w:val="24"/>
          <w:szCs w:val="24"/>
        </w:rPr>
        <w:t>PE, PS ve PVC plastikleri olup 2019 yılında dünya çapındaki toplam plastik üretiminin yaklaşık %46'sını oluşturan plastik türevleridir.</w:t>
      </w:r>
      <w:r w:rsidR="003A2937" w:rsidRPr="00B7317C">
        <w:rPr>
          <w:rFonts w:ascii="Times New Roman" w:hAnsi="Times New Roman" w:cs="Times New Roman"/>
          <w:sz w:val="24"/>
          <w:szCs w:val="24"/>
        </w:rPr>
        <w:t xml:space="preserve"> Bu çalı</w:t>
      </w:r>
      <w:r w:rsidR="00B07F1F">
        <w:rPr>
          <w:rFonts w:ascii="Times New Roman" w:hAnsi="Times New Roman" w:cs="Times New Roman"/>
          <w:sz w:val="24"/>
          <w:szCs w:val="24"/>
        </w:rPr>
        <w:t>şmada 7 farklı uygulama yapılmıştır:</w:t>
      </w:r>
      <w:r w:rsidR="003A2937" w:rsidRPr="00B7317C">
        <w:rPr>
          <w:rFonts w:ascii="Times New Roman" w:hAnsi="Times New Roman" w:cs="Times New Roman"/>
          <w:sz w:val="24"/>
          <w:szCs w:val="24"/>
        </w:rPr>
        <w:t xml:space="preserve"> </w:t>
      </w:r>
      <w:r w:rsidR="006100B4" w:rsidRPr="00B7317C">
        <w:rPr>
          <w:rFonts w:ascii="Times New Roman" w:hAnsi="Times New Roman" w:cs="Times New Roman"/>
          <w:sz w:val="24"/>
          <w:szCs w:val="24"/>
        </w:rPr>
        <w:t>1) CK, plastik ilave yok; 2) PE1, toprağa eklenen %7 (a/a) PE; 3) PE2, toprağa eklenen %14 (a/a) PE; 4) PS1, toprağa %7 (a/a) PS eklendi; 5) PS2, toprağa %14 (a/a) PS eklendi; 6) PV</w:t>
      </w:r>
      <w:r w:rsidR="00B07F1F">
        <w:rPr>
          <w:rFonts w:ascii="Times New Roman" w:hAnsi="Times New Roman" w:cs="Times New Roman"/>
          <w:sz w:val="24"/>
          <w:szCs w:val="24"/>
        </w:rPr>
        <w:t xml:space="preserve">C1, toprağa %7 (a/a) PVC </w:t>
      </w:r>
      <w:proofErr w:type="gramStart"/>
      <w:r w:rsidR="00B07F1F">
        <w:rPr>
          <w:rFonts w:ascii="Times New Roman" w:hAnsi="Times New Roman" w:cs="Times New Roman"/>
          <w:sz w:val="24"/>
          <w:szCs w:val="24"/>
        </w:rPr>
        <w:t>eklendi</w:t>
      </w:r>
      <w:r w:rsidR="006100B4" w:rsidRPr="00B7317C">
        <w:rPr>
          <w:rFonts w:ascii="Times New Roman" w:hAnsi="Times New Roman" w:cs="Times New Roman"/>
          <w:sz w:val="24"/>
          <w:szCs w:val="24"/>
        </w:rPr>
        <w:t>;</w:t>
      </w:r>
      <w:proofErr w:type="gramEnd"/>
      <w:r w:rsidR="006100B4" w:rsidRPr="00B7317C">
        <w:rPr>
          <w:rFonts w:ascii="Times New Roman" w:hAnsi="Times New Roman" w:cs="Times New Roman"/>
          <w:sz w:val="24"/>
          <w:szCs w:val="24"/>
        </w:rPr>
        <w:t xml:space="preserve"> ve 7) PVC2, toprağa %14 (a/a) PVC eklendi.</w:t>
      </w:r>
      <w:r w:rsidR="003A2937" w:rsidRPr="00B7317C">
        <w:rPr>
          <w:rFonts w:ascii="Times New Roman" w:hAnsi="Times New Roman" w:cs="Times New Roman"/>
          <w:sz w:val="24"/>
          <w:szCs w:val="24"/>
        </w:rPr>
        <w:t xml:space="preserve"> </w:t>
      </w:r>
      <w:r w:rsidR="009A4AF5" w:rsidRPr="00B7317C">
        <w:rPr>
          <w:rFonts w:ascii="Times New Roman" w:hAnsi="Times New Roman" w:cs="Times New Roman"/>
          <w:sz w:val="24"/>
          <w:szCs w:val="24"/>
        </w:rPr>
        <w:t xml:space="preserve">310 günlük bir çalışmanın sonucunda topraktan bakteri </w:t>
      </w:r>
      <w:r w:rsidR="00B07F1F">
        <w:rPr>
          <w:rFonts w:ascii="Times New Roman" w:hAnsi="Times New Roman" w:cs="Times New Roman"/>
          <w:sz w:val="24"/>
          <w:szCs w:val="24"/>
        </w:rPr>
        <w:t>ve mantar DNA izolasyonu yapılmıştır</w:t>
      </w:r>
      <w:r w:rsidR="009A4AF5" w:rsidRPr="00B7317C">
        <w:rPr>
          <w:rFonts w:ascii="Times New Roman" w:hAnsi="Times New Roman" w:cs="Times New Roman"/>
          <w:sz w:val="24"/>
          <w:szCs w:val="24"/>
        </w:rPr>
        <w:t xml:space="preserve">. Elde edilen DNA’lar ile </w:t>
      </w:r>
      <w:r w:rsidR="00E9579C" w:rsidRPr="00B7317C">
        <w:rPr>
          <w:rFonts w:ascii="Times New Roman" w:hAnsi="Times New Roman" w:cs="Times New Roman"/>
          <w:sz w:val="24"/>
          <w:szCs w:val="24"/>
        </w:rPr>
        <w:t xml:space="preserve">16S rDNA </w:t>
      </w:r>
      <w:r w:rsidR="00C168BD" w:rsidRPr="00B7317C">
        <w:rPr>
          <w:rFonts w:ascii="Times New Roman" w:hAnsi="Times New Roman" w:cs="Times New Roman"/>
          <w:sz w:val="24"/>
          <w:szCs w:val="24"/>
        </w:rPr>
        <w:t xml:space="preserve">ve ITS </w:t>
      </w:r>
      <w:proofErr w:type="spellStart"/>
      <w:r w:rsidR="00E9579C" w:rsidRPr="00B7317C">
        <w:rPr>
          <w:rFonts w:ascii="Times New Roman" w:hAnsi="Times New Roman" w:cs="Times New Roman"/>
          <w:sz w:val="24"/>
          <w:szCs w:val="24"/>
        </w:rPr>
        <w:t>b</w:t>
      </w:r>
      <w:r w:rsidR="00B07F1F">
        <w:rPr>
          <w:rFonts w:ascii="Times New Roman" w:hAnsi="Times New Roman" w:cs="Times New Roman"/>
          <w:sz w:val="24"/>
          <w:szCs w:val="24"/>
        </w:rPr>
        <w:t>ölgeri</w:t>
      </w:r>
      <w:proofErr w:type="spellEnd"/>
      <w:r w:rsidR="00B07F1F">
        <w:rPr>
          <w:rFonts w:ascii="Times New Roman" w:hAnsi="Times New Roman" w:cs="Times New Roman"/>
          <w:sz w:val="24"/>
          <w:szCs w:val="24"/>
        </w:rPr>
        <w:t xml:space="preserve"> için primerler tasarlanmıştır</w:t>
      </w:r>
      <w:r w:rsidR="00E9579C" w:rsidRPr="00B7317C">
        <w:rPr>
          <w:rFonts w:ascii="Times New Roman" w:hAnsi="Times New Roman" w:cs="Times New Roman"/>
          <w:sz w:val="24"/>
          <w:szCs w:val="24"/>
        </w:rPr>
        <w:t xml:space="preserve">. </w:t>
      </w:r>
      <w:proofErr w:type="spellStart"/>
      <w:r w:rsidR="00C168BD" w:rsidRPr="00B7317C">
        <w:rPr>
          <w:rFonts w:ascii="Times New Roman" w:hAnsi="Times New Roman" w:cs="Times New Roman"/>
          <w:sz w:val="24"/>
          <w:szCs w:val="24"/>
        </w:rPr>
        <w:t>Üreaz</w:t>
      </w:r>
      <w:proofErr w:type="spellEnd"/>
      <w:r w:rsidR="00D06781" w:rsidRPr="00B7317C">
        <w:rPr>
          <w:rFonts w:ascii="Times New Roman" w:hAnsi="Times New Roman" w:cs="Times New Roman"/>
          <w:sz w:val="24"/>
          <w:szCs w:val="24"/>
        </w:rPr>
        <w:t xml:space="preserve"> (URE), </w:t>
      </w:r>
      <w:r w:rsidR="00C168BD" w:rsidRPr="00B7317C">
        <w:rPr>
          <w:rFonts w:ascii="Times New Roman" w:hAnsi="Times New Roman" w:cs="Times New Roman"/>
          <w:sz w:val="24"/>
          <w:szCs w:val="24"/>
        </w:rPr>
        <w:t>katalaz</w:t>
      </w:r>
      <w:r w:rsidR="00D06781" w:rsidRPr="00B7317C">
        <w:rPr>
          <w:rFonts w:ascii="Times New Roman" w:hAnsi="Times New Roman" w:cs="Times New Roman"/>
          <w:sz w:val="24"/>
          <w:szCs w:val="24"/>
        </w:rPr>
        <w:t xml:space="preserve">(CAT) </w:t>
      </w:r>
      <w:r w:rsidR="00C168BD" w:rsidRPr="00B7317C">
        <w:rPr>
          <w:rFonts w:ascii="Times New Roman" w:hAnsi="Times New Roman" w:cs="Times New Roman"/>
          <w:sz w:val="24"/>
          <w:szCs w:val="24"/>
        </w:rPr>
        <w:t>ve alkalin fosfataz</w:t>
      </w:r>
      <w:r w:rsidR="00D06781" w:rsidRPr="00B7317C">
        <w:rPr>
          <w:rFonts w:ascii="Times New Roman" w:hAnsi="Times New Roman" w:cs="Times New Roman"/>
          <w:sz w:val="24"/>
          <w:szCs w:val="24"/>
        </w:rPr>
        <w:t>(ALP)</w:t>
      </w:r>
      <w:r w:rsidR="00B07F1F">
        <w:rPr>
          <w:rFonts w:ascii="Times New Roman" w:hAnsi="Times New Roman" w:cs="Times New Roman"/>
          <w:sz w:val="24"/>
          <w:szCs w:val="24"/>
        </w:rPr>
        <w:t xml:space="preserve"> enzim aktiviteleri ölçülmüştür</w:t>
      </w:r>
      <w:r w:rsidR="00C168BD" w:rsidRPr="00B7317C">
        <w:rPr>
          <w:rFonts w:ascii="Times New Roman" w:hAnsi="Times New Roman" w:cs="Times New Roman"/>
          <w:sz w:val="24"/>
          <w:szCs w:val="24"/>
        </w:rPr>
        <w:t xml:space="preserve">. </w:t>
      </w:r>
      <w:proofErr w:type="spellStart"/>
      <w:r w:rsidR="00C168BD" w:rsidRPr="00B7317C">
        <w:rPr>
          <w:rFonts w:ascii="Times New Roman" w:hAnsi="Times New Roman" w:cs="Times New Roman"/>
          <w:sz w:val="24"/>
          <w:szCs w:val="24"/>
        </w:rPr>
        <w:t>MP'lerin</w:t>
      </w:r>
      <w:proofErr w:type="spellEnd"/>
      <w:r w:rsidR="00C168BD" w:rsidRPr="00B7317C">
        <w:rPr>
          <w:rFonts w:ascii="Times New Roman" w:hAnsi="Times New Roman" w:cs="Times New Roman"/>
          <w:sz w:val="24"/>
          <w:szCs w:val="24"/>
        </w:rPr>
        <w:t xml:space="preserve"> topraktaki CAT, URE ve ALP enzim aktivitelerini önemli ölçüde uyardığı keşfedildi.</w:t>
      </w:r>
      <w:r w:rsidR="003A2937" w:rsidRPr="00B7317C">
        <w:rPr>
          <w:rFonts w:ascii="Times New Roman" w:hAnsi="Times New Roman" w:cs="Times New Roman"/>
          <w:sz w:val="24"/>
          <w:szCs w:val="24"/>
        </w:rPr>
        <w:t xml:space="preserve"> </w:t>
      </w:r>
      <w:r w:rsidR="008B4BC1" w:rsidRPr="00B7317C">
        <w:rPr>
          <w:rFonts w:ascii="Times New Roman" w:hAnsi="Times New Roman" w:cs="Times New Roman"/>
          <w:sz w:val="24"/>
          <w:szCs w:val="24"/>
        </w:rPr>
        <w:t>PVC</w:t>
      </w:r>
      <w:r w:rsidR="006100B4" w:rsidRPr="00B7317C">
        <w:rPr>
          <w:rFonts w:ascii="Times New Roman" w:hAnsi="Times New Roman" w:cs="Times New Roman"/>
          <w:sz w:val="24"/>
          <w:szCs w:val="24"/>
        </w:rPr>
        <w:t>2</w:t>
      </w:r>
      <w:r w:rsidR="00D06781" w:rsidRPr="00B7317C">
        <w:rPr>
          <w:rFonts w:ascii="Times New Roman" w:hAnsi="Times New Roman" w:cs="Times New Roman"/>
          <w:sz w:val="24"/>
          <w:szCs w:val="24"/>
        </w:rPr>
        <w:t xml:space="preserve"> uygulanan toprak</w:t>
      </w:r>
      <w:r w:rsidR="006100B4" w:rsidRPr="00B7317C">
        <w:rPr>
          <w:rFonts w:ascii="Times New Roman" w:hAnsi="Times New Roman" w:cs="Times New Roman"/>
          <w:sz w:val="24"/>
          <w:szCs w:val="24"/>
        </w:rPr>
        <w:t xml:space="preserve"> bakteriler üzerinde </w:t>
      </w:r>
      <w:r w:rsidR="00D06781" w:rsidRPr="00B7317C">
        <w:rPr>
          <w:rFonts w:ascii="Times New Roman" w:hAnsi="Times New Roman" w:cs="Times New Roman"/>
          <w:sz w:val="24"/>
          <w:szCs w:val="24"/>
        </w:rPr>
        <w:t xml:space="preserve">diğer </w:t>
      </w:r>
      <w:proofErr w:type="spellStart"/>
      <w:r w:rsidR="00D06781" w:rsidRPr="00B7317C">
        <w:rPr>
          <w:rFonts w:ascii="Times New Roman" w:hAnsi="Times New Roman" w:cs="Times New Roman"/>
          <w:sz w:val="24"/>
          <w:szCs w:val="24"/>
        </w:rPr>
        <w:t>MP’lere</w:t>
      </w:r>
      <w:proofErr w:type="spellEnd"/>
      <w:r w:rsidR="00D06781" w:rsidRPr="00B7317C">
        <w:rPr>
          <w:rFonts w:ascii="Times New Roman" w:hAnsi="Times New Roman" w:cs="Times New Roman"/>
          <w:sz w:val="24"/>
          <w:szCs w:val="24"/>
        </w:rPr>
        <w:t xml:space="preserve"> göre </w:t>
      </w:r>
      <w:r w:rsidR="006100B4" w:rsidRPr="00B7317C">
        <w:rPr>
          <w:rFonts w:ascii="Times New Roman" w:hAnsi="Times New Roman" w:cs="Times New Roman"/>
          <w:sz w:val="24"/>
          <w:szCs w:val="24"/>
        </w:rPr>
        <w:t>CAT aktivitesini daha çok arttırıcı etki yap</w:t>
      </w:r>
      <w:r w:rsidR="003A2937" w:rsidRPr="00B7317C">
        <w:rPr>
          <w:rFonts w:ascii="Times New Roman" w:hAnsi="Times New Roman" w:cs="Times New Roman"/>
          <w:sz w:val="24"/>
          <w:szCs w:val="24"/>
        </w:rPr>
        <w:t>tığı gözlemlenmiştir</w:t>
      </w:r>
      <w:r w:rsidR="006100B4" w:rsidRPr="00B7317C">
        <w:rPr>
          <w:rFonts w:ascii="Times New Roman" w:hAnsi="Times New Roman" w:cs="Times New Roman"/>
          <w:sz w:val="24"/>
          <w:szCs w:val="24"/>
        </w:rPr>
        <w:t xml:space="preserve">. </w:t>
      </w:r>
      <w:r w:rsidR="00C168BD" w:rsidRPr="00B7317C">
        <w:rPr>
          <w:rFonts w:ascii="Times New Roman" w:hAnsi="Times New Roman" w:cs="Times New Roman"/>
          <w:sz w:val="24"/>
          <w:szCs w:val="24"/>
        </w:rPr>
        <w:t xml:space="preserve">CK </w:t>
      </w:r>
      <w:r w:rsidR="00D06781" w:rsidRPr="00B7317C">
        <w:rPr>
          <w:rFonts w:ascii="Times New Roman" w:hAnsi="Times New Roman" w:cs="Times New Roman"/>
          <w:sz w:val="24"/>
          <w:szCs w:val="24"/>
        </w:rPr>
        <w:t>(</w:t>
      </w:r>
      <w:proofErr w:type="spellStart"/>
      <w:r w:rsidR="00D06781" w:rsidRPr="00B7317C">
        <w:rPr>
          <w:rFonts w:ascii="Times New Roman" w:hAnsi="Times New Roman" w:cs="Times New Roman"/>
          <w:sz w:val="24"/>
          <w:szCs w:val="24"/>
        </w:rPr>
        <w:t>mikroplastik</w:t>
      </w:r>
      <w:proofErr w:type="spellEnd"/>
      <w:r w:rsidR="00D06781" w:rsidRPr="00B7317C">
        <w:rPr>
          <w:rFonts w:ascii="Times New Roman" w:hAnsi="Times New Roman" w:cs="Times New Roman"/>
          <w:sz w:val="24"/>
          <w:szCs w:val="24"/>
        </w:rPr>
        <w:t xml:space="preserve"> uygulanmayan toprak)</w:t>
      </w:r>
      <w:r w:rsidR="006100B4" w:rsidRPr="00B7317C">
        <w:rPr>
          <w:rFonts w:ascii="Times New Roman" w:hAnsi="Times New Roman" w:cs="Times New Roman"/>
          <w:sz w:val="24"/>
          <w:szCs w:val="24"/>
        </w:rPr>
        <w:t xml:space="preserve"> </w:t>
      </w:r>
      <w:r w:rsidR="003A2937" w:rsidRPr="00B7317C">
        <w:rPr>
          <w:rFonts w:ascii="Times New Roman" w:hAnsi="Times New Roman" w:cs="Times New Roman"/>
          <w:sz w:val="24"/>
          <w:szCs w:val="24"/>
        </w:rPr>
        <w:t>örneğine</w:t>
      </w:r>
      <w:r w:rsidR="006100B4" w:rsidRPr="00B7317C">
        <w:rPr>
          <w:rFonts w:ascii="Times New Roman" w:hAnsi="Times New Roman" w:cs="Times New Roman"/>
          <w:sz w:val="24"/>
          <w:szCs w:val="24"/>
        </w:rPr>
        <w:t xml:space="preserve"> göre</w:t>
      </w:r>
      <w:r w:rsidR="00D06781" w:rsidRPr="00B7317C">
        <w:rPr>
          <w:rFonts w:ascii="Times New Roman" w:hAnsi="Times New Roman" w:cs="Times New Roman"/>
          <w:sz w:val="24"/>
          <w:szCs w:val="24"/>
        </w:rPr>
        <w:t xml:space="preserve"> </w:t>
      </w:r>
      <w:r w:rsidR="00C168BD" w:rsidRPr="00B7317C">
        <w:rPr>
          <w:rFonts w:ascii="Times New Roman" w:hAnsi="Times New Roman" w:cs="Times New Roman"/>
          <w:sz w:val="24"/>
          <w:szCs w:val="24"/>
        </w:rPr>
        <w:t xml:space="preserve">%38,0 </w:t>
      </w:r>
      <w:r w:rsidR="006100B4" w:rsidRPr="00B7317C">
        <w:rPr>
          <w:rFonts w:ascii="Times New Roman" w:hAnsi="Times New Roman" w:cs="Times New Roman"/>
          <w:sz w:val="24"/>
          <w:szCs w:val="24"/>
        </w:rPr>
        <w:t>CAT aktivitesi daha yüksek ölçüldü</w:t>
      </w:r>
      <w:r w:rsidR="001456E9">
        <w:rPr>
          <w:rFonts w:ascii="Times New Roman" w:hAnsi="Times New Roman" w:cs="Times New Roman"/>
          <w:sz w:val="24"/>
          <w:szCs w:val="24"/>
        </w:rPr>
        <w:t xml:space="preserve"> </w:t>
      </w:r>
      <w:r w:rsidR="001357BC">
        <w:rPr>
          <w:rFonts w:ascii="Times New Roman" w:hAnsi="Times New Roman" w:cs="Times New Roman"/>
          <w:sz w:val="24"/>
          <w:szCs w:val="24"/>
        </w:rPr>
        <w:t>(Şekil 7.)</w:t>
      </w:r>
      <w:r w:rsidR="001456E9">
        <w:rPr>
          <w:rFonts w:ascii="Times New Roman" w:hAnsi="Times New Roman" w:cs="Times New Roman"/>
          <w:sz w:val="24"/>
          <w:szCs w:val="24"/>
        </w:rPr>
        <w:t xml:space="preserve">. </w:t>
      </w:r>
      <w:r w:rsidR="00C168BD" w:rsidRPr="00B7317C">
        <w:rPr>
          <w:rFonts w:ascii="Times New Roman" w:hAnsi="Times New Roman" w:cs="Times New Roman"/>
          <w:sz w:val="24"/>
          <w:szCs w:val="24"/>
        </w:rPr>
        <w:t xml:space="preserve">Yüksek konsantrasyonlu PS ve PVC'nin CAT enzim aktivitesi üzerindeki etkisi, düşük konsantrasyonlu </w:t>
      </w:r>
      <w:proofErr w:type="spellStart"/>
      <w:r w:rsidR="00C168BD" w:rsidRPr="00B7317C">
        <w:rPr>
          <w:rFonts w:ascii="Times New Roman" w:hAnsi="Times New Roman" w:cs="Times New Roman"/>
          <w:sz w:val="24"/>
          <w:szCs w:val="24"/>
        </w:rPr>
        <w:t>PE'den</w:t>
      </w:r>
      <w:proofErr w:type="spellEnd"/>
      <w:r w:rsidR="00C168BD" w:rsidRPr="00B7317C">
        <w:rPr>
          <w:rFonts w:ascii="Times New Roman" w:hAnsi="Times New Roman" w:cs="Times New Roman"/>
          <w:sz w:val="24"/>
          <w:szCs w:val="24"/>
        </w:rPr>
        <w:t xml:space="preserve"> daha fazlaydı ancak %7 PE ile %</w:t>
      </w:r>
      <w:r w:rsidR="00D06781" w:rsidRPr="00B7317C">
        <w:rPr>
          <w:rFonts w:ascii="Times New Roman" w:hAnsi="Times New Roman" w:cs="Times New Roman"/>
          <w:sz w:val="24"/>
          <w:szCs w:val="24"/>
        </w:rPr>
        <w:t xml:space="preserve">14 PE arasında anlamlı bir fark </w:t>
      </w:r>
      <w:proofErr w:type="spellStart"/>
      <w:r w:rsidR="001357BC">
        <w:rPr>
          <w:rFonts w:ascii="Times New Roman" w:hAnsi="Times New Roman" w:cs="Times New Roman"/>
          <w:sz w:val="24"/>
          <w:szCs w:val="24"/>
        </w:rPr>
        <w:t>ladığı</w:t>
      </w:r>
      <w:proofErr w:type="spellEnd"/>
      <w:r w:rsidR="001357BC">
        <w:rPr>
          <w:rFonts w:ascii="Times New Roman" w:hAnsi="Times New Roman" w:cs="Times New Roman"/>
          <w:sz w:val="24"/>
          <w:szCs w:val="24"/>
        </w:rPr>
        <w:t xml:space="preserve"> keşfedilmiştir</w:t>
      </w:r>
      <w:r w:rsidR="001456E9">
        <w:rPr>
          <w:rFonts w:ascii="Times New Roman" w:hAnsi="Times New Roman" w:cs="Times New Roman"/>
          <w:sz w:val="24"/>
          <w:szCs w:val="24"/>
        </w:rPr>
        <w:t xml:space="preserve"> </w:t>
      </w:r>
      <w:proofErr w:type="gramStart"/>
      <w:r w:rsidR="005A71B6" w:rsidRPr="00B7317C">
        <w:rPr>
          <w:rFonts w:ascii="Times New Roman" w:hAnsi="Times New Roman" w:cs="Times New Roman"/>
          <w:sz w:val="24"/>
          <w:szCs w:val="24"/>
        </w:rPr>
        <w:t>( Fan</w:t>
      </w:r>
      <w:proofErr w:type="gramEnd"/>
      <w:r w:rsidR="005A71B6" w:rsidRPr="00B7317C">
        <w:rPr>
          <w:rFonts w:ascii="Times New Roman" w:hAnsi="Times New Roman" w:cs="Times New Roman"/>
          <w:sz w:val="24"/>
          <w:szCs w:val="24"/>
        </w:rPr>
        <w:t xml:space="preserve"> vd., 2022)</w:t>
      </w:r>
      <w:r w:rsidR="001456E9">
        <w:rPr>
          <w:rFonts w:ascii="Times New Roman" w:hAnsi="Times New Roman" w:cs="Times New Roman"/>
          <w:sz w:val="24"/>
          <w:szCs w:val="24"/>
        </w:rPr>
        <w:t>.</w:t>
      </w:r>
    </w:p>
    <w:p w14:paraId="54AA110E" w14:textId="77777777" w:rsidR="007323ED" w:rsidRPr="00B7317C" w:rsidRDefault="007323ED" w:rsidP="00B7317C">
      <w:pPr>
        <w:spacing w:after="0" w:line="360" w:lineRule="auto"/>
        <w:ind w:firstLine="360"/>
        <w:jc w:val="both"/>
        <w:rPr>
          <w:rFonts w:ascii="Times New Roman" w:hAnsi="Times New Roman" w:cs="Times New Roman"/>
          <w:sz w:val="24"/>
          <w:szCs w:val="24"/>
        </w:rPr>
      </w:pPr>
    </w:p>
    <w:p w14:paraId="4CD1187D" w14:textId="3A5AF2C1" w:rsidR="00D06781" w:rsidRPr="00B7317C" w:rsidRDefault="00D06781" w:rsidP="00FE7202">
      <w:pPr>
        <w:spacing w:line="360" w:lineRule="auto"/>
        <w:ind w:firstLine="360"/>
        <w:jc w:val="center"/>
        <w:rPr>
          <w:rFonts w:ascii="Times New Roman" w:hAnsi="Times New Roman" w:cs="Times New Roman"/>
          <w:sz w:val="24"/>
          <w:szCs w:val="24"/>
        </w:rPr>
      </w:pPr>
      <w:r w:rsidRPr="00B7317C">
        <w:rPr>
          <w:rFonts w:ascii="Times New Roman" w:hAnsi="Times New Roman" w:cs="Times New Roman"/>
          <w:noProof/>
          <w:sz w:val="24"/>
          <w:szCs w:val="24"/>
          <w:lang w:eastAsia="tr-TR"/>
        </w:rPr>
        <w:lastRenderedPageBreak/>
        <w:drawing>
          <wp:inline distT="0" distB="0" distL="0" distR="0" wp14:anchorId="30D800BF" wp14:editId="07DF93E2">
            <wp:extent cx="3330485" cy="2111867"/>
            <wp:effectExtent l="0" t="0" r="3810" b="317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7659" r="3720"/>
                    <a:stretch/>
                  </pic:blipFill>
                  <pic:spPr bwMode="auto">
                    <a:xfrm>
                      <a:off x="0" y="0"/>
                      <a:ext cx="3342699" cy="2119612"/>
                    </a:xfrm>
                    <a:prstGeom prst="rect">
                      <a:avLst/>
                    </a:prstGeom>
                    <a:ln>
                      <a:noFill/>
                    </a:ln>
                    <a:extLst>
                      <a:ext uri="{53640926-AAD7-44D8-BBD7-CCE9431645EC}">
                        <a14:shadowObscured xmlns:a14="http://schemas.microsoft.com/office/drawing/2010/main"/>
                      </a:ext>
                    </a:extLst>
                  </pic:spPr>
                </pic:pic>
              </a:graphicData>
            </a:graphic>
          </wp:inline>
        </w:drawing>
      </w:r>
    </w:p>
    <w:p w14:paraId="4E1FAFBA" w14:textId="1A4DBE3E" w:rsidR="00D06781" w:rsidRPr="00B7317C" w:rsidRDefault="005A71B6" w:rsidP="00A146B4">
      <w:pPr>
        <w:spacing w:line="360" w:lineRule="auto"/>
        <w:ind w:left="2124"/>
        <w:jc w:val="both"/>
        <w:rPr>
          <w:rFonts w:ascii="Times New Roman" w:hAnsi="Times New Roman" w:cs="Times New Roman"/>
          <w:sz w:val="24"/>
          <w:szCs w:val="24"/>
        </w:rPr>
      </w:pPr>
      <w:r w:rsidRPr="00B7317C">
        <w:rPr>
          <w:rFonts w:ascii="Times New Roman" w:hAnsi="Times New Roman" w:cs="Times New Roman"/>
          <w:sz w:val="24"/>
          <w:szCs w:val="24"/>
        </w:rPr>
        <w:t xml:space="preserve">Şekil 7. Bakteri enzimlerinin </w:t>
      </w:r>
      <w:proofErr w:type="spellStart"/>
      <w:r w:rsidRPr="00B7317C">
        <w:rPr>
          <w:rFonts w:ascii="Times New Roman" w:hAnsi="Times New Roman" w:cs="Times New Roman"/>
          <w:sz w:val="24"/>
          <w:szCs w:val="24"/>
        </w:rPr>
        <w:t>MP’ye</w:t>
      </w:r>
      <w:proofErr w:type="spellEnd"/>
      <w:r w:rsidRPr="00B7317C">
        <w:rPr>
          <w:rFonts w:ascii="Times New Roman" w:hAnsi="Times New Roman" w:cs="Times New Roman"/>
          <w:sz w:val="24"/>
          <w:szCs w:val="24"/>
        </w:rPr>
        <w:t xml:space="preserve"> maruz kalmasıyla ka</w:t>
      </w:r>
      <w:r w:rsidR="00386DD1">
        <w:rPr>
          <w:rFonts w:ascii="Times New Roman" w:hAnsi="Times New Roman" w:cs="Times New Roman"/>
          <w:sz w:val="24"/>
          <w:szCs w:val="24"/>
        </w:rPr>
        <w:t>talaz</w:t>
      </w:r>
      <w:r w:rsidR="00386DD1">
        <w:rPr>
          <w:rFonts w:ascii="Times New Roman" w:hAnsi="Times New Roman" w:cs="Times New Roman"/>
          <w:sz w:val="24"/>
          <w:szCs w:val="24"/>
        </w:rPr>
        <w:tab/>
      </w:r>
      <w:r w:rsidR="00386DD1">
        <w:rPr>
          <w:rFonts w:ascii="Times New Roman" w:hAnsi="Times New Roman" w:cs="Times New Roman"/>
          <w:sz w:val="24"/>
          <w:szCs w:val="24"/>
        </w:rPr>
        <w:tab/>
      </w:r>
      <w:r w:rsidR="001357BC">
        <w:rPr>
          <w:rFonts w:ascii="Times New Roman" w:hAnsi="Times New Roman" w:cs="Times New Roman"/>
          <w:sz w:val="24"/>
          <w:szCs w:val="24"/>
        </w:rPr>
        <w:t>aktivitelerindeki değişim</w:t>
      </w:r>
      <w:r w:rsidRPr="00B7317C">
        <w:rPr>
          <w:rFonts w:ascii="Times New Roman" w:hAnsi="Times New Roman" w:cs="Times New Roman"/>
          <w:sz w:val="24"/>
          <w:szCs w:val="24"/>
        </w:rPr>
        <w:t xml:space="preserve"> (Fan vd., 2022)</w:t>
      </w:r>
    </w:p>
    <w:p w14:paraId="0757E6FE" w14:textId="77777777" w:rsidR="007323ED" w:rsidRPr="00B7317C" w:rsidRDefault="007323ED" w:rsidP="00B7317C">
      <w:pPr>
        <w:spacing w:after="0" w:line="360" w:lineRule="auto"/>
        <w:ind w:firstLine="360"/>
        <w:jc w:val="both"/>
        <w:rPr>
          <w:rFonts w:ascii="Times New Roman" w:hAnsi="Times New Roman" w:cs="Times New Roman"/>
          <w:sz w:val="24"/>
          <w:szCs w:val="24"/>
        </w:rPr>
      </w:pPr>
    </w:p>
    <w:p w14:paraId="576021D9" w14:textId="766BB859" w:rsidR="00380930" w:rsidRDefault="00C168BD" w:rsidP="00380930">
      <w:pPr>
        <w:spacing w:line="360" w:lineRule="auto"/>
        <w:ind w:firstLine="360"/>
        <w:jc w:val="both"/>
        <w:rPr>
          <w:rFonts w:ascii="Times New Roman" w:hAnsi="Times New Roman" w:cs="Times New Roman"/>
          <w:sz w:val="24"/>
          <w:szCs w:val="24"/>
        </w:rPr>
      </w:pPr>
      <w:r w:rsidRPr="00B7317C">
        <w:rPr>
          <w:rFonts w:ascii="Times New Roman" w:hAnsi="Times New Roman" w:cs="Times New Roman"/>
          <w:sz w:val="24"/>
          <w:szCs w:val="24"/>
        </w:rPr>
        <w:t xml:space="preserve">URE aktivitesi üzerinde en büyük etkiyi PS1 </w:t>
      </w:r>
      <w:r w:rsidR="003A2937" w:rsidRPr="00B7317C">
        <w:rPr>
          <w:rFonts w:ascii="Times New Roman" w:hAnsi="Times New Roman" w:cs="Times New Roman"/>
          <w:sz w:val="24"/>
          <w:szCs w:val="24"/>
        </w:rPr>
        <w:t>uygulaması</w:t>
      </w:r>
      <w:r w:rsidRPr="00B7317C">
        <w:rPr>
          <w:rFonts w:ascii="Times New Roman" w:hAnsi="Times New Roman" w:cs="Times New Roman"/>
          <w:sz w:val="24"/>
          <w:szCs w:val="24"/>
        </w:rPr>
        <w:t xml:space="preserve"> </w:t>
      </w:r>
      <w:r w:rsidR="001357BC">
        <w:rPr>
          <w:rFonts w:ascii="Times New Roman" w:hAnsi="Times New Roman" w:cs="Times New Roman"/>
          <w:sz w:val="24"/>
          <w:szCs w:val="24"/>
        </w:rPr>
        <w:t xml:space="preserve">ile gösterilmiştir </w:t>
      </w:r>
      <w:r w:rsidRPr="00B7317C">
        <w:rPr>
          <w:rFonts w:ascii="Times New Roman" w:hAnsi="Times New Roman" w:cs="Times New Roman"/>
          <w:sz w:val="24"/>
          <w:szCs w:val="24"/>
        </w:rPr>
        <w:t xml:space="preserve">ve CK </w:t>
      </w:r>
      <w:r w:rsidR="003A2937" w:rsidRPr="00B7317C">
        <w:rPr>
          <w:rFonts w:ascii="Times New Roman" w:hAnsi="Times New Roman" w:cs="Times New Roman"/>
          <w:sz w:val="24"/>
          <w:szCs w:val="24"/>
        </w:rPr>
        <w:t>uygulamasına göre %63,2 daha yüksekti.</w:t>
      </w:r>
      <w:r w:rsidR="001357BC">
        <w:rPr>
          <w:rFonts w:ascii="Times New Roman" w:hAnsi="Times New Roman" w:cs="Times New Roman"/>
          <w:sz w:val="24"/>
          <w:szCs w:val="24"/>
        </w:rPr>
        <w:t>(Şekil 8.)</w:t>
      </w:r>
      <w:r w:rsidRPr="00B7317C">
        <w:rPr>
          <w:rFonts w:ascii="Times New Roman" w:hAnsi="Times New Roman" w:cs="Times New Roman"/>
          <w:sz w:val="24"/>
          <w:szCs w:val="24"/>
        </w:rPr>
        <w:t xml:space="preserve"> PE1, PE2, PS2 ve CK</w:t>
      </w:r>
      <w:r w:rsidR="00380930">
        <w:rPr>
          <w:rFonts w:ascii="Times New Roman" w:hAnsi="Times New Roman" w:cs="Times New Roman"/>
          <w:sz w:val="24"/>
          <w:szCs w:val="24"/>
        </w:rPr>
        <w:t xml:space="preserve"> uygulamalarında</w:t>
      </w:r>
      <w:r w:rsidRPr="00B7317C">
        <w:rPr>
          <w:rFonts w:ascii="Times New Roman" w:hAnsi="Times New Roman" w:cs="Times New Roman"/>
          <w:sz w:val="24"/>
          <w:szCs w:val="24"/>
        </w:rPr>
        <w:t xml:space="preserve"> arasında anlamlı bir fark yoktu</w:t>
      </w:r>
      <w:r w:rsidR="003A2937" w:rsidRPr="00B7317C">
        <w:rPr>
          <w:rFonts w:ascii="Times New Roman" w:hAnsi="Times New Roman" w:cs="Times New Roman"/>
          <w:sz w:val="24"/>
          <w:szCs w:val="24"/>
        </w:rPr>
        <w:t xml:space="preserve">. </w:t>
      </w:r>
      <w:r w:rsidRPr="00B7317C">
        <w:rPr>
          <w:rFonts w:ascii="Times New Roman" w:hAnsi="Times New Roman" w:cs="Times New Roman"/>
          <w:sz w:val="24"/>
          <w:szCs w:val="24"/>
        </w:rPr>
        <w:t xml:space="preserve">PVC1 </w:t>
      </w:r>
      <w:r w:rsidR="003A2937" w:rsidRPr="00B7317C">
        <w:rPr>
          <w:rFonts w:ascii="Times New Roman" w:hAnsi="Times New Roman" w:cs="Times New Roman"/>
          <w:sz w:val="24"/>
          <w:szCs w:val="24"/>
        </w:rPr>
        <w:t>uygulamasının</w:t>
      </w:r>
      <w:r w:rsidRPr="00B7317C">
        <w:rPr>
          <w:rFonts w:ascii="Times New Roman" w:hAnsi="Times New Roman" w:cs="Times New Roman"/>
          <w:sz w:val="24"/>
          <w:szCs w:val="24"/>
        </w:rPr>
        <w:t xml:space="preserve"> etkileri anlamlı derecede daha yüksekti</w:t>
      </w:r>
      <w:r w:rsidR="003A2937" w:rsidRPr="00B7317C">
        <w:rPr>
          <w:rFonts w:ascii="Times New Roman" w:hAnsi="Times New Roman" w:cs="Times New Roman"/>
          <w:sz w:val="24"/>
          <w:szCs w:val="24"/>
        </w:rPr>
        <w:t xml:space="preserve">. CK ve </w:t>
      </w:r>
      <w:proofErr w:type="spellStart"/>
      <w:r w:rsidR="003A2937" w:rsidRPr="00B7317C">
        <w:rPr>
          <w:rFonts w:ascii="Times New Roman" w:hAnsi="Times New Roman" w:cs="Times New Roman"/>
          <w:sz w:val="24"/>
          <w:szCs w:val="24"/>
        </w:rPr>
        <w:t>PE’nin</w:t>
      </w:r>
      <w:proofErr w:type="spellEnd"/>
      <w:r w:rsidR="003A2937" w:rsidRPr="00B7317C">
        <w:rPr>
          <w:rFonts w:ascii="Times New Roman" w:hAnsi="Times New Roman" w:cs="Times New Roman"/>
          <w:sz w:val="24"/>
          <w:szCs w:val="24"/>
        </w:rPr>
        <w:t xml:space="preserve"> farklı konsantrasyonlardaki uygulamaları</w:t>
      </w:r>
      <w:r w:rsidRPr="00B7317C">
        <w:rPr>
          <w:rFonts w:ascii="Times New Roman" w:hAnsi="Times New Roman" w:cs="Times New Roman"/>
          <w:sz w:val="24"/>
          <w:szCs w:val="24"/>
        </w:rPr>
        <w:t xml:space="preserve"> </w:t>
      </w:r>
      <w:r w:rsidR="003A2937" w:rsidRPr="00B7317C">
        <w:rPr>
          <w:rFonts w:ascii="Times New Roman" w:hAnsi="Times New Roman" w:cs="Times New Roman"/>
          <w:sz w:val="24"/>
          <w:szCs w:val="24"/>
        </w:rPr>
        <w:t>arasında anlamlı bir fark gözlemlenmedi.</w:t>
      </w:r>
      <w:r w:rsidR="008C0D8D" w:rsidRPr="00B7317C">
        <w:rPr>
          <w:rFonts w:ascii="Times New Roman" w:hAnsi="Times New Roman" w:cs="Times New Roman"/>
          <w:sz w:val="24"/>
          <w:szCs w:val="24"/>
        </w:rPr>
        <w:t xml:space="preserve"> </w:t>
      </w:r>
      <w:r w:rsidRPr="00B7317C">
        <w:rPr>
          <w:rFonts w:ascii="Times New Roman" w:hAnsi="Times New Roman" w:cs="Times New Roman"/>
          <w:sz w:val="24"/>
          <w:szCs w:val="24"/>
        </w:rPr>
        <w:t xml:space="preserve">PS ve PVC'nin </w:t>
      </w:r>
      <w:r w:rsidR="008C0D8D" w:rsidRPr="00B7317C">
        <w:rPr>
          <w:rFonts w:ascii="Times New Roman" w:hAnsi="Times New Roman" w:cs="Times New Roman"/>
          <w:sz w:val="24"/>
          <w:szCs w:val="24"/>
        </w:rPr>
        <w:t xml:space="preserve">farklı konsantrasyonlarının </w:t>
      </w:r>
      <w:r w:rsidRPr="00B7317C">
        <w:rPr>
          <w:rFonts w:ascii="Times New Roman" w:hAnsi="Times New Roman" w:cs="Times New Roman"/>
          <w:sz w:val="24"/>
          <w:szCs w:val="24"/>
        </w:rPr>
        <w:t>toprak</w:t>
      </w:r>
      <w:r w:rsidR="008C0D8D" w:rsidRPr="00B7317C">
        <w:rPr>
          <w:rFonts w:ascii="Times New Roman" w:hAnsi="Times New Roman" w:cs="Times New Roman"/>
          <w:sz w:val="24"/>
          <w:szCs w:val="24"/>
        </w:rPr>
        <w:t>taki bakterilerde</w:t>
      </w:r>
      <w:r w:rsidRPr="00B7317C">
        <w:rPr>
          <w:rFonts w:ascii="Times New Roman" w:hAnsi="Times New Roman" w:cs="Times New Roman"/>
          <w:sz w:val="24"/>
          <w:szCs w:val="24"/>
        </w:rPr>
        <w:t xml:space="preserve"> URE enzim aktivitesi üzerindeki e</w:t>
      </w:r>
      <w:r w:rsidR="0086401F">
        <w:rPr>
          <w:rFonts w:ascii="Times New Roman" w:hAnsi="Times New Roman" w:cs="Times New Roman"/>
          <w:sz w:val="24"/>
          <w:szCs w:val="24"/>
        </w:rPr>
        <w:t xml:space="preserve">tkisinde önemli fark vardı </w:t>
      </w:r>
      <w:r w:rsidR="005A71B6" w:rsidRPr="00B7317C">
        <w:rPr>
          <w:rFonts w:ascii="Times New Roman" w:hAnsi="Times New Roman" w:cs="Times New Roman"/>
          <w:sz w:val="24"/>
          <w:szCs w:val="24"/>
        </w:rPr>
        <w:t>(Fan vd., 2022)</w:t>
      </w:r>
      <w:r w:rsidR="0086401F">
        <w:rPr>
          <w:rFonts w:ascii="Times New Roman" w:hAnsi="Times New Roman" w:cs="Times New Roman"/>
          <w:sz w:val="24"/>
          <w:szCs w:val="24"/>
        </w:rPr>
        <w:t>.</w:t>
      </w:r>
    </w:p>
    <w:p w14:paraId="38776E8B" w14:textId="628B3F26" w:rsidR="007323ED" w:rsidRPr="00B7317C" w:rsidRDefault="007323ED" w:rsidP="00094BC9">
      <w:pPr>
        <w:spacing w:after="0" w:line="240" w:lineRule="auto"/>
        <w:ind w:firstLine="360"/>
        <w:jc w:val="both"/>
        <w:rPr>
          <w:rFonts w:ascii="Times New Roman" w:hAnsi="Times New Roman" w:cs="Times New Roman"/>
          <w:sz w:val="24"/>
          <w:szCs w:val="24"/>
        </w:rPr>
      </w:pPr>
    </w:p>
    <w:p w14:paraId="473FDC44" w14:textId="2ED24206" w:rsidR="008C0D8D" w:rsidRPr="00B7317C" w:rsidRDefault="003A2937" w:rsidP="00FE7202">
      <w:pPr>
        <w:spacing w:line="360" w:lineRule="auto"/>
        <w:ind w:firstLine="360"/>
        <w:jc w:val="center"/>
        <w:rPr>
          <w:rFonts w:ascii="Times New Roman" w:hAnsi="Times New Roman" w:cs="Times New Roman"/>
          <w:sz w:val="24"/>
          <w:szCs w:val="24"/>
        </w:rPr>
      </w:pPr>
      <w:r w:rsidRPr="00B7317C">
        <w:rPr>
          <w:rFonts w:ascii="Times New Roman" w:hAnsi="Times New Roman" w:cs="Times New Roman"/>
          <w:noProof/>
          <w:sz w:val="24"/>
          <w:szCs w:val="24"/>
          <w:lang w:eastAsia="tr-TR"/>
        </w:rPr>
        <w:drawing>
          <wp:inline distT="0" distB="0" distL="0" distR="0" wp14:anchorId="3670C0DF" wp14:editId="3EC828CF">
            <wp:extent cx="3259818" cy="2111231"/>
            <wp:effectExtent l="0" t="0" r="0" b="381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139" t="5172" r="2355"/>
                    <a:stretch/>
                  </pic:blipFill>
                  <pic:spPr bwMode="auto">
                    <a:xfrm>
                      <a:off x="0" y="0"/>
                      <a:ext cx="3278423" cy="2123281"/>
                    </a:xfrm>
                    <a:prstGeom prst="rect">
                      <a:avLst/>
                    </a:prstGeom>
                    <a:ln>
                      <a:noFill/>
                    </a:ln>
                    <a:extLst>
                      <a:ext uri="{53640926-AAD7-44D8-BBD7-CCE9431645EC}">
                        <a14:shadowObscured xmlns:a14="http://schemas.microsoft.com/office/drawing/2010/main"/>
                      </a:ext>
                    </a:extLst>
                  </pic:spPr>
                </pic:pic>
              </a:graphicData>
            </a:graphic>
          </wp:inline>
        </w:drawing>
      </w:r>
    </w:p>
    <w:p w14:paraId="533B9D65" w14:textId="7805D3C8" w:rsidR="005A71B6" w:rsidRPr="00B7317C" w:rsidRDefault="005A71B6" w:rsidP="00A146B4">
      <w:pPr>
        <w:spacing w:line="360" w:lineRule="auto"/>
        <w:ind w:left="2124"/>
        <w:jc w:val="both"/>
        <w:rPr>
          <w:rFonts w:ascii="Times New Roman" w:hAnsi="Times New Roman" w:cs="Times New Roman"/>
          <w:sz w:val="24"/>
          <w:szCs w:val="24"/>
        </w:rPr>
      </w:pPr>
      <w:r w:rsidRPr="00B7317C">
        <w:rPr>
          <w:rFonts w:ascii="Times New Roman" w:hAnsi="Times New Roman" w:cs="Times New Roman"/>
          <w:sz w:val="24"/>
          <w:szCs w:val="24"/>
        </w:rPr>
        <w:t xml:space="preserve">Şekil 8. Bakteri enzimlerinin </w:t>
      </w:r>
      <w:proofErr w:type="spellStart"/>
      <w:r w:rsidRPr="00B7317C">
        <w:rPr>
          <w:rFonts w:ascii="Times New Roman" w:hAnsi="Times New Roman" w:cs="Times New Roman"/>
          <w:sz w:val="24"/>
          <w:szCs w:val="24"/>
        </w:rPr>
        <w:t>MP’ye</w:t>
      </w:r>
      <w:proofErr w:type="spellEnd"/>
      <w:r w:rsidRPr="00B7317C">
        <w:rPr>
          <w:rFonts w:ascii="Times New Roman" w:hAnsi="Times New Roman" w:cs="Times New Roman"/>
          <w:sz w:val="24"/>
          <w:szCs w:val="24"/>
        </w:rPr>
        <w:t xml:space="preserve"> maruz kalmasıyla </w:t>
      </w:r>
      <w:proofErr w:type="spellStart"/>
      <w:r w:rsidRPr="00B7317C">
        <w:rPr>
          <w:rFonts w:ascii="Times New Roman" w:hAnsi="Times New Roman" w:cs="Times New Roman"/>
          <w:sz w:val="24"/>
          <w:szCs w:val="24"/>
        </w:rPr>
        <w:t>üre</w:t>
      </w:r>
      <w:r w:rsidR="004C4134">
        <w:rPr>
          <w:rFonts w:ascii="Times New Roman" w:hAnsi="Times New Roman" w:cs="Times New Roman"/>
          <w:sz w:val="24"/>
          <w:szCs w:val="24"/>
        </w:rPr>
        <w:t>az</w:t>
      </w:r>
      <w:proofErr w:type="spellEnd"/>
      <w:r w:rsidR="00386DD1">
        <w:rPr>
          <w:rFonts w:ascii="Times New Roman" w:hAnsi="Times New Roman" w:cs="Times New Roman"/>
          <w:sz w:val="24"/>
          <w:szCs w:val="24"/>
        </w:rPr>
        <w:tab/>
      </w:r>
      <w:r w:rsidR="00386DD1">
        <w:rPr>
          <w:rFonts w:ascii="Times New Roman" w:hAnsi="Times New Roman" w:cs="Times New Roman"/>
          <w:sz w:val="24"/>
          <w:szCs w:val="24"/>
        </w:rPr>
        <w:tab/>
      </w:r>
      <w:r w:rsidR="004C4134">
        <w:rPr>
          <w:rFonts w:ascii="Times New Roman" w:hAnsi="Times New Roman" w:cs="Times New Roman"/>
          <w:sz w:val="24"/>
          <w:szCs w:val="24"/>
        </w:rPr>
        <w:t xml:space="preserve">aktivitelerindeki </w:t>
      </w:r>
      <w:proofErr w:type="gramStart"/>
      <w:r w:rsidR="004C4134">
        <w:rPr>
          <w:rFonts w:ascii="Times New Roman" w:hAnsi="Times New Roman" w:cs="Times New Roman"/>
          <w:sz w:val="24"/>
          <w:szCs w:val="24"/>
        </w:rPr>
        <w:t xml:space="preserve">değişim </w:t>
      </w:r>
      <w:r w:rsidRPr="00B7317C">
        <w:rPr>
          <w:rFonts w:ascii="Times New Roman" w:hAnsi="Times New Roman" w:cs="Times New Roman"/>
          <w:sz w:val="24"/>
          <w:szCs w:val="24"/>
        </w:rPr>
        <w:t xml:space="preserve"> (</w:t>
      </w:r>
      <w:proofErr w:type="gramEnd"/>
      <w:r w:rsidRPr="00B7317C">
        <w:rPr>
          <w:rFonts w:ascii="Times New Roman" w:hAnsi="Times New Roman" w:cs="Times New Roman"/>
          <w:sz w:val="24"/>
          <w:szCs w:val="24"/>
        </w:rPr>
        <w:t>Fan vd., 2022)</w:t>
      </w:r>
    </w:p>
    <w:p w14:paraId="64E8052D" w14:textId="77777777" w:rsidR="007323ED" w:rsidRPr="00B7317C" w:rsidRDefault="007323ED" w:rsidP="00B7317C">
      <w:pPr>
        <w:spacing w:after="0" w:line="360" w:lineRule="auto"/>
        <w:ind w:firstLine="360"/>
        <w:jc w:val="both"/>
        <w:rPr>
          <w:rFonts w:ascii="Times New Roman" w:hAnsi="Times New Roman" w:cs="Times New Roman"/>
          <w:sz w:val="24"/>
          <w:szCs w:val="24"/>
        </w:rPr>
      </w:pPr>
    </w:p>
    <w:p w14:paraId="0B199F96" w14:textId="7C6F7A4A" w:rsidR="005A71B6" w:rsidRPr="00B7317C" w:rsidRDefault="00C168BD" w:rsidP="00B7317C">
      <w:pPr>
        <w:spacing w:line="360" w:lineRule="auto"/>
        <w:ind w:firstLine="360"/>
        <w:jc w:val="both"/>
        <w:rPr>
          <w:rFonts w:ascii="Times New Roman" w:hAnsi="Times New Roman" w:cs="Times New Roman"/>
          <w:sz w:val="24"/>
          <w:szCs w:val="24"/>
        </w:rPr>
      </w:pP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ALP </w:t>
      </w:r>
      <w:r w:rsidR="008C0D8D" w:rsidRPr="00B7317C">
        <w:rPr>
          <w:rFonts w:ascii="Times New Roman" w:hAnsi="Times New Roman" w:cs="Times New Roman"/>
          <w:sz w:val="24"/>
          <w:szCs w:val="24"/>
        </w:rPr>
        <w:t xml:space="preserve">üzerindeki aktivasyon etkisi şu </w:t>
      </w:r>
      <w:r w:rsidRPr="00B7317C">
        <w:rPr>
          <w:rFonts w:ascii="Times New Roman" w:hAnsi="Times New Roman" w:cs="Times New Roman"/>
          <w:sz w:val="24"/>
          <w:szCs w:val="24"/>
        </w:rPr>
        <w:t xml:space="preserve">sırayla azaldı: PE2 &gt; PVC1 &gt; PE1 &gt; PS2 &gt; </w:t>
      </w:r>
      <w:r w:rsidR="008C0D8D" w:rsidRPr="00B7317C">
        <w:rPr>
          <w:rFonts w:ascii="Times New Roman" w:hAnsi="Times New Roman" w:cs="Times New Roman"/>
          <w:sz w:val="24"/>
          <w:szCs w:val="24"/>
        </w:rPr>
        <w:t xml:space="preserve">PVC2 &gt; PS1 &gt; CK. PE2 uygulaması ALP üzerinde </w:t>
      </w:r>
      <w:r w:rsidRPr="00B7317C">
        <w:rPr>
          <w:rFonts w:ascii="Times New Roman" w:hAnsi="Times New Roman" w:cs="Times New Roman"/>
          <w:sz w:val="24"/>
          <w:szCs w:val="24"/>
        </w:rPr>
        <w:t>en büyük aktivasyon etkisin</w:t>
      </w:r>
      <w:r w:rsidR="008C0D8D" w:rsidRPr="00B7317C">
        <w:rPr>
          <w:rFonts w:ascii="Times New Roman" w:hAnsi="Times New Roman" w:cs="Times New Roman"/>
          <w:sz w:val="24"/>
          <w:szCs w:val="24"/>
        </w:rPr>
        <w:t xml:space="preserve">e sahipti ve bu </w:t>
      </w:r>
      <w:r w:rsidR="008C0D8D" w:rsidRPr="00B7317C">
        <w:rPr>
          <w:rFonts w:ascii="Times New Roman" w:hAnsi="Times New Roman" w:cs="Times New Roman"/>
          <w:sz w:val="24"/>
          <w:szCs w:val="24"/>
        </w:rPr>
        <w:lastRenderedPageBreak/>
        <w:t>oran CK uygulamasından %20,8 daha y</w:t>
      </w:r>
      <w:r w:rsidR="0086401F">
        <w:rPr>
          <w:rFonts w:ascii="Times New Roman" w:hAnsi="Times New Roman" w:cs="Times New Roman"/>
          <w:sz w:val="24"/>
          <w:szCs w:val="24"/>
        </w:rPr>
        <w:t xml:space="preserve">üksek olduğu bulunmuştur </w:t>
      </w:r>
      <w:r w:rsidR="001357BC">
        <w:rPr>
          <w:rFonts w:ascii="Times New Roman" w:hAnsi="Times New Roman" w:cs="Times New Roman"/>
          <w:sz w:val="24"/>
          <w:szCs w:val="24"/>
        </w:rPr>
        <w:t>(Şekil 9.)</w:t>
      </w:r>
      <w:r w:rsidR="0086401F">
        <w:rPr>
          <w:rFonts w:ascii="Times New Roman" w:hAnsi="Times New Roman" w:cs="Times New Roman"/>
          <w:sz w:val="24"/>
          <w:szCs w:val="24"/>
        </w:rPr>
        <w:t>.</w:t>
      </w:r>
      <w:r w:rsidR="008C0D8D" w:rsidRPr="00B7317C">
        <w:rPr>
          <w:rFonts w:ascii="Times New Roman" w:hAnsi="Times New Roman" w:cs="Times New Roman"/>
          <w:sz w:val="24"/>
          <w:szCs w:val="24"/>
        </w:rPr>
        <w:t xml:space="preserve"> </w:t>
      </w:r>
      <w:r w:rsidRPr="00B7317C">
        <w:rPr>
          <w:rFonts w:ascii="Times New Roman" w:hAnsi="Times New Roman" w:cs="Times New Roman"/>
          <w:sz w:val="24"/>
          <w:szCs w:val="24"/>
        </w:rPr>
        <w:t xml:space="preserve">Yüksek konsantrasyonlu PE ve </w:t>
      </w:r>
      <w:proofErr w:type="spellStart"/>
      <w:r w:rsidRPr="00B7317C">
        <w:rPr>
          <w:rFonts w:ascii="Times New Roman" w:hAnsi="Times New Roman" w:cs="Times New Roman"/>
          <w:sz w:val="24"/>
          <w:szCs w:val="24"/>
        </w:rPr>
        <w:t>PS'nin</w:t>
      </w:r>
      <w:proofErr w:type="spellEnd"/>
      <w:r w:rsidRPr="00B7317C">
        <w:rPr>
          <w:rFonts w:ascii="Times New Roman" w:hAnsi="Times New Roman" w:cs="Times New Roman"/>
          <w:sz w:val="24"/>
          <w:szCs w:val="24"/>
        </w:rPr>
        <w:t xml:space="preserve"> ALP enzim aktivitesi üzerindeki etkisi, düşük konsantrasyonlu PE ve </w:t>
      </w:r>
      <w:proofErr w:type="spellStart"/>
      <w:r w:rsidRPr="00B7317C">
        <w:rPr>
          <w:rFonts w:ascii="Times New Roman" w:hAnsi="Times New Roman" w:cs="Times New Roman"/>
          <w:sz w:val="24"/>
          <w:szCs w:val="24"/>
        </w:rPr>
        <w:t>PS'</w:t>
      </w:r>
      <w:r w:rsidR="001357BC">
        <w:rPr>
          <w:rFonts w:ascii="Times New Roman" w:hAnsi="Times New Roman" w:cs="Times New Roman"/>
          <w:sz w:val="24"/>
          <w:szCs w:val="24"/>
        </w:rPr>
        <w:t>d</w:t>
      </w:r>
      <w:r w:rsidR="0086401F">
        <w:rPr>
          <w:rFonts w:ascii="Times New Roman" w:hAnsi="Times New Roman" w:cs="Times New Roman"/>
          <w:sz w:val="24"/>
          <w:szCs w:val="24"/>
        </w:rPr>
        <w:t>en</w:t>
      </w:r>
      <w:proofErr w:type="spellEnd"/>
      <w:r w:rsidR="0086401F">
        <w:rPr>
          <w:rFonts w:ascii="Times New Roman" w:hAnsi="Times New Roman" w:cs="Times New Roman"/>
          <w:sz w:val="24"/>
          <w:szCs w:val="24"/>
        </w:rPr>
        <w:t xml:space="preserve"> önemli ölçüde daha yüksektir</w:t>
      </w:r>
      <w:r w:rsidR="001357BC">
        <w:rPr>
          <w:rFonts w:ascii="Times New Roman" w:hAnsi="Times New Roman" w:cs="Times New Roman"/>
          <w:sz w:val="24"/>
          <w:szCs w:val="24"/>
        </w:rPr>
        <w:t xml:space="preserve"> </w:t>
      </w:r>
      <w:r w:rsidR="005A71B6" w:rsidRPr="00B7317C">
        <w:rPr>
          <w:rFonts w:ascii="Times New Roman" w:hAnsi="Times New Roman" w:cs="Times New Roman"/>
          <w:sz w:val="24"/>
          <w:szCs w:val="24"/>
        </w:rPr>
        <w:t>(Fan vd., 2022)</w:t>
      </w:r>
      <w:r w:rsidR="0086401F">
        <w:rPr>
          <w:rFonts w:ascii="Times New Roman" w:hAnsi="Times New Roman" w:cs="Times New Roman"/>
          <w:sz w:val="24"/>
          <w:szCs w:val="24"/>
        </w:rPr>
        <w:t>.</w:t>
      </w:r>
    </w:p>
    <w:p w14:paraId="7CD056FA" w14:textId="5F84F78C" w:rsidR="00295D8E" w:rsidRPr="00B7317C" w:rsidRDefault="00295D8E" w:rsidP="00094BC9">
      <w:pPr>
        <w:spacing w:after="0" w:line="240" w:lineRule="auto"/>
        <w:ind w:firstLine="360"/>
        <w:jc w:val="both"/>
        <w:rPr>
          <w:rFonts w:ascii="Times New Roman" w:hAnsi="Times New Roman" w:cs="Times New Roman"/>
          <w:sz w:val="24"/>
          <w:szCs w:val="24"/>
        </w:rPr>
      </w:pPr>
    </w:p>
    <w:p w14:paraId="3F43AEF0" w14:textId="00CD643C" w:rsidR="009A4AF5" w:rsidRPr="00B7317C" w:rsidRDefault="008B4BC1" w:rsidP="00FE7202">
      <w:pPr>
        <w:spacing w:line="360" w:lineRule="auto"/>
        <w:jc w:val="center"/>
        <w:rPr>
          <w:rFonts w:ascii="Times New Roman" w:hAnsi="Times New Roman" w:cs="Times New Roman"/>
          <w:sz w:val="24"/>
          <w:szCs w:val="24"/>
        </w:rPr>
      </w:pPr>
      <w:r w:rsidRPr="00B7317C">
        <w:rPr>
          <w:rFonts w:ascii="Times New Roman" w:hAnsi="Times New Roman" w:cs="Times New Roman"/>
          <w:noProof/>
          <w:sz w:val="24"/>
          <w:szCs w:val="24"/>
          <w:lang w:eastAsia="tr-TR"/>
        </w:rPr>
        <w:drawing>
          <wp:inline distT="0" distB="0" distL="0" distR="0" wp14:anchorId="75ECD00C" wp14:editId="558D52E8">
            <wp:extent cx="3021240" cy="2033806"/>
            <wp:effectExtent l="0" t="0" r="8255" b="508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134" t="2389" r="1867"/>
                    <a:stretch/>
                  </pic:blipFill>
                  <pic:spPr bwMode="auto">
                    <a:xfrm>
                      <a:off x="0" y="0"/>
                      <a:ext cx="3026310" cy="2037219"/>
                    </a:xfrm>
                    <a:prstGeom prst="rect">
                      <a:avLst/>
                    </a:prstGeom>
                    <a:ln>
                      <a:noFill/>
                    </a:ln>
                    <a:extLst>
                      <a:ext uri="{53640926-AAD7-44D8-BBD7-CCE9431645EC}">
                        <a14:shadowObscured xmlns:a14="http://schemas.microsoft.com/office/drawing/2010/main"/>
                      </a:ext>
                    </a:extLst>
                  </pic:spPr>
                </pic:pic>
              </a:graphicData>
            </a:graphic>
          </wp:inline>
        </w:drawing>
      </w:r>
    </w:p>
    <w:p w14:paraId="628B0798" w14:textId="4EA3A56E" w:rsidR="005A71B6" w:rsidRPr="00B7317C" w:rsidRDefault="005A71B6" w:rsidP="000809FE">
      <w:pPr>
        <w:spacing w:after="0" w:line="360" w:lineRule="auto"/>
        <w:ind w:left="1416"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Şekil 9. Bakteri enzimlerinin </w:t>
      </w:r>
      <w:proofErr w:type="spellStart"/>
      <w:r w:rsidRPr="00B7317C">
        <w:rPr>
          <w:rFonts w:ascii="Times New Roman" w:hAnsi="Times New Roman" w:cs="Times New Roman"/>
          <w:sz w:val="24"/>
          <w:szCs w:val="24"/>
        </w:rPr>
        <w:t>MP’ye</w:t>
      </w:r>
      <w:proofErr w:type="spellEnd"/>
      <w:r w:rsidRPr="00B7317C">
        <w:rPr>
          <w:rFonts w:ascii="Times New Roman" w:hAnsi="Times New Roman" w:cs="Times New Roman"/>
          <w:sz w:val="24"/>
          <w:szCs w:val="24"/>
        </w:rPr>
        <w:t xml:space="preserve"> maruz kalmasıyla alkalin f</w:t>
      </w:r>
      <w:r w:rsidR="00386DD1">
        <w:rPr>
          <w:rFonts w:ascii="Times New Roman" w:hAnsi="Times New Roman" w:cs="Times New Roman"/>
          <w:sz w:val="24"/>
          <w:szCs w:val="24"/>
        </w:rPr>
        <w:t>osfataz</w:t>
      </w:r>
      <w:r w:rsidR="00386DD1">
        <w:rPr>
          <w:rFonts w:ascii="Times New Roman" w:hAnsi="Times New Roman" w:cs="Times New Roman"/>
          <w:sz w:val="24"/>
          <w:szCs w:val="24"/>
        </w:rPr>
        <w:tab/>
      </w:r>
      <w:r w:rsidR="00386DD1">
        <w:rPr>
          <w:rFonts w:ascii="Times New Roman" w:hAnsi="Times New Roman" w:cs="Times New Roman"/>
          <w:sz w:val="24"/>
          <w:szCs w:val="24"/>
        </w:rPr>
        <w:tab/>
      </w:r>
      <w:r w:rsidRPr="00B7317C">
        <w:rPr>
          <w:rFonts w:ascii="Times New Roman" w:hAnsi="Times New Roman" w:cs="Times New Roman"/>
          <w:sz w:val="24"/>
          <w:szCs w:val="24"/>
        </w:rPr>
        <w:t>aktivitelerindeki d</w:t>
      </w:r>
      <w:r w:rsidR="004C4134">
        <w:rPr>
          <w:rFonts w:ascii="Times New Roman" w:hAnsi="Times New Roman" w:cs="Times New Roman"/>
          <w:sz w:val="24"/>
          <w:szCs w:val="24"/>
        </w:rPr>
        <w:t xml:space="preserve">eğişim </w:t>
      </w:r>
      <w:r w:rsidRPr="00B7317C">
        <w:rPr>
          <w:rFonts w:ascii="Times New Roman" w:hAnsi="Times New Roman" w:cs="Times New Roman"/>
          <w:sz w:val="24"/>
          <w:szCs w:val="24"/>
        </w:rPr>
        <w:t>(Fan vd., 2022)</w:t>
      </w:r>
    </w:p>
    <w:p w14:paraId="776519A1" w14:textId="77777777" w:rsidR="007323ED" w:rsidRPr="00B7317C" w:rsidRDefault="007323ED" w:rsidP="00B7317C">
      <w:pPr>
        <w:spacing w:after="0" w:line="360" w:lineRule="auto"/>
        <w:ind w:firstLine="360"/>
        <w:jc w:val="both"/>
        <w:rPr>
          <w:rFonts w:ascii="Times New Roman" w:hAnsi="Times New Roman" w:cs="Times New Roman"/>
          <w:sz w:val="24"/>
          <w:szCs w:val="24"/>
        </w:rPr>
      </w:pPr>
    </w:p>
    <w:p w14:paraId="3C415E30" w14:textId="15171C6C" w:rsidR="000C63C1" w:rsidRPr="00B7317C" w:rsidRDefault="001357BC" w:rsidP="000809F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Yapılan bu çalışma ile </w:t>
      </w:r>
      <w:proofErr w:type="spellStart"/>
      <w:r w:rsidR="008C0D8D" w:rsidRPr="00B7317C">
        <w:rPr>
          <w:rFonts w:ascii="Times New Roman" w:hAnsi="Times New Roman" w:cs="Times New Roman"/>
          <w:sz w:val="24"/>
          <w:szCs w:val="24"/>
        </w:rPr>
        <w:t>MP'lerin</w:t>
      </w:r>
      <w:proofErr w:type="spellEnd"/>
      <w:r w:rsidR="008C0D8D" w:rsidRPr="00B7317C">
        <w:rPr>
          <w:rFonts w:ascii="Times New Roman" w:hAnsi="Times New Roman" w:cs="Times New Roman"/>
          <w:sz w:val="24"/>
          <w:szCs w:val="24"/>
        </w:rPr>
        <w:t xml:space="preserve"> yüksek konsantrasyonlarda</w:t>
      </w:r>
      <w:r>
        <w:rPr>
          <w:rFonts w:ascii="Times New Roman" w:hAnsi="Times New Roman" w:cs="Times New Roman"/>
          <w:sz w:val="24"/>
          <w:szCs w:val="24"/>
        </w:rPr>
        <w:t>,</w:t>
      </w:r>
      <w:r w:rsidR="008C0D8D" w:rsidRPr="00B7317C">
        <w:rPr>
          <w:rFonts w:ascii="Times New Roman" w:hAnsi="Times New Roman" w:cs="Times New Roman"/>
          <w:sz w:val="24"/>
          <w:szCs w:val="24"/>
        </w:rPr>
        <w:t xml:space="preserve"> düşük konsantrasyonlara göre daha çok enzim aktivitelerini arttırdığı gözlemlenmiştir. </w:t>
      </w:r>
    </w:p>
    <w:p w14:paraId="32C7201E" w14:textId="77777777" w:rsidR="000C63C1" w:rsidRPr="00B7317C" w:rsidRDefault="000C63C1" w:rsidP="00B7317C">
      <w:pPr>
        <w:spacing w:after="0" w:line="480" w:lineRule="auto"/>
        <w:jc w:val="both"/>
        <w:rPr>
          <w:rFonts w:ascii="Times New Roman" w:hAnsi="Times New Roman" w:cs="Times New Roman"/>
          <w:sz w:val="24"/>
          <w:szCs w:val="24"/>
        </w:rPr>
      </w:pPr>
    </w:p>
    <w:p w14:paraId="1C280015" w14:textId="5B2C6EE9" w:rsidR="000C63C1" w:rsidRPr="00B7317C" w:rsidRDefault="00E66018" w:rsidP="00B7317C">
      <w:pPr>
        <w:spacing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2.5.</w:t>
      </w:r>
      <w:r w:rsidRPr="00B7317C">
        <w:rPr>
          <w:rFonts w:ascii="Times New Roman" w:hAnsi="Times New Roman" w:cs="Times New Roman"/>
          <w:b/>
          <w:sz w:val="24"/>
          <w:szCs w:val="24"/>
        </w:rPr>
        <w:t>1.</w:t>
      </w:r>
      <w:r w:rsidR="005D7D3E" w:rsidRPr="00B7317C">
        <w:rPr>
          <w:rFonts w:ascii="Times New Roman" w:hAnsi="Times New Roman" w:cs="Times New Roman"/>
          <w:b/>
          <w:sz w:val="24"/>
          <w:szCs w:val="24"/>
        </w:rPr>
        <w:t xml:space="preserve">2. </w:t>
      </w:r>
      <w:proofErr w:type="spellStart"/>
      <w:r w:rsidR="00F32BFE" w:rsidRPr="00B7317C">
        <w:rPr>
          <w:rFonts w:ascii="Times New Roman" w:hAnsi="Times New Roman" w:cs="Times New Roman"/>
          <w:b/>
          <w:sz w:val="24"/>
          <w:szCs w:val="24"/>
        </w:rPr>
        <w:t>MP'lerin</w:t>
      </w:r>
      <w:proofErr w:type="spellEnd"/>
      <w:r w:rsidR="00F32BFE" w:rsidRPr="00B7317C">
        <w:rPr>
          <w:rFonts w:ascii="Times New Roman" w:hAnsi="Times New Roman" w:cs="Times New Roman"/>
          <w:b/>
          <w:sz w:val="24"/>
          <w:szCs w:val="24"/>
        </w:rPr>
        <w:t xml:space="preserve"> </w:t>
      </w:r>
      <w:r w:rsidR="00380930">
        <w:rPr>
          <w:rFonts w:ascii="Times New Roman" w:hAnsi="Times New Roman" w:cs="Times New Roman"/>
          <w:b/>
          <w:sz w:val="24"/>
          <w:szCs w:val="24"/>
        </w:rPr>
        <w:t>Toprak Bakteri Çeşitliliği v</w:t>
      </w:r>
      <w:r w:rsidR="006D4899" w:rsidRPr="00B7317C">
        <w:rPr>
          <w:rFonts w:ascii="Times New Roman" w:hAnsi="Times New Roman" w:cs="Times New Roman"/>
          <w:b/>
          <w:sz w:val="24"/>
          <w:szCs w:val="24"/>
        </w:rPr>
        <w:t xml:space="preserve">e Topluluk Bileşimi Üzerindeki </w:t>
      </w:r>
      <w:r w:rsidR="00C021D8">
        <w:rPr>
          <w:rFonts w:ascii="Times New Roman" w:hAnsi="Times New Roman" w:cs="Times New Roman"/>
          <w:b/>
          <w:sz w:val="24"/>
          <w:szCs w:val="24"/>
        </w:rPr>
        <w:tab/>
      </w:r>
      <w:r w:rsidR="00C021D8">
        <w:rPr>
          <w:rFonts w:ascii="Times New Roman" w:hAnsi="Times New Roman" w:cs="Times New Roman"/>
          <w:b/>
          <w:sz w:val="24"/>
          <w:szCs w:val="24"/>
        </w:rPr>
        <w:tab/>
      </w:r>
      <w:r w:rsidR="00C021D8">
        <w:rPr>
          <w:rFonts w:ascii="Times New Roman" w:hAnsi="Times New Roman" w:cs="Times New Roman"/>
          <w:b/>
          <w:sz w:val="24"/>
          <w:szCs w:val="24"/>
        </w:rPr>
        <w:tab/>
      </w:r>
      <w:r w:rsidR="006D4899" w:rsidRPr="00B7317C">
        <w:rPr>
          <w:rFonts w:ascii="Times New Roman" w:hAnsi="Times New Roman" w:cs="Times New Roman"/>
          <w:b/>
          <w:sz w:val="24"/>
          <w:szCs w:val="24"/>
        </w:rPr>
        <w:t>Etkileri</w:t>
      </w:r>
    </w:p>
    <w:p w14:paraId="23ED92C6" w14:textId="77777777" w:rsidR="007323ED" w:rsidRPr="00B7317C" w:rsidRDefault="007323ED" w:rsidP="00B7317C">
      <w:pPr>
        <w:spacing w:after="0" w:line="360" w:lineRule="auto"/>
        <w:ind w:firstLine="708"/>
        <w:jc w:val="both"/>
        <w:rPr>
          <w:rFonts w:ascii="Times New Roman" w:hAnsi="Times New Roman" w:cs="Times New Roman"/>
          <w:b/>
          <w:sz w:val="24"/>
          <w:szCs w:val="24"/>
        </w:rPr>
      </w:pPr>
    </w:p>
    <w:p w14:paraId="69D00ADC" w14:textId="1713A0B6" w:rsidR="00344614" w:rsidRPr="00B7317C" w:rsidRDefault="00344614" w:rsidP="00C021D8">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PVC’nin </w:t>
      </w:r>
      <w:r w:rsidR="00F32BFE" w:rsidRPr="00B7317C">
        <w:rPr>
          <w:rFonts w:ascii="Times New Roman" w:hAnsi="Times New Roman" w:cs="Times New Roman"/>
          <w:sz w:val="24"/>
          <w:szCs w:val="24"/>
        </w:rPr>
        <w:t xml:space="preserve">bakteri çeşitliliğini önemli ölçüde azalttığını gösterdi. Bunlar arasında </w:t>
      </w:r>
      <w:proofErr w:type="spellStart"/>
      <w:r w:rsidR="006D4899" w:rsidRPr="00FA7D3A">
        <w:rPr>
          <w:rFonts w:ascii="Times New Roman" w:hAnsi="Times New Roman" w:cs="Times New Roman"/>
          <w:sz w:val="24"/>
          <w:szCs w:val="24"/>
        </w:rPr>
        <w:t>Aktinobakteriler</w:t>
      </w:r>
      <w:proofErr w:type="spellEnd"/>
      <w:r w:rsidR="006D4899" w:rsidRPr="00FA7D3A">
        <w:rPr>
          <w:rFonts w:ascii="Times New Roman" w:hAnsi="Times New Roman" w:cs="Times New Roman"/>
          <w:sz w:val="24"/>
          <w:szCs w:val="24"/>
        </w:rPr>
        <w:t xml:space="preserve">, </w:t>
      </w:r>
      <w:proofErr w:type="spellStart"/>
      <w:r w:rsidR="00F32BFE" w:rsidRPr="00FA7D3A">
        <w:rPr>
          <w:rFonts w:ascii="Times New Roman" w:hAnsi="Times New Roman" w:cs="Times New Roman"/>
          <w:sz w:val="24"/>
          <w:szCs w:val="24"/>
        </w:rPr>
        <w:t>Asidobakteriler</w:t>
      </w:r>
      <w:proofErr w:type="spellEnd"/>
      <w:r w:rsidR="006D4899" w:rsidRPr="00FA7D3A">
        <w:rPr>
          <w:rFonts w:ascii="Times New Roman" w:hAnsi="Times New Roman" w:cs="Times New Roman"/>
          <w:sz w:val="24"/>
          <w:szCs w:val="24"/>
        </w:rPr>
        <w:t xml:space="preserve"> </w:t>
      </w:r>
      <w:r w:rsidR="00F32BFE" w:rsidRPr="00FA7D3A">
        <w:rPr>
          <w:rFonts w:ascii="Times New Roman" w:hAnsi="Times New Roman" w:cs="Times New Roman"/>
          <w:sz w:val="24"/>
          <w:szCs w:val="24"/>
        </w:rPr>
        <w:t xml:space="preserve">ve </w:t>
      </w:r>
      <w:proofErr w:type="spellStart"/>
      <w:r w:rsidR="00F32BFE" w:rsidRPr="00FA7D3A">
        <w:rPr>
          <w:rFonts w:ascii="Times New Roman" w:hAnsi="Times New Roman" w:cs="Times New Roman"/>
          <w:sz w:val="24"/>
          <w:szCs w:val="24"/>
        </w:rPr>
        <w:t>Chloreflexi'nin</w:t>
      </w:r>
      <w:proofErr w:type="spellEnd"/>
      <w:r w:rsidR="00F32BFE" w:rsidRPr="00B7317C">
        <w:rPr>
          <w:rFonts w:ascii="Times New Roman" w:hAnsi="Times New Roman" w:cs="Times New Roman"/>
          <w:sz w:val="24"/>
          <w:szCs w:val="24"/>
        </w:rPr>
        <w:t xml:space="preserve"> </w:t>
      </w:r>
      <w:r w:rsidR="006D4899" w:rsidRPr="00B7317C">
        <w:rPr>
          <w:rFonts w:ascii="Times New Roman" w:hAnsi="Times New Roman" w:cs="Times New Roman"/>
          <w:sz w:val="24"/>
          <w:szCs w:val="24"/>
        </w:rPr>
        <w:t>bolluğu %10'dan fazla olmasına rağmen azalış gösterdi</w:t>
      </w:r>
      <w:r w:rsidR="0086401F">
        <w:rPr>
          <w:rFonts w:ascii="Times New Roman" w:hAnsi="Times New Roman" w:cs="Times New Roman"/>
          <w:sz w:val="24"/>
          <w:szCs w:val="24"/>
        </w:rPr>
        <w:t xml:space="preserve">ği </w:t>
      </w:r>
      <w:proofErr w:type="gramStart"/>
      <w:r w:rsidR="0086401F">
        <w:rPr>
          <w:rFonts w:ascii="Times New Roman" w:hAnsi="Times New Roman" w:cs="Times New Roman"/>
          <w:sz w:val="24"/>
          <w:szCs w:val="24"/>
        </w:rPr>
        <w:t>kayıt edilmiştir</w:t>
      </w:r>
      <w:proofErr w:type="gramEnd"/>
      <w:r w:rsidR="006D4899" w:rsidRPr="00B7317C">
        <w:rPr>
          <w:rFonts w:ascii="Times New Roman" w:hAnsi="Times New Roman" w:cs="Times New Roman"/>
          <w:sz w:val="24"/>
          <w:szCs w:val="24"/>
        </w:rPr>
        <w:t xml:space="preserve"> </w:t>
      </w:r>
      <w:r w:rsidR="005A71B6" w:rsidRPr="00B7317C">
        <w:rPr>
          <w:rFonts w:ascii="Times New Roman" w:hAnsi="Times New Roman" w:cs="Times New Roman"/>
          <w:sz w:val="24"/>
          <w:szCs w:val="24"/>
        </w:rPr>
        <w:t>(Fan vd., 2022)</w:t>
      </w:r>
      <w:r w:rsidR="0086401F">
        <w:rPr>
          <w:rFonts w:ascii="Times New Roman" w:hAnsi="Times New Roman" w:cs="Times New Roman"/>
          <w:sz w:val="24"/>
          <w:szCs w:val="24"/>
        </w:rPr>
        <w:t>.</w:t>
      </w:r>
    </w:p>
    <w:p w14:paraId="30677BAE" w14:textId="603A9D12" w:rsidR="00113E30" w:rsidRPr="00B7317C" w:rsidRDefault="0061431F" w:rsidP="00C021D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Yapılan a</w:t>
      </w:r>
      <w:r w:rsidR="00374E68" w:rsidRPr="00B7317C">
        <w:rPr>
          <w:rFonts w:ascii="Times New Roman" w:hAnsi="Times New Roman" w:cs="Times New Roman"/>
          <w:sz w:val="24"/>
          <w:szCs w:val="24"/>
        </w:rPr>
        <w:t>raştırmada kullanılan filum düzeyinde bakterilerin topluluk bileşimi (operasyonel taksonomik birimler, OTU) değeri ile karşılaştırma yapılmıştır.</w:t>
      </w:r>
      <w:r w:rsidR="00933501" w:rsidRPr="00B7317C">
        <w:rPr>
          <w:rFonts w:ascii="Times New Roman" w:hAnsi="Times New Roman" w:cs="Times New Roman"/>
          <w:sz w:val="24"/>
          <w:szCs w:val="24"/>
        </w:rPr>
        <w:t xml:space="preserve"> İstisnai olarak </w:t>
      </w:r>
      <w:r w:rsidR="00F32BFE" w:rsidRPr="00B7317C">
        <w:rPr>
          <w:rFonts w:ascii="Times New Roman" w:hAnsi="Times New Roman" w:cs="Times New Roman"/>
          <w:sz w:val="24"/>
          <w:szCs w:val="24"/>
        </w:rPr>
        <w:t xml:space="preserve">PS2 </w:t>
      </w:r>
      <w:r w:rsidR="00933501" w:rsidRPr="00B7317C">
        <w:rPr>
          <w:rFonts w:ascii="Times New Roman" w:hAnsi="Times New Roman" w:cs="Times New Roman"/>
          <w:sz w:val="24"/>
          <w:szCs w:val="24"/>
        </w:rPr>
        <w:t xml:space="preserve">grubunda </w:t>
      </w:r>
      <w:proofErr w:type="spellStart"/>
      <w:r w:rsidR="007008D5" w:rsidRPr="00B7317C">
        <w:rPr>
          <w:rFonts w:ascii="Times New Roman" w:hAnsi="Times New Roman" w:cs="Times New Roman"/>
          <w:sz w:val="24"/>
          <w:szCs w:val="24"/>
        </w:rPr>
        <w:t>Proteobakteri</w:t>
      </w:r>
      <w:proofErr w:type="spellEnd"/>
      <w:r w:rsidR="007008D5" w:rsidRPr="00B7317C">
        <w:rPr>
          <w:rFonts w:ascii="Times New Roman" w:hAnsi="Times New Roman" w:cs="Times New Roman"/>
          <w:sz w:val="24"/>
          <w:szCs w:val="24"/>
        </w:rPr>
        <w:t xml:space="preserve"> bolluğu </w:t>
      </w:r>
      <w:proofErr w:type="spellStart"/>
      <w:r w:rsidR="007008D5" w:rsidRPr="00B7317C">
        <w:rPr>
          <w:rFonts w:ascii="Times New Roman" w:hAnsi="Times New Roman" w:cs="Times New Roman"/>
          <w:sz w:val="24"/>
          <w:szCs w:val="24"/>
        </w:rPr>
        <w:t>CK’ya</w:t>
      </w:r>
      <w:proofErr w:type="spellEnd"/>
      <w:r w:rsidR="007008D5" w:rsidRPr="00B7317C">
        <w:rPr>
          <w:rFonts w:ascii="Times New Roman" w:hAnsi="Times New Roman" w:cs="Times New Roman"/>
          <w:sz w:val="24"/>
          <w:szCs w:val="24"/>
        </w:rPr>
        <w:t xml:space="preserve"> </w:t>
      </w:r>
      <w:r w:rsidR="00F32BFE" w:rsidRPr="00B7317C">
        <w:rPr>
          <w:rFonts w:ascii="Times New Roman" w:hAnsi="Times New Roman" w:cs="Times New Roman"/>
          <w:sz w:val="24"/>
          <w:szCs w:val="24"/>
        </w:rPr>
        <w:t>göre önemli ölçüde daha yüksekti</w:t>
      </w:r>
      <w:r w:rsidR="00FA7D3A">
        <w:rPr>
          <w:rFonts w:ascii="Times New Roman" w:hAnsi="Times New Roman" w:cs="Times New Roman"/>
          <w:sz w:val="24"/>
          <w:szCs w:val="24"/>
        </w:rPr>
        <w:t>r</w:t>
      </w:r>
      <w:r w:rsidR="00F32BFE" w:rsidRPr="00B7317C">
        <w:rPr>
          <w:rFonts w:ascii="Times New Roman" w:hAnsi="Times New Roman" w:cs="Times New Roman"/>
          <w:sz w:val="24"/>
          <w:szCs w:val="24"/>
        </w:rPr>
        <w:t xml:space="preserve">; özellikle PVC1 </w:t>
      </w:r>
      <w:r w:rsidR="007008D5" w:rsidRPr="00B7317C">
        <w:rPr>
          <w:rFonts w:ascii="Times New Roman" w:hAnsi="Times New Roman" w:cs="Times New Roman"/>
          <w:sz w:val="24"/>
          <w:szCs w:val="24"/>
        </w:rPr>
        <w:t>uygulamasındaki</w:t>
      </w:r>
      <w:r w:rsidR="00F32BFE" w:rsidRPr="00B7317C">
        <w:rPr>
          <w:rFonts w:ascii="Times New Roman" w:hAnsi="Times New Roman" w:cs="Times New Roman"/>
          <w:sz w:val="24"/>
          <w:szCs w:val="24"/>
        </w:rPr>
        <w:t xml:space="preserve"> </w:t>
      </w:r>
      <w:proofErr w:type="spellStart"/>
      <w:r w:rsidR="00F32BFE" w:rsidRPr="00B7317C">
        <w:rPr>
          <w:rFonts w:ascii="Times New Roman" w:hAnsi="Times New Roman" w:cs="Times New Roman"/>
          <w:sz w:val="24"/>
          <w:szCs w:val="24"/>
        </w:rPr>
        <w:t>Proteobakteri</w:t>
      </w:r>
      <w:proofErr w:type="spellEnd"/>
      <w:r w:rsidR="00F32BFE" w:rsidRPr="00B7317C">
        <w:rPr>
          <w:rFonts w:ascii="Times New Roman" w:hAnsi="Times New Roman" w:cs="Times New Roman"/>
          <w:sz w:val="24"/>
          <w:szCs w:val="24"/>
        </w:rPr>
        <w:t xml:space="preserve"> bolluğu %67,2 idi; bu da CK </w:t>
      </w:r>
      <w:r w:rsidR="00344614" w:rsidRPr="00B7317C">
        <w:rPr>
          <w:rFonts w:ascii="Times New Roman" w:hAnsi="Times New Roman" w:cs="Times New Roman"/>
          <w:sz w:val="24"/>
          <w:szCs w:val="24"/>
        </w:rPr>
        <w:t>uygulamasına göre</w:t>
      </w:r>
      <w:r w:rsidR="00F32BFE" w:rsidRPr="00B7317C">
        <w:rPr>
          <w:rFonts w:ascii="Times New Roman" w:hAnsi="Times New Roman" w:cs="Times New Roman"/>
          <w:sz w:val="24"/>
          <w:szCs w:val="24"/>
        </w:rPr>
        <w:t xml:space="preserve"> yakl</w:t>
      </w:r>
      <w:r w:rsidR="0086401F">
        <w:rPr>
          <w:rFonts w:ascii="Times New Roman" w:hAnsi="Times New Roman" w:cs="Times New Roman"/>
          <w:sz w:val="24"/>
          <w:szCs w:val="24"/>
        </w:rPr>
        <w:t xml:space="preserve">aşık dört katıydı </w:t>
      </w:r>
      <w:r w:rsidR="004C4134">
        <w:rPr>
          <w:rFonts w:ascii="Times New Roman" w:hAnsi="Times New Roman" w:cs="Times New Roman"/>
          <w:sz w:val="24"/>
          <w:szCs w:val="24"/>
        </w:rPr>
        <w:t>(Şekil 10.)</w:t>
      </w:r>
      <w:r w:rsidR="005A71B6" w:rsidRPr="00B7317C">
        <w:rPr>
          <w:rFonts w:ascii="Times New Roman" w:hAnsi="Times New Roman" w:cs="Times New Roman"/>
          <w:sz w:val="24"/>
          <w:szCs w:val="24"/>
        </w:rPr>
        <w:t xml:space="preserve"> (Fan vd., 2022)</w:t>
      </w:r>
      <w:r w:rsidR="0086401F">
        <w:rPr>
          <w:rFonts w:ascii="Times New Roman" w:hAnsi="Times New Roman" w:cs="Times New Roman"/>
          <w:sz w:val="24"/>
          <w:szCs w:val="24"/>
        </w:rPr>
        <w:t>.</w:t>
      </w:r>
    </w:p>
    <w:p w14:paraId="4C6796F8" w14:textId="3E4F80CD" w:rsidR="00F32BFE" w:rsidRPr="00B7317C" w:rsidRDefault="004C4134" w:rsidP="00B7317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PVC1</w:t>
      </w:r>
      <w:r w:rsidR="00933501" w:rsidRPr="00B7317C">
        <w:rPr>
          <w:rFonts w:ascii="Times New Roman" w:hAnsi="Times New Roman" w:cs="Times New Roman"/>
          <w:sz w:val="24"/>
          <w:szCs w:val="24"/>
        </w:rPr>
        <w:t xml:space="preserve"> dışında</w:t>
      </w:r>
      <w:r w:rsidR="00F32BFE" w:rsidRPr="00B7317C">
        <w:rPr>
          <w:rFonts w:ascii="Times New Roman" w:hAnsi="Times New Roman" w:cs="Times New Roman"/>
          <w:sz w:val="24"/>
          <w:szCs w:val="24"/>
        </w:rPr>
        <w:t xml:space="preserve"> diğer MP gruplarında </w:t>
      </w:r>
      <w:proofErr w:type="spellStart"/>
      <w:r w:rsidR="00F32BFE" w:rsidRPr="00B7317C">
        <w:rPr>
          <w:rFonts w:ascii="Times New Roman" w:hAnsi="Times New Roman" w:cs="Times New Roman"/>
          <w:sz w:val="24"/>
          <w:szCs w:val="24"/>
        </w:rPr>
        <w:t>Actinob</w:t>
      </w:r>
      <w:r w:rsidR="00933501" w:rsidRPr="00B7317C">
        <w:rPr>
          <w:rFonts w:ascii="Times New Roman" w:hAnsi="Times New Roman" w:cs="Times New Roman"/>
          <w:sz w:val="24"/>
          <w:szCs w:val="24"/>
        </w:rPr>
        <w:t>acteria</w:t>
      </w:r>
      <w:proofErr w:type="spellEnd"/>
      <w:r w:rsidR="00933501" w:rsidRPr="00B7317C">
        <w:rPr>
          <w:rFonts w:ascii="Times New Roman" w:hAnsi="Times New Roman" w:cs="Times New Roman"/>
          <w:sz w:val="24"/>
          <w:szCs w:val="24"/>
        </w:rPr>
        <w:t xml:space="preserve"> bolluğu CK grubuna </w:t>
      </w:r>
      <w:r w:rsidR="00F32BFE" w:rsidRPr="00B7317C">
        <w:rPr>
          <w:rFonts w:ascii="Times New Roman" w:hAnsi="Times New Roman" w:cs="Times New Roman"/>
          <w:sz w:val="24"/>
          <w:szCs w:val="24"/>
        </w:rPr>
        <w:t xml:space="preserve">göre </w:t>
      </w:r>
      <w:r w:rsidR="00933501" w:rsidRPr="00B7317C">
        <w:rPr>
          <w:rFonts w:ascii="Times New Roman" w:hAnsi="Times New Roman" w:cs="Times New Roman"/>
          <w:sz w:val="24"/>
          <w:szCs w:val="24"/>
        </w:rPr>
        <w:t xml:space="preserve">7 konsantrasyonda </w:t>
      </w:r>
      <w:r w:rsidR="00F32BFE" w:rsidRPr="00B7317C">
        <w:rPr>
          <w:rFonts w:ascii="Times New Roman" w:hAnsi="Times New Roman" w:cs="Times New Roman"/>
          <w:sz w:val="24"/>
          <w:szCs w:val="24"/>
        </w:rPr>
        <w:t>daha yükse</w:t>
      </w:r>
      <w:r w:rsidR="00933501" w:rsidRPr="00B7317C">
        <w:rPr>
          <w:rFonts w:ascii="Times New Roman" w:hAnsi="Times New Roman" w:cs="Times New Roman"/>
          <w:sz w:val="24"/>
          <w:szCs w:val="24"/>
        </w:rPr>
        <w:t xml:space="preserve">kti. </w:t>
      </w:r>
      <w:r w:rsidR="00F32BFE" w:rsidRPr="00B7317C">
        <w:rPr>
          <w:rFonts w:ascii="Times New Roman" w:hAnsi="Times New Roman" w:cs="Times New Roman"/>
          <w:sz w:val="24"/>
          <w:szCs w:val="24"/>
        </w:rPr>
        <w:t xml:space="preserve">MP eklenmemiş </w:t>
      </w:r>
      <w:proofErr w:type="spellStart"/>
      <w:r w:rsidR="00F32BFE" w:rsidRPr="00B7317C">
        <w:rPr>
          <w:rFonts w:ascii="Times New Roman" w:hAnsi="Times New Roman" w:cs="Times New Roman"/>
          <w:sz w:val="24"/>
          <w:szCs w:val="24"/>
        </w:rPr>
        <w:t>Asidobakteriler</w:t>
      </w:r>
      <w:proofErr w:type="spellEnd"/>
      <w:r w:rsidR="00F32BFE" w:rsidRPr="00B7317C">
        <w:rPr>
          <w:rFonts w:ascii="Times New Roman" w:hAnsi="Times New Roman" w:cs="Times New Roman"/>
          <w:sz w:val="24"/>
          <w:szCs w:val="24"/>
        </w:rPr>
        <w:t xml:space="preserve"> %22,1 il</w:t>
      </w:r>
      <w:r w:rsidR="00113E30" w:rsidRPr="00B7317C">
        <w:rPr>
          <w:rFonts w:ascii="Times New Roman" w:hAnsi="Times New Roman" w:cs="Times New Roman"/>
          <w:sz w:val="24"/>
          <w:szCs w:val="24"/>
        </w:rPr>
        <w:t>e en yüksek bolluğu gösterirken</w:t>
      </w:r>
      <w:r>
        <w:rPr>
          <w:rFonts w:ascii="Times New Roman" w:hAnsi="Times New Roman" w:cs="Times New Roman"/>
          <w:sz w:val="24"/>
          <w:szCs w:val="24"/>
        </w:rPr>
        <w:t xml:space="preserve"> PVC1</w:t>
      </w:r>
      <w:r w:rsidR="00F32BFE" w:rsidRPr="00B7317C">
        <w:rPr>
          <w:rFonts w:ascii="Times New Roman" w:hAnsi="Times New Roman" w:cs="Times New Roman"/>
          <w:sz w:val="24"/>
          <w:szCs w:val="24"/>
        </w:rPr>
        <w:t xml:space="preserve"> ile işlenen </w:t>
      </w:r>
      <w:proofErr w:type="spellStart"/>
      <w:r w:rsidR="00F32BFE" w:rsidRPr="00B7317C">
        <w:rPr>
          <w:rFonts w:ascii="Times New Roman" w:hAnsi="Times New Roman" w:cs="Times New Roman"/>
          <w:sz w:val="24"/>
          <w:szCs w:val="24"/>
        </w:rPr>
        <w:t>Asidobakteriler</w:t>
      </w:r>
      <w:proofErr w:type="spellEnd"/>
      <w:r w:rsidR="00F32BFE" w:rsidRPr="00B7317C">
        <w:rPr>
          <w:rFonts w:ascii="Times New Roman" w:hAnsi="Times New Roman" w:cs="Times New Roman"/>
          <w:sz w:val="24"/>
          <w:szCs w:val="24"/>
        </w:rPr>
        <w:t xml:space="preserve"> %4,1 ile en düşük bolluğu </w:t>
      </w:r>
      <w:r w:rsidR="00113E30" w:rsidRPr="00B7317C">
        <w:rPr>
          <w:rFonts w:ascii="Times New Roman" w:hAnsi="Times New Roman" w:cs="Times New Roman"/>
          <w:sz w:val="24"/>
          <w:szCs w:val="24"/>
        </w:rPr>
        <w:t>gösterdi.</w:t>
      </w:r>
      <w:r w:rsidR="005A71B6" w:rsidRPr="00B7317C">
        <w:rPr>
          <w:rFonts w:ascii="Times New Roman" w:hAnsi="Times New Roman" w:cs="Times New Roman"/>
          <w:sz w:val="24"/>
          <w:szCs w:val="24"/>
        </w:rPr>
        <w:t xml:space="preserve"> </w:t>
      </w:r>
      <w:r w:rsidR="00344614" w:rsidRPr="00B7317C">
        <w:rPr>
          <w:rFonts w:ascii="Times New Roman" w:hAnsi="Times New Roman" w:cs="Times New Roman"/>
          <w:sz w:val="24"/>
          <w:szCs w:val="24"/>
        </w:rPr>
        <w:t xml:space="preserve">En yüksek </w:t>
      </w:r>
      <w:proofErr w:type="spellStart"/>
      <w:r w:rsidR="00113E30" w:rsidRPr="00B7317C">
        <w:rPr>
          <w:rFonts w:ascii="Times New Roman" w:hAnsi="Times New Roman" w:cs="Times New Roman"/>
          <w:sz w:val="24"/>
          <w:szCs w:val="24"/>
        </w:rPr>
        <w:lastRenderedPageBreak/>
        <w:t>Chloreflexi</w:t>
      </w:r>
      <w:proofErr w:type="spellEnd"/>
      <w:r w:rsidR="00113E30" w:rsidRPr="00B7317C">
        <w:rPr>
          <w:rFonts w:ascii="Times New Roman" w:hAnsi="Times New Roman" w:cs="Times New Roman"/>
          <w:sz w:val="24"/>
          <w:szCs w:val="24"/>
        </w:rPr>
        <w:t xml:space="preserve"> bolluğu PS1 grubunda</w:t>
      </w:r>
      <w:r>
        <w:rPr>
          <w:rFonts w:ascii="Times New Roman" w:hAnsi="Times New Roman" w:cs="Times New Roman"/>
          <w:sz w:val="24"/>
          <w:szCs w:val="24"/>
        </w:rPr>
        <w:t xml:space="preserve"> %17,4, en düşük oran ise PVC1</w:t>
      </w:r>
      <w:r w:rsidR="00F32BFE" w:rsidRPr="00B7317C">
        <w:rPr>
          <w:rFonts w:ascii="Times New Roman" w:hAnsi="Times New Roman" w:cs="Times New Roman"/>
          <w:sz w:val="24"/>
          <w:szCs w:val="24"/>
        </w:rPr>
        <w:t xml:space="preserve"> </w:t>
      </w:r>
      <w:r w:rsidR="00113E30" w:rsidRPr="00B7317C">
        <w:rPr>
          <w:rFonts w:ascii="Times New Roman" w:hAnsi="Times New Roman" w:cs="Times New Roman"/>
          <w:sz w:val="24"/>
          <w:szCs w:val="24"/>
        </w:rPr>
        <w:t>grubunda</w:t>
      </w:r>
      <w:r w:rsidR="00F32BFE" w:rsidRPr="00B7317C">
        <w:rPr>
          <w:rFonts w:ascii="Times New Roman" w:hAnsi="Times New Roman" w:cs="Times New Roman"/>
          <w:sz w:val="24"/>
          <w:szCs w:val="24"/>
        </w:rPr>
        <w:t xml:space="preserve"> %6,9 olarak </w:t>
      </w:r>
      <w:r w:rsidR="00113E30" w:rsidRPr="00B7317C">
        <w:rPr>
          <w:rFonts w:ascii="Times New Roman" w:hAnsi="Times New Roman" w:cs="Times New Roman"/>
          <w:sz w:val="24"/>
          <w:szCs w:val="24"/>
        </w:rPr>
        <w:t>gözl</w:t>
      </w:r>
      <w:r w:rsidR="0086401F">
        <w:rPr>
          <w:rFonts w:ascii="Times New Roman" w:hAnsi="Times New Roman" w:cs="Times New Roman"/>
          <w:sz w:val="24"/>
          <w:szCs w:val="24"/>
        </w:rPr>
        <w:t>endi</w:t>
      </w:r>
      <w:r w:rsidR="005A71B6" w:rsidRPr="00B7317C">
        <w:rPr>
          <w:rFonts w:ascii="Times New Roman" w:hAnsi="Times New Roman" w:cs="Times New Roman"/>
          <w:sz w:val="24"/>
          <w:szCs w:val="24"/>
        </w:rPr>
        <w:t xml:space="preserve"> </w:t>
      </w:r>
      <w:r>
        <w:rPr>
          <w:rFonts w:ascii="Times New Roman" w:hAnsi="Times New Roman" w:cs="Times New Roman"/>
          <w:sz w:val="24"/>
          <w:szCs w:val="24"/>
        </w:rPr>
        <w:t>(Şekil 10.)</w:t>
      </w:r>
      <w:r w:rsidRPr="00B7317C">
        <w:rPr>
          <w:rFonts w:ascii="Times New Roman" w:hAnsi="Times New Roman" w:cs="Times New Roman"/>
          <w:sz w:val="24"/>
          <w:szCs w:val="24"/>
        </w:rPr>
        <w:t xml:space="preserve"> </w:t>
      </w:r>
      <w:r w:rsidR="005A71B6" w:rsidRPr="00B7317C">
        <w:rPr>
          <w:rFonts w:ascii="Times New Roman" w:hAnsi="Times New Roman" w:cs="Times New Roman"/>
          <w:sz w:val="24"/>
          <w:szCs w:val="24"/>
        </w:rPr>
        <w:t>(Fan vd., 2022)</w:t>
      </w:r>
      <w:r w:rsidR="0086401F">
        <w:rPr>
          <w:rFonts w:ascii="Times New Roman" w:hAnsi="Times New Roman" w:cs="Times New Roman"/>
          <w:sz w:val="24"/>
          <w:szCs w:val="24"/>
        </w:rPr>
        <w:t>.</w:t>
      </w:r>
    </w:p>
    <w:p w14:paraId="18DBDA9D" w14:textId="77777777" w:rsidR="007323ED" w:rsidRPr="00B7317C" w:rsidRDefault="007323ED" w:rsidP="00094BC9">
      <w:pPr>
        <w:spacing w:after="0" w:line="240" w:lineRule="auto"/>
        <w:ind w:firstLine="708"/>
        <w:jc w:val="both"/>
        <w:rPr>
          <w:rFonts w:ascii="Times New Roman" w:hAnsi="Times New Roman" w:cs="Times New Roman"/>
          <w:sz w:val="24"/>
          <w:szCs w:val="24"/>
        </w:rPr>
      </w:pPr>
    </w:p>
    <w:p w14:paraId="26184E4C" w14:textId="20E6994B" w:rsidR="00F32BFE" w:rsidRDefault="00374E68" w:rsidP="00B7317C">
      <w:pPr>
        <w:ind w:firstLine="708"/>
        <w:jc w:val="both"/>
        <w:rPr>
          <w:rFonts w:ascii="Times New Roman" w:hAnsi="Times New Roman" w:cs="Times New Roman"/>
          <w:sz w:val="24"/>
          <w:szCs w:val="24"/>
        </w:rPr>
      </w:pPr>
      <w:r w:rsidRPr="00B7317C">
        <w:rPr>
          <w:rFonts w:ascii="Times New Roman" w:hAnsi="Times New Roman" w:cs="Times New Roman"/>
          <w:noProof/>
          <w:sz w:val="24"/>
          <w:szCs w:val="24"/>
          <w:lang w:eastAsia="tr-TR"/>
        </w:rPr>
        <w:drawing>
          <wp:inline distT="0" distB="0" distL="0" distR="0" wp14:anchorId="22812752" wp14:editId="53EC6251">
            <wp:extent cx="4771390" cy="263841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452" t="5438"/>
                    <a:stretch/>
                  </pic:blipFill>
                  <pic:spPr bwMode="auto">
                    <a:xfrm>
                      <a:off x="0" y="0"/>
                      <a:ext cx="4779922" cy="2643128"/>
                    </a:xfrm>
                    <a:prstGeom prst="rect">
                      <a:avLst/>
                    </a:prstGeom>
                    <a:ln>
                      <a:noFill/>
                    </a:ln>
                    <a:extLst>
                      <a:ext uri="{53640926-AAD7-44D8-BBD7-CCE9431645EC}">
                        <a14:shadowObscured xmlns:a14="http://schemas.microsoft.com/office/drawing/2010/main"/>
                      </a:ext>
                    </a:extLst>
                  </pic:spPr>
                </pic:pic>
              </a:graphicData>
            </a:graphic>
          </wp:inline>
        </w:drawing>
      </w:r>
    </w:p>
    <w:p w14:paraId="49938A24" w14:textId="77777777" w:rsidR="00094BC9" w:rsidRPr="00B7317C" w:rsidRDefault="00094BC9" w:rsidP="00094BC9">
      <w:pPr>
        <w:spacing w:after="0" w:line="240" w:lineRule="auto"/>
        <w:ind w:firstLine="708"/>
        <w:jc w:val="both"/>
        <w:rPr>
          <w:rFonts w:ascii="Times New Roman" w:hAnsi="Times New Roman" w:cs="Times New Roman"/>
          <w:sz w:val="24"/>
          <w:szCs w:val="24"/>
        </w:rPr>
      </w:pPr>
    </w:p>
    <w:p w14:paraId="0FA81B28" w14:textId="5A041644" w:rsidR="005A71B6" w:rsidRPr="00B7317C" w:rsidRDefault="005A71B6" w:rsidP="000809FE">
      <w:pPr>
        <w:spacing w:after="0"/>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Şekil 10. Bakterilerde MP </w:t>
      </w:r>
      <w:proofErr w:type="spellStart"/>
      <w:r w:rsidRPr="00B7317C">
        <w:rPr>
          <w:rFonts w:ascii="Times New Roman" w:hAnsi="Times New Roman" w:cs="Times New Roman"/>
          <w:sz w:val="24"/>
          <w:szCs w:val="24"/>
        </w:rPr>
        <w:t>çeşiti</w:t>
      </w:r>
      <w:r w:rsidR="004C4134">
        <w:rPr>
          <w:rFonts w:ascii="Times New Roman" w:hAnsi="Times New Roman" w:cs="Times New Roman"/>
          <w:sz w:val="24"/>
          <w:szCs w:val="24"/>
        </w:rPr>
        <w:t>ne</w:t>
      </w:r>
      <w:proofErr w:type="spellEnd"/>
      <w:r w:rsidR="004C4134">
        <w:rPr>
          <w:rFonts w:ascii="Times New Roman" w:hAnsi="Times New Roman" w:cs="Times New Roman"/>
          <w:sz w:val="24"/>
          <w:szCs w:val="24"/>
        </w:rPr>
        <w:t xml:space="preserve"> göre koloni oluşma yüzdeleri </w:t>
      </w:r>
      <w:r w:rsidRPr="00B7317C">
        <w:rPr>
          <w:rFonts w:ascii="Times New Roman" w:hAnsi="Times New Roman" w:cs="Times New Roman"/>
          <w:sz w:val="24"/>
          <w:szCs w:val="24"/>
        </w:rPr>
        <w:t xml:space="preserve">(Fan vd., 2022) </w:t>
      </w:r>
    </w:p>
    <w:p w14:paraId="2E66148A" w14:textId="574D7D94" w:rsidR="00113E30" w:rsidRPr="00B7317C" w:rsidRDefault="00113E30" w:rsidP="000809FE">
      <w:pPr>
        <w:spacing w:after="0" w:line="480" w:lineRule="auto"/>
        <w:ind w:firstLine="708"/>
        <w:jc w:val="both"/>
        <w:rPr>
          <w:rFonts w:ascii="Times New Roman" w:hAnsi="Times New Roman" w:cs="Times New Roman"/>
          <w:b/>
          <w:sz w:val="24"/>
          <w:szCs w:val="24"/>
        </w:rPr>
      </w:pPr>
    </w:p>
    <w:p w14:paraId="52D778EC" w14:textId="074DFCDC" w:rsidR="003F4759" w:rsidRPr="00B7317C" w:rsidRDefault="00E66018" w:rsidP="00B7317C">
      <w:pPr>
        <w:ind w:firstLine="708"/>
        <w:jc w:val="both"/>
        <w:rPr>
          <w:rFonts w:ascii="Times New Roman" w:hAnsi="Times New Roman" w:cs="Times New Roman"/>
          <w:b/>
          <w:sz w:val="24"/>
          <w:szCs w:val="24"/>
        </w:rPr>
      </w:pPr>
      <w:r>
        <w:rPr>
          <w:rFonts w:ascii="Times New Roman" w:hAnsi="Times New Roman" w:cs="Times New Roman"/>
          <w:b/>
          <w:sz w:val="24"/>
          <w:szCs w:val="24"/>
        </w:rPr>
        <w:t>2.5.</w:t>
      </w:r>
      <w:r w:rsidRPr="00B7317C">
        <w:rPr>
          <w:rFonts w:ascii="Times New Roman" w:hAnsi="Times New Roman" w:cs="Times New Roman"/>
          <w:b/>
          <w:sz w:val="24"/>
          <w:szCs w:val="24"/>
        </w:rPr>
        <w:t>1.</w:t>
      </w:r>
      <w:r w:rsidR="005D7D3E" w:rsidRPr="00B7317C">
        <w:rPr>
          <w:rFonts w:ascii="Times New Roman" w:hAnsi="Times New Roman" w:cs="Times New Roman"/>
          <w:b/>
          <w:sz w:val="24"/>
          <w:szCs w:val="24"/>
        </w:rPr>
        <w:t xml:space="preserve">3. </w:t>
      </w:r>
      <w:proofErr w:type="spellStart"/>
      <w:r w:rsidR="003F4759" w:rsidRPr="00B7317C">
        <w:rPr>
          <w:rFonts w:ascii="Times New Roman" w:hAnsi="Times New Roman" w:cs="Times New Roman"/>
          <w:b/>
          <w:sz w:val="24"/>
          <w:szCs w:val="24"/>
        </w:rPr>
        <w:t>MP’lerin</w:t>
      </w:r>
      <w:proofErr w:type="spellEnd"/>
      <w:r w:rsidR="003F4759" w:rsidRPr="00B7317C">
        <w:rPr>
          <w:rFonts w:ascii="Times New Roman" w:hAnsi="Times New Roman" w:cs="Times New Roman"/>
          <w:b/>
          <w:sz w:val="24"/>
          <w:szCs w:val="24"/>
        </w:rPr>
        <w:t xml:space="preserve"> Bakteri Metabolizması Üzerindeki Etkileri</w:t>
      </w:r>
    </w:p>
    <w:p w14:paraId="499C2822" w14:textId="77777777" w:rsidR="007323ED" w:rsidRPr="00B7317C" w:rsidRDefault="007323ED" w:rsidP="00094BC9">
      <w:pPr>
        <w:spacing w:after="0" w:line="360" w:lineRule="auto"/>
        <w:ind w:firstLine="708"/>
        <w:jc w:val="both"/>
        <w:rPr>
          <w:rFonts w:ascii="Times New Roman" w:hAnsi="Times New Roman" w:cs="Times New Roman"/>
          <w:b/>
          <w:sz w:val="24"/>
          <w:szCs w:val="24"/>
        </w:rPr>
      </w:pPr>
    </w:p>
    <w:p w14:paraId="34406FD7" w14:textId="32BCFD10" w:rsidR="00401F74" w:rsidRPr="00B7317C" w:rsidRDefault="00E8559A" w:rsidP="00B7317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Yapılan bir çalışmada t</w:t>
      </w:r>
      <w:r w:rsidR="00113E30" w:rsidRPr="00B7317C">
        <w:rPr>
          <w:rFonts w:ascii="Times New Roman" w:hAnsi="Times New Roman" w:cs="Times New Roman"/>
          <w:sz w:val="24"/>
          <w:szCs w:val="24"/>
        </w:rPr>
        <w:t xml:space="preserve">oprağa uygulanan MP içeriğinin topraktaki organik maddelerin (SOM) oluşumunu yükselttiği bulunmuştur </w:t>
      </w:r>
      <w:proofErr w:type="spellStart"/>
      <w:r w:rsidR="00401F74" w:rsidRPr="00B7317C">
        <w:rPr>
          <w:rFonts w:ascii="Times New Roman" w:hAnsi="Times New Roman" w:cs="Times New Roman"/>
          <w:sz w:val="24"/>
          <w:szCs w:val="24"/>
        </w:rPr>
        <w:t>MP'lerin</w:t>
      </w:r>
      <w:proofErr w:type="spellEnd"/>
      <w:r w:rsidR="00401F74" w:rsidRPr="00B7317C">
        <w:rPr>
          <w:rFonts w:ascii="Times New Roman" w:hAnsi="Times New Roman" w:cs="Times New Roman"/>
          <w:sz w:val="24"/>
          <w:szCs w:val="24"/>
        </w:rPr>
        <w:t xml:space="preserve"> %28'i, çözünmüş organik karbon, çözünmüş organik nitrojen, NO3-, çözünmüş organik fosfor, PO43-, yüksek moleküler ağırlıklı </w:t>
      </w:r>
      <w:proofErr w:type="spellStart"/>
      <w:r w:rsidR="00401F74" w:rsidRPr="00B7317C">
        <w:rPr>
          <w:rFonts w:ascii="Times New Roman" w:hAnsi="Times New Roman" w:cs="Times New Roman"/>
          <w:sz w:val="24"/>
          <w:szCs w:val="24"/>
        </w:rPr>
        <w:t>hümik</w:t>
      </w:r>
      <w:proofErr w:type="spellEnd"/>
      <w:r w:rsidR="00401F74" w:rsidRPr="00B7317C">
        <w:rPr>
          <w:rFonts w:ascii="Times New Roman" w:hAnsi="Times New Roman" w:cs="Times New Roman"/>
          <w:sz w:val="24"/>
          <w:szCs w:val="24"/>
        </w:rPr>
        <w:t xml:space="preserve"> maddeler ve </w:t>
      </w:r>
      <w:proofErr w:type="spellStart"/>
      <w:r w:rsidR="00401F74" w:rsidRPr="00B7317C">
        <w:rPr>
          <w:rFonts w:ascii="Times New Roman" w:hAnsi="Times New Roman" w:cs="Times New Roman"/>
          <w:sz w:val="24"/>
          <w:szCs w:val="24"/>
        </w:rPr>
        <w:t>fulvik</w:t>
      </w:r>
      <w:proofErr w:type="spellEnd"/>
      <w:r w:rsidR="00401F74" w:rsidRPr="00B7317C">
        <w:rPr>
          <w:rFonts w:ascii="Times New Roman" w:hAnsi="Times New Roman" w:cs="Times New Roman"/>
          <w:sz w:val="24"/>
          <w:szCs w:val="24"/>
        </w:rPr>
        <w:t xml:space="preserve"> asit dahil olmak üzere toprakta çözünmüş organik maddenin besin bileşenlerini önemli ölçüde artırabilir.</w:t>
      </w:r>
      <w:r w:rsidR="004C4134">
        <w:rPr>
          <w:rFonts w:ascii="Times New Roman" w:hAnsi="Times New Roman" w:cs="Times New Roman"/>
          <w:sz w:val="24"/>
          <w:szCs w:val="24"/>
        </w:rPr>
        <w:t xml:space="preserve"> </w:t>
      </w:r>
      <w:r w:rsidR="003F4759" w:rsidRPr="00B7317C">
        <w:rPr>
          <w:rFonts w:ascii="Times New Roman" w:hAnsi="Times New Roman" w:cs="Times New Roman"/>
          <w:sz w:val="24"/>
          <w:szCs w:val="24"/>
        </w:rPr>
        <w:t xml:space="preserve">Ayrıca SOM miktarı ile dehidrojenaz aktivitesi arasında anlamlı bir korelasyon bulunmuştur. Bunun sebebi </w:t>
      </w:r>
      <w:proofErr w:type="spellStart"/>
      <w:r w:rsidR="003F4759" w:rsidRPr="00B7317C">
        <w:rPr>
          <w:rFonts w:ascii="Times New Roman" w:hAnsi="Times New Roman" w:cs="Times New Roman"/>
          <w:sz w:val="24"/>
          <w:szCs w:val="24"/>
        </w:rPr>
        <w:t>MP’lerin</w:t>
      </w:r>
      <w:proofErr w:type="spellEnd"/>
      <w:r w:rsidR="003F4759" w:rsidRPr="00B7317C">
        <w:rPr>
          <w:rFonts w:ascii="Times New Roman" w:hAnsi="Times New Roman" w:cs="Times New Roman"/>
          <w:sz w:val="24"/>
          <w:szCs w:val="24"/>
        </w:rPr>
        <w:t xml:space="preserve"> enzim aktivitesini arttırmasının sonucu olarak görülmüştür</w:t>
      </w:r>
      <w:r w:rsidR="0086401F">
        <w:rPr>
          <w:rFonts w:ascii="Times New Roman" w:hAnsi="Times New Roman" w:cs="Times New Roman"/>
          <w:sz w:val="24"/>
          <w:szCs w:val="24"/>
        </w:rPr>
        <w:t xml:space="preserve"> </w:t>
      </w:r>
      <w:r>
        <w:rPr>
          <w:rFonts w:ascii="Times New Roman" w:hAnsi="Times New Roman" w:cs="Times New Roman"/>
          <w:sz w:val="24"/>
          <w:szCs w:val="24"/>
        </w:rPr>
        <w:t>(Şekil 11.)</w:t>
      </w:r>
      <w:r w:rsidR="005A71B6" w:rsidRPr="00B7317C">
        <w:rPr>
          <w:rFonts w:ascii="Times New Roman" w:hAnsi="Times New Roman" w:cs="Times New Roman"/>
          <w:sz w:val="24"/>
          <w:szCs w:val="24"/>
        </w:rPr>
        <w:t xml:space="preserve"> (Fan vd., 2022)</w:t>
      </w:r>
      <w:r w:rsidR="0086401F">
        <w:rPr>
          <w:rFonts w:ascii="Times New Roman" w:hAnsi="Times New Roman" w:cs="Times New Roman"/>
          <w:sz w:val="24"/>
          <w:szCs w:val="24"/>
        </w:rPr>
        <w:t>.</w:t>
      </w:r>
    </w:p>
    <w:p w14:paraId="69E1E810" w14:textId="3360D12C" w:rsidR="00E56375" w:rsidRDefault="00E56375" w:rsidP="00FE7202">
      <w:pPr>
        <w:jc w:val="center"/>
        <w:rPr>
          <w:rFonts w:ascii="Times New Roman" w:hAnsi="Times New Roman" w:cs="Times New Roman"/>
          <w:sz w:val="24"/>
          <w:szCs w:val="24"/>
        </w:rPr>
      </w:pPr>
      <w:r w:rsidRPr="00B7317C">
        <w:rPr>
          <w:rFonts w:ascii="Times New Roman" w:hAnsi="Times New Roman" w:cs="Times New Roman"/>
          <w:noProof/>
          <w:sz w:val="24"/>
          <w:szCs w:val="24"/>
          <w:lang w:eastAsia="tr-TR"/>
        </w:rPr>
        <w:lastRenderedPageBreak/>
        <w:drawing>
          <wp:inline distT="0" distB="0" distL="0" distR="0" wp14:anchorId="6AC24E36" wp14:editId="027D9255">
            <wp:extent cx="5133975" cy="4533900"/>
            <wp:effectExtent l="0" t="0" r="9525"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62762" cy="4559322"/>
                    </a:xfrm>
                    <a:prstGeom prst="rect">
                      <a:avLst/>
                    </a:prstGeom>
                  </pic:spPr>
                </pic:pic>
              </a:graphicData>
            </a:graphic>
          </wp:inline>
        </w:drawing>
      </w:r>
    </w:p>
    <w:p w14:paraId="24456319" w14:textId="77777777" w:rsidR="00094BC9" w:rsidRPr="00B7317C" w:rsidRDefault="00094BC9" w:rsidP="00094BC9">
      <w:pPr>
        <w:spacing w:after="0" w:line="240" w:lineRule="auto"/>
        <w:jc w:val="center"/>
        <w:rPr>
          <w:rFonts w:ascii="Times New Roman" w:hAnsi="Times New Roman" w:cs="Times New Roman"/>
          <w:sz w:val="24"/>
          <w:szCs w:val="24"/>
        </w:rPr>
      </w:pPr>
    </w:p>
    <w:p w14:paraId="6FF256BC" w14:textId="0F6CF641" w:rsidR="003E1272" w:rsidRPr="00B7317C" w:rsidRDefault="005A71B6" w:rsidP="00E8559A">
      <w:pPr>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Şekil 11. </w:t>
      </w:r>
      <w:r w:rsidR="003E1272" w:rsidRPr="00B7317C">
        <w:rPr>
          <w:rFonts w:ascii="Times New Roman" w:hAnsi="Times New Roman" w:cs="Times New Roman"/>
          <w:sz w:val="24"/>
          <w:szCs w:val="24"/>
        </w:rPr>
        <w:t xml:space="preserve">Farklı </w:t>
      </w:r>
      <w:r w:rsidR="005F2B4D" w:rsidRPr="00B7317C">
        <w:rPr>
          <w:rFonts w:ascii="Times New Roman" w:hAnsi="Times New Roman" w:cs="Times New Roman"/>
          <w:sz w:val="24"/>
          <w:szCs w:val="24"/>
        </w:rPr>
        <w:t xml:space="preserve">çeşit </w:t>
      </w:r>
      <w:proofErr w:type="spellStart"/>
      <w:r w:rsidR="005F2B4D" w:rsidRPr="00B7317C">
        <w:rPr>
          <w:rFonts w:ascii="Times New Roman" w:hAnsi="Times New Roman" w:cs="Times New Roman"/>
          <w:sz w:val="24"/>
          <w:szCs w:val="24"/>
        </w:rPr>
        <w:t>MP’lerle</w:t>
      </w:r>
      <w:proofErr w:type="spellEnd"/>
      <w:r w:rsidR="005F2B4D" w:rsidRPr="00B7317C">
        <w:rPr>
          <w:rFonts w:ascii="Times New Roman" w:hAnsi="Times New Roman" w:cs="Times New Roman"/>
          <w:sz w:val="24"/>
          <w:szCs w:val="24"/>
        </w:rPr>
        <w:t xml:space="preserve"> muamele edilmiş topr</w:t>
      </w:r>
      <w:r w:rsidR="00386DD1">
        <w:rPr>
          <w:rFonts w:ascii="Times New Roman" w:hAnsi="Times New Roman" w:cs="Times New Roman"/>
          <w:sz w:val="24"/>
          <w:szCs w:val="24"/>
        </w:rPr>
        <w:t>aktaki bakterilerin fonksiyonel</w:t>
      </w:r>
      <w:r w:rsidR="00386DD1">
        <w:rPr>
          <w:rFonts w:ascii="Times New Roman" w:hAnsi="Times New Roman" w:cs="Times New Roman"/>
          <w:sz w:val="24"/>
          <w:szCs w:val="24"/>
        </w:rPr>
        <w:tab/>
      </w:r>
      <w:r w:rsidR="00386DD1">
        <w:rPr>
          <w:rFonts w:ascii="Times New Roman" w:hAnsi="Times New Roman" w:cs="Times New Roman"/>
          <w:sz w:val="24"/>
          <w:szCs w:val="24"/>
        </w:rPr>
        <w:tab/>
      </w:r>
      <w:r w:rsidR="00386DD1">
        <w:rPr>
          <w:rFonts w:ascii="Times New Roman" w:hAnsi="Times New Roman" w:cs="Times New Roman"/>
          <w:sz w:val="24"/>
          <w:szCs w:val="24"/>
        </w:rPr>
        <w:tab/>
      </w:r>
      <w:r w:rsidR="005F2B4D" w:rsidRPr="00B7317C">
        <w:rPr>
          <w:rFonts w:ascii="Times New Roman" w:hAnsi="Times New Roman" w:cs="Times New Roman"/>
          <w:sz w:val="24"/>
          <w:szCs w:val="24"/>
        </w:rPr>
        <w:t xml:space="preserve">çeşitliliğinin </w:t>
      </w:r>
      <w:r w:rsidR="00E8559A">
        <w:rPr>
          <w:rFonts w:ascii="Times New Roman" w:hAnsi="Times New Roman" w:cs="Times New Roman"/>
          <w:sz w:val="24"/>
          <w:szCs w:val="24"/>
        </w:rPr>
        <w:t xml:space="preserve">ısı haritası </w:t>
      </w:r>
      <w:r w:rsidR="00E8559A" w:rsidRPr="00B7317C">
        <w:rPr>
          <w:rFonts w:ascii="Times New Roman" w:hAnsi="Times New Roman" w:cs="Times New Roman"/>
          <w:sz w:val="24"/>
          <w:szCs w:val="24"/>
        </w:rPr>
        <w:t>(Fan vd., 2022)</w:t>
      </w:r>
    </w:p>
    <w:p w14:paraId="381CF108" w14:textId="4CA6C965" w:rsidR="003E1272" w:rsidRPr="00B7317C" w:rsidRDefault="003E1272" w:rsidP="00B7317C">
      <w:pPr>
        <w:spacing w:after="0" w:line="480" w:lineRule="auto"/>
        <w:ind w:firstLine="708"/>
        <w:jc w:val="both"/>
        <w:rPr>
          <w:rFonts w:ascii="Times New Roman" w:hAnsi="Times New Roman" w:cs="Times New Roman"/>
          <w:sz w:val="24"/>
          <w:szCs w:val="24"/>
        </w:rPr>
      </w:pPr>
    </w:p>
    <w:p w14:paraId="694F5256" w14:textId="17CEB989" w:rsidR="001F79ED" w:rsidRPr="00B7317C" w:rsidRDefault="00E66018" w:rsidP="00B7317C">
      <w:pPr>
        <w:spacing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2.5.</w:t>
      </w:r>
      <w:r w:rsidRPr="00B7317C">
        <w:rPr>
          <w:rFonts w:ascii="Times New Roman" w:hAnsi="Times New Roman" w:cs="Times New Roman"/>
          <w:b/>
          <w:sz w:val="24"/>
          <w:szCs w:val="24"/>
        </w:rPr>
        <w:t>1.</w:t>
      </w:r>
      <w:r w:rsidR="005D7D3E" w:rsidRPr="00B7317C">
        <w:rPr>
          <w:rFonts w:ascii="Times New Roman" w:hAnsi="Times New Roman" w:cs="Times New Roman"/>
          <w:b/>
          <w:sz w:val="24"/>
          <w:szCs w:val="24"/>
        </w:rPr>
        <w:t xml:space="preserve">4. </w:t>
      </w:r>
      <w:proofErr w:type="spellStart"/>
      <w:r w:rsidR="00E30EDF" w:rsidRPr="00B7317C">
        <w:rPr>
          <w:rFonts w:ascii="Times New Roman" w:hAnsi="Times New Roman" w:cs="Times New Roman"/>
          <w:b/>
          <w:sz w:val="24"/>
          <w:szCs w:val="24"/>
        </w:rPr>
        <w:t>MP</w:t>
      </w:r>
      <w:r w:rsidR="001F79ED" w:rsidRPr="00B7317C">
        <w:rPr>
          <w:rFonts w:ascii="Times New Roman" w:hAnsi="Times New Roman" w:cs="Times New Roman"/>
          <w:b/>
          <w:sz w:val="24"/>
          <w:szCs w:val="24"/>
        </w:rPr>
        <w:t>’ler</w:t>
      </w:r>
      <w:proofErr w:type="spellEnd"/>
      <w:r w:rsidR="00E30EDF" w:rsidRPr="00B7317C">
        <w:rPr>
          <w:rFonts w:ascii="Times New Roman" w:hAnsi="Times New Roman" w:cs="Times New Roman"/>
          <w:b/>
          <w:sz w:val="24"/>
          <w:szCs w:val="24"/>
        </w:rPr>
        <w:t xml:space="preserve"> Bakterilerde</w:t>
      </w:r>
      <w:r w:rsidR="001F79ED" w:rsidRPr="00B7317C">
        <w:rPr>
          <w:rFonts w:ascii="Times New Roman" w:hAnsi="Times New Roman" w:cs="Times New Roman"/>
          <w:b/>
          <w:sz w:val="24"/>
          <w:szCs w:val="24"/>
        </w:rPr>
        <w:t xml:space="preserve"> </w:t>
      </w:r>
      <w:r w:rsidR="00E30EDF" w:rsidRPr="00B7317C">
        <w:rPr>
          <w:rFonts w:ascii="Times New Roman" w:hAnsi="Times New Roman" w:cs="Times New Roman"/>
          <w:b/>
          <w:sz w:val="24"/>
          <w:szCs w:val="24"/>
        </w:rPr>
        <w:t xml:space="preserve">Biyofilm Oluşturur ve Toksik Maddelerin </w:t>
      </w:r>
      <w:r w:rsidR="00C021D8">
        <w:rPr>
          <w:rFonts w:ascii="Times New Roman" w:hAnsi="Times New Roman" w:cs="Times New Roman"/>
          <w:b/>
          <w:sz w:val="24"/>
          <w:szCs w:val="24"/>
        </w:rPr>
        <w:tab/>
      </w:r>
      <w:r w:rsidR="00C021D8">
        <w:rPr>
          <w:rFonts w:ascii="Times New Roman" w:hAnsi="Times New Roman" w:cs="Times New Roman"/>
          <w:b/>
          <w:sz w:val="24"/>
          <w:szCs w:val="24"/>
        </w:rPr>
        <w:tab/>
      </w:r>
      <w:r w:rsidR="00C021D8">
        <w:rPr>
          <w:rFonts w:ascii="Times New Roman" w:hAnsi="Times New Roman" w:cs="Times New Roman"/>
          <w:b/>
          <w:sz w:val="24"/>
          <w:szCs w:val="24"/>
        </w:rPr>
        <w:tab/>
      </w:r>
      <w:r w:rsidR="00E30EDF" w:rsidRPr="00B7317C">
        <w:rPr>
          <w:rFonts w:ascii="Times New Roman" w:hAnsi="Times New Roman" w:cs="Times New Roman"/>
          <w:b/>
          <w:sz w:val="24"/>
          <w:szCs w:val="24"/>
        </w:rPr>
        <w:t>Taşınmasına Sebep Olur</w:t>
      </w:r>
    </w:p>
    <w:p w14:paraId="2DD0C73B" w14:textId="77777777" w:rsidR="00A93E33" w:rsidRPr="00B7317C" w:rsidRDefault="00A93E33" w:rsidP="00B7317C">
      <w:pPr>
        <w:spacing w:after="0" w:line="360" w:lineRule="auto"/>
        <w:ind w:firstLine="708"/>
        <w:jc w:val="both"/>
        <w:rPr>
          <w:rFonts w:ascii="Times New Roman" w:hAnsi="Times New Roman" w:cs="Times New Roman"/>
          <w:b/>
          <w:sz w:val="24"/>
          <w:szCs w:val="24"/>
        </w:rPr>
      </w:pPr>
    </w:p>
    <w:p w14:paraId="6C1BCB08" w14:textId="70F4E641" w:rsidR="00E30EDF" w:rsidRPr="00B7317C" w:rsidRDefault="00BA0758" w:rsidP="00B7317C">
      <w:pPr>
        <w:spacing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geniş spesifik yüzey alanları ve hidrofobikliği, geniş bir kirletici yelpazesi için vektör olmaya duyarlıdırlar</w:t>
      </w:r>
      <w:r w:rsidR="001F79ED" w:rsidRPr="00B7317C">
        <w:rPr>
          <w:rFonts w:ascii="Times New Roman" w:hAnsi="Times New Roman" w:cs="Times New Roman"/>
          <w:sz w:val="24"/>
          <w:szCs w:val="24"/>
        </w:rPr>
        <w:t xml:space="preserve">. </w:t>
      </w:r>
      <w:proofErr w:type="spellStart"/>
      <w:r w:rsidR="00E30EDF" w:rsidRPr="00B7317C">
        <w:rPr>
          <w:rFonts w:ascii="Times New Roman" w:hAnsi="Times New Roman" w:cs="Times New Roman"/>
          <w:sz w:val="24"/>
          <w:szCs w:val="24"/>
        </w:rPr>
        <w:t>MP'ler</w:t>
      </w:r>
      <w:proofErr w:type="spellEnd"/>
      <w:r w:rsidR="00E30EDF" w:rsidRPr="00B7317C">
        <w:rPr>
          <w:rFonts w:ascii="Times New Roman" w:hAnsi="Times New Roman" w:cs="Times New Roman"/>
          <w:sz w:val="24"/>
          <w:szCs w:val="24"/>
        </w:rPr>
        <w:t xml:space="preserve"> bu yüzden mikrobiyal kolonizasyon için etkili bir substrattır</w:t>
      </w:r>
      <w:r w:rsidR="00812150" w:rsidRPr="00B7317C">
        <w:rPr>
          <w:rFonts w:ascii="Times New Roman" w:hAnsi="Times New Roman" w:cs="Times New Roman"/>
          <w:sz w:val="24"/>
          <w:szCs w:val="24"/>
        </w:rPr>
        <w:t xml:space="preserve"> ve bakterilerin biyofilm oluşturmasına sebep olur. B</w:t>
      </w:r>
      <w:r w:rsidR="00812150" w:rsidRPr="00B7317C">
        <w:rPr>
          <w:rFonts w:ascii="Times New Roman" w:hAnsi="Times New Roman" w:cs="Times New Roman"/>
          <w:noProof/>
          <w:sz w:val="24"/>
          <w:szCs w:val="24"/>
          <w:lang w:eastAsia="tr-TR"/>
        </w:rPr>
        <w:t>iyofilm kaplı MP'ler de mükemmel bir adsorban sistemi olarak görev yapabilir. Spesifik olarak, biyofilm kaplı MP'ler yüzeylerinde büyük miktarda kirletici madde biriktirir ve kirletici maddeyi parçalayan bakteriler için yaşam alanları sağlar. Bu, kirleticilerin biyolojik olarak parçalanması için yararlı ol</w:t>
      </w:r>
      <w:r w:rsidR="00671B4A" w:rsidRPr="00B7317C">
        <w:rPr>
          <w:rFonts w:ascii="Times New Roman" w:hAnsi="Times New Roman" w:cs="Times New Roman"/>
          <w:noProof/>
          <w:sz w:val="24"/>
          <w:szCs w:val="24"/>
          <w:lang w:eastAsia="tr-TR"/>
        </w:rPr>
        <w:t>abilir. Artan biyolojik bozunma</w:t>
      </w:r>
      <w:r w:rsidR="00812150" w:rsidRPr="00B7317C">
        <w:rPr>
          <w:rFonts w:ascii="Times New Roman" w:hAnsi="Times New Roman" w:cs="Times New Roman"/>
          <w:noProof/>
          <w:sz w:val="24"/>
          <w:szCs w:val="24"/>
          <w:lang w:eastAsia="tr-TR"/>
        </w:rPr>
        <w:t xml:space="preserve"> su ortamlarındaki kirletici konsantrasyonlarını azaltabili</w:t>
      </w:r>
      <w:r w:rsidR="00671B4A" w:rsidRPr="00B7317C">
        <w:rPr>
          <w:rFonts w:ascii="Times New Roman" w:hAnsi="Times New Roman" w:cs="Times New Roman"/>
          <w:noProof/>
          <w:sz w:val="24"/>
          <w:szCs w:val="24"/>
          <w:lang w:eastAsia="tr-TR"/>
        </w:rPr>
        <w:t xml:space="preserve">r. Bu bulgu </w:t>
      </w:r>
      <w:r w:rsidR="00812150" w:rsidRPr="00B7317C">
        <w:rPr>
          <w:rFonts w:ascii="Times New Roman" w:hAnsi="Times New Roman" w:cs="Times New Roman"/>
          <w:noProof/>
          <w:sz w:val="24"/>
          <w:szCs w:val="24"/>
          <w:lang w:eastAsia="tr-TR"/>
        </w:rPr>
        <w:t>MP'lerin gerçek riskini ve bunların su ortamlarındaki karmaşık etk</w:t>
      </w:r>
      <w:r w:rsidR="0086401F">
        <w:rPr>
          <w:rFonts w:ascii="Times New Roman" w:hAnsi="Times New Roman" w:cs="Times New Roman"/>
          <w:noProof/>
          <w:sz w:val="24"/>
          <w:szCs w:val="24"/>
          <w:lang w:eastAsia="tr-TR"/>
        </w:rPr>
        <w:t xml:space="preserve">ilerini daha iyi açıklamaktadır </w:t>
      </w:r>
      <w:r w:rsidR="005F2B4D" w:rsidRPr="00B7317C">
        <w:rPr>
          <w:rFonts w:ascii="Times New Roman" w:hAnsi="Times New Roman" w:cs="Times New Roman"/>
          <w:noProof/>
          <w:sz w:val="24"/>
          <w:szCs w:val="24"/>
          <w:lang w:eastAsia="tr-TR"/>
        </w:rPr>
        <w:t>(He vd., 2022)</w:t>
      </w:r>
      <w:r w:rsidR="0086401F">
        <w:rPr>
          <w:rFonts w:ascii="Times New Roman" w:hAnsi="Times New Roman" w:cs="Times New Roman"/>
          <w:noProof/>
          <w:sz w:val="24"/>
          <w:szCs w:val="24"/>
          <w:lang w:eastAsia="tr-TR"/>
        </w:rPr>
        <w:t>.</w:t>
      </w:r>
    </w:p>
    <w:p w14:paraId="555BFD9D" w14:textId="44C26B1E" w:rsidR="00DC1F2B" w:rsidRPr="00B7317C" w:rsidRDefault="00BB3DFF" w:rsidP="000809FE">
      <w:pPr>
        <w:spacing w:after="0" w:line="360" w:lineRule="auto"/>
        <w:ind w:firstLine="708"/>
        <w:jc w:val="both"/>
        <w:rPr>
          <w:rFonts w:ascii="Times New Roman" w:hAnsi="Times New Roman" w:cs="Times New Roman"/>
          <w:noProof/>
          <w:sz w:val="24"/>
          <w:szCs w:val="24"/>
          <w:lang w:eastAsia="tr-TR"/>
        </w:rPr>
      </w:pPr>
      <w:proofErr w:type="spellStart"/>
      <w:r w:rsidRPr="00B7317C">
        <w:rPr>
          <w:rFonts w:ascii="Times New Roman" w:hAnsi="Times New Roman" w:cs="Times New Roman"/>
          <w:sz w:val="24"/>
          <w:szCs w:val="24"/>
        </w:rPr>
        <w:lastRenderedPageBreak/>
        <w:t>Mikrosistinler</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MC'ler</w:t>
      </w:r>
      <w:proofErr w:type="spellEnd"/>
      <w:r w:rsidRPr="00B7317C">
        <w:rPr>
          <w:rFonts w:ascii="Times New Roman" w:hAnsi="Times New Roman" w:cs="Times New Roman"/>
          <w:sz w:val="24"/>
          <w:szCs w:val="24"/>
        </w:rPr>
        <w:t xml:space="preserve">) </w:t>
      </w:r>
      <w:r w:rsidR="001F79ED" w:rsidRPr="00B7317C">
        <w:rPr>
          <w:rFonts w:ascii="Times New Roman" w:hAnsi="Times New Roman" w:cs="Times New Roman"/>
          <w:sz w:val="24"/>
          <w:szCs w:val="24"/>
        </w:rPr>
        <w:t xml:space="preserve">siyanobakterilerin ürettiği, yaban hayatı ve insan sağlığı için tehdit oluşturan çevre kirleticilerdir. </w:t>
      </w:r>
      <w:r w:rsidRPr="00B7317C">
        <w:rPr>
          <w:rFonts w:ascii="Times New Roman" w:hAnsi="Times New Roman" w:cs="Times New Roman"/>
          <w:sz w:val="24"/>
          <w:szCs w:val="24"/>
        </w:rPr>
        <w:t>MC-LR, en sık bildirilen MC analoglarından biridir</w:t>
      </w:r>
      <w:r w:rsidR="001F79ED" w:rsidRPr="00B7317C">
        <w:rPr>
          <w:rFonts w:ascii="Times New Roman" w:hAnsi="Times New Roman" w:cs="Times New Roman"/>
          <w:sz w:val="24"/>
          <w:szCs w:val="24"/>
        </w:rPr>
        <w:t xml:space="preserve">. Yakın zamanda yapılan bir araştırmada </w:t>
      </w:r>
      <w:proofErr w:type="spellStart"/>
      <w:r w:rsidR="001F79ED" w:rsidRPr="00B7317C">
        <w:rPr>
          <w:rFonts w:ascii="Times New Roman" w:hAnsi="Times New Roman" w:cs="Times New Roman"/>
          <w:sz w:val="24"/>
          <w:szCs w:val="24"/>
        </w:rPr>
        <w:t>MP'lerin</w:t>
      </w:r>
      <w:proofErr w:type="spellEnd"/>
      <w:r w:rsidR="001F79ED" w:rsidRPr="00B7317C">
        <w:rPr>
          <w:rFonts w:ascii="Times New Roman" w:hAnsi="Times New Roman" w:cs="Times New Roman"/>
          <w:sz w:val="24"/>
          <w:szCs w:val="24"/>
        </w:rPr>
        <w:t xml:space="preserve"> MC-</w:t>
      </w:r>
      <w:proofErr w:type="spellStart"/>
      <w:r w:rsidR="001F79ED" w:rsidRPr="00B7317C">
        <w:rPr>
          <w:rFonts w:ascii="Times New Roman" w:hAnsi="Times New Roman" w:cs="Times New Roman"/>
          <w:sz w:val="24"/>
          <w:szCs w:val="24"/>
        </w:rPr>
        <w:t>LR'yi</w:t>
      </w:r>
      <w:proofErr w:type="spellEnd"/>
      <w:r w:rsidR="001F79ED" w:rsidRPr="00B7317C">
        <w:rPr>
          <w:rFonts w:ascii="Times New Roman" w:hAnsi="Times New Roman" w:cs="Times New Roman"/>
          <w:sz w:val="24"/>
          <w:szCs w:val="24"/>
        </w:rPr>
        <w:t xml:space="preserve"> </w:t>
      </w:r>
      <w:proofErr w:type="spellStart"/>
      <w:r w:rsidR="001F79ED" w:rsidRPr="00B7317C">
        <w:rPr>
          <w:rFonts w:ascii="Times New Roman" w:hAnsi="Times New Roman" w:cs="Times New Roman"/>
          <w:sz w:val="24"/>
          <w:szCs w:val="24"/>
        </w:rPr>
        <w:t>adsorbe</w:t>
      </w:r>
      <w:proofErr w:type="spellEnd"/>
      <w:r w:rsidR="001F79ED" w:rsidRPr="00B7317C">
        <w:rPr>
          <w:rFonts w:ascii="Times New Roman" w:hAnsi="Times New Roman" w:cs="Times New Roman"/>
          <w:sz w:val="24"/>
          <w:szCs w:val="24"/>
        </w:rPr>
        <w:t xml:space="preserve"> ettiği doğruladı. </w:t>
      </w:r>
      <w:r w:rsidR="001F79ED" w:rsidRPr="00B7317C">
        <w:rPr>
          <w:rFonts w:ascii="Times New Roman" w:hAnsi="Times New Roman" w:cs="Times New Roman"/>
          <w:noProof/>
          <w:sz w:val="24"/>
          <w:szCs w:val="24"/>
          <w:lang w:eastAsia="tr-TR"/>
        </w:rPr>
        <w:t>MP'lerin bu</w:t>
      </w:r>
      <w:r w:rsidRPr="00B7317C">
        <w:rPr>
          <w:rFonts w:ascii="Times New Roman" w:hAnsi="Times New Roman" w:cs="Times New Roman"/>
          <w:noProof/>
          <w:sz w:val="24"/>
          <w:szCs w:val="24"/>
          <w:lang w:eastAsia="tr-TR"/>
        </w:rPr>
        <w:t xml:space="preserve"> adsorpsiyon</w:t>
      </w:r>
      <w:r w:rsidR="001F79ED" w:rsidRPr="00B7317C">
        <w:rPr>
          <w:rFonts w:ascii="Times New Roman" w:hAnsi="Times New Roman" w:cs="Times New Roman"/>
          <w:noProof/>
          <w:sz w:val="24"/>
          <w:szCs w:val="24"/>
          <w:lang w:eastAsia="tr-TR"/>
        </w:rPr>
        <w:t xml:space="preserve">u </w:t>
      </w:r>
      <w:r w:rsidRPr="00B7317C">
        <w:rPr>
          <w:rFonts w:ascii="Times New Roman" w:hAnsi="Times New Roman" w:cs="Times New Roman"/>
          <w:noProof/>
          <w:sz w:val="24"/>
          <w:szCs w:val="24"/>
          <w:lang w:eastAsia="tr-TR"/>
        </w:rPr>
        <w:t>toksik maddelerin uzun menzilli taşınmasını artırabilir</w:t>
      </w:r>
      <w:r w:rsidR="001F79ED" w:rsidRPr="00B7317C">
        <w:rPr>
          <w:rFonts w:ascii="Times New Roman" w:hAnsi="Times New Roman" w:cs="Times New Roman"/>
          <w:noProof/>
          <w:sz w:val="24"/>
          <w:szCs w:val="24"/>
          <w:lang w:eastAsia="tr-TR"/>
        </w:rPr>
        <w:t xml:space="preserve">. Özellikle </w:t>
      </w:r>
      <w:r w:rsidRPr="00B7317C">
        <w:rPr>
          <w:rFonts w:ascii="Times New Roman" w:hAnsi="Times New Roman" w:cs="Times New Roman"/>
          <w:noProof/>
          <w:sz w:val="24"/>
          <w:szCs w:val="24"/>
          <w:lang w:eastAsia="tr-TR"/>
        </w:rPr>
        <w:t>su ortamlarındaki maddeler</w:t>
      </w:r>
      <w:r w:rsidR="001F79ED" w:rsidRPr="00B7317C">
        <w:rPr>
          <w:rFonts w:ascii="Times New Roman" w:hAnsi="Times New Roman" w:cs="Times New Roman"/>
          <w:noProof/>
          <w:sz w:val="24"/>
          <w:szCs w:val="24"/>
          <w:lang w:eastAsia="tr-TR"/>
        </w:rPr>
        <w:t xml:space="preserve"> için daha fazla tehlike içermektedir. </w:t>
      </w:r>
      <w:r w:rsidRPr="00B7317C">
        <w:rPr>
          <w:rFonts w:ascii="Times New Roman" w:hAnsi="Times New Roman" w:cs="Times New Roman"/>
          <w:noProof/>
          <w:sz w:val="24"/>
          <w:szCs w:val="24"/>
          <w:lang w:eastAsia="tr-TR"/>
        </w:rPr>
        <w:t>MP'ler tarafından adsorbe edilen maddeler suda yaşayan organ</w:t>
      </w:r>
      <w:r w:rsidR="001F79ED" w:rsidRPr="00B7317C">
        <w:rPr>
          <w:rFonts w:ascii="Times New Roman" w:hAnsi="Times New Roman" w:cs="Times New Roman"/>
          <w:noProof/>
          <w:sz w:val="24"/>
          <w:szCs w:val="24"/>
          <w:lang w:eastAsia="tr-TR"/>
        </w:rPr>
        <w:t>izmalar tarafından yutulabilir. Dolayısıyla b</w:t>
      </w:r>
      <w:r w:rsidRPr="00B7317C">
        <w:rPr>
          <w:rFonts w:ascii="Times New Roman" w:hAnsi="Times New Roman" w:cs="Times New Roman"/>
          <w:noProof/>
          <w:sz w:val="24"/>
          <w:szCs w:val="24"/>
          <w:lang w:eastAsia="tr-TR"/>
        </w:rPr>
        <w:t>esin ağı transferine ve toksik maddelerin biyolojik birikimine neden o</w:t>
      </w:r>
      <w:r w:rsidR="0086401F">
        <w:rPr>
          <w:rFonts w:ascii="Times New Roman" w:hAnsi="Times New Roman" w:cs="Times New Roman"/>
          <w:noProof/>
          <w:sz w:val="24"/>
          <w:szCs w:val="24"/>
          <w:lang w:eastAsia="tr-TR"/>
        </w:rPr>
        <w:t xml:space="preserve">labilir </w:t>
      </w:r>
      <w:r w:rsidR="00E8559A">
        <w:rPr>
          <w:rFonts w:ascii="Times New Roman" w:hAnsi="Times New Roman" w:cs="Times New Roman"/>
          <w:noProof/>
          <w:sz w:val="24"/>
          <w:szCs w:val="24"/>
          <w:lang w:eastAsia="tr-TR"/>
        </w:rPr>
        <w:t>(Şekil 12.)</w:t>
      </w:r>
      <w:r w:rsidR="0086401F">
        <w:rPr>
          <w:rFonts w:ascii="Times New Roman" w:hAnsi="Times New Roman" w:cs="Times New Roman"/>
          <w:sz w:val="24"/>
          <w:szCs w:val="24"/>
        </w:rPr>
        <w:t xml:space="preserve">. </w:t>
      </w:r>
      <w:r w:rsidR="001F79ED" w:rsidRPr="00B7317C">
        <w:rPr>
          <w:rFonts w:ascii="Times New Roman" w:hAnsi="Times New Roman" w:cs="Times New Roman"/>
          <w:noProof/>
          <w:sz w:val="24"/>
          <w:szCs w:val="24"/>
          <w:lang w:eastAsia="tr-TR"/>
        </w:rPr>
        <w:t>B</w:t>
      </w:r>
      <w:r w:rsidRPr="00B7317C">
        <w:rPr>
          <w:rFonts w:ascii="Times New Roman" w:hAnsi="Times New Roman" w:cs="Times New Roman"/>
          <w:noProof/>
          <w:sz w:val="24"/>
          <w:szCs w:val="24"/>
          <w:lang w:eastAsia="tr-TR"/>
        </w:rPr>
        <w:t xml:space="preserve">u </w:t>
      </w:r>
      <w:r w:rsidR="001F79ED" w:rsidRPr="00B7317C">
        <w:rPr>
          <w:rFonts w:ascii="Times New Roman" w:hAnsi="Times New Roman" w:cs="Times New Roman"/>
          <w:noProof/>
          <w:sz w:val="24"/>
          <w:szCs w:val="24"/>
          <w:lang w:eastAsia="tr-TR"/>
        </w:rPr>
        <w:t xml:space="preserve">durum </w:t>
      </w:r>
      <w:r w:rsidRPr="00B7317C">
        <w:rPr>
          <w:rFonts w:ascii="Times New Roman" w:hAnsi="Times New Roman" w:cs="Times New Roman"/>
          <w:noProof/>
          <w:sz w:val="24"/>
          <w:szCs w:val="24"/>
          <w:lang w:eastAsia="tr-TR"/>
        </w:rPr>
        <w:t>kirleticilerin ekolo</w:t>
      </w:r>
      <w:r w:rsidR="0086401F">
        <w:rPr>
          <w:rFonts w:ascii="Times New Roman" w:hAnsi="Times New Roman" w:cs="Times New Roman"/>
          <w:noProof/>
          <w:sz w:val="24"/>
          <w:szCs w:val="24"/>
          <w:lang w:eastAsia="tr-TR"/>
        </w:rPr>
        <w:t xml:space="preserve">jik risklerini daha da arttırır </w:t>
      </w:r>
      <w:r w:rsidR="005F2B4D" w:rsidRPr="00B7317C">
        <w:rPr>
          <w:rFonts w:ascii="Times New Roman" w:hAnsi="Times New Roman" w:cs="Times New Roman"/>
          <w:noProof/>
          <w:sz w:val="24"/>
          <w:szCs w:val="24"/>
          <w:lang w:eastAsia="tr-TR"/>
        </w:rPr>
        <w:t>(He vd., 2022)</w:t>
      </w:r>
      <w:r w:rsidR="0086401F">
        <w:rPr>
          <w:rFonts w:ascii="Times New Roman" w:hAnsi="Times New Roman" w:cs="Times New Roman"/>
          <w:noProof/>
          <w:sz w:val="24"/>
          <w:szCs w:val="24"/>
          <w:lang w:eastAsia="tr-TR"/>
        </w:rPr>
        <w:t>.</w:t>
      </w:r>
    </w:p>
    <w:p w14:paraId="24864B77" w14:textId="77777777" w:rsidR="00671B4A" w:rsidRPr="00B7317C" w:rsidRDefault="00671B4A" w:rsidP="00094BC9">
      <w:pPr>
        <w:spacing w:after="0" w:line="240" w:lineRule="auto"/>
        <w:jc w:val="both"/>
        <w:rPr>
          <w:rFonts w:ascii="Times New Roman" w:hAnsi="Times New Roman" w:cs="Times New Roman"/>
          <w:sz w:val="24"/>
          <w:szCs w:val="24"/>
        </w:rPr>
      </w:pPr>
    </w:p>
    <w:p w14:paraId="7802898C" w14:textId="219B2237" w:rsidR="00295D8E" w:rsidRPr="00B7317C" w:rsidRDefault="00812150" w:rsidP="00FE7202">
      <w:pPr>
        <w:jc w:val="center"/>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drawing>
          <wp:inline distT="0" distB="0" distL="0" distR="0" wp14:anchorId="00E42615" wp14:editId="78BB5BEC">
            <wp:extent cx="5151906" cy="2752725"/>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62511" cy="2758392"/>
                    </a:xfrm>
                    <a:prstGeom prst="rect">
                      <a:avLst/>
                    </a:prstGeom>
                  </pic:spPr>
                </pic:pic>
              </a:graphicData>
            </a:graphic>
          </wp:inline>
        </w:drawing>
      </w:r>
    </w:p>
    <w:p w14:paraId="577C6648" w14:textId="470CD13C" w:rsidR="001610C8" w:rsidRPr="00B7317C" w:rsidRDefault="001610C8" w:rsidP="00E8559A">
      <w:pPr>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Şekil 12. Bakterilerin</w:t>
      </w:r>
      <w:r w:rsidR="00E01753">
        <w:rPr>
          <w:rFonts w:ascii="Times New Roman" w:hAnsi="Times New Roman" w:cs="Times New Roman"/>
          <w:noProof/>
          <w:sz w:val="24"/>
          <w:szCs w:val="24"/>
          <w:lang w:eastAsia="tr-TR"/>
        </w:rPr>
        <w:t xml:space="preserve"> MP’ler ile biofilm oluşturması</w:t>
      </w:r>
      <w:r w:rsidRPr="00B7317C">
        <w:rPr>
          <w:rFonts w:ascii="Times New Roman" w:hAnsi="Times New Roman" w:cs="Times New Roman"/>
          <w:noProof/>
          <w:sz w:val="24"/>
          <w:szCs w:val="24"/>
          <w:lang w:eastAsia="tr-TR"/>
        </w:rPr>
        <w:t xml:space="preserve"> (He vd., 2022)</w:t>
      </w:r>
    </w:p>
    <w:p w14:paraId="51D48D28" w14:textId="77777777" w:rsidR="00406E18" w:rsidRPr="00B7317C" w:rsidRDefault="00406E18" w:rsidP="00B7317C">
      <w:pPr>
        <w:spacing w:after="0" w:line="480" w:lineRule="auto"/>
        <w:ind w:firstLine="708"/>
        <w:jc w:val="both"/>
        <w:rPr>
          <w:rFonts w:ascii="Times New Roman" w:hAnsi="Times New Roman" w:cs="Times New Roman"/>
          <w:b/>
          <w:noProof/>
          <w:sz w:val="24"/>
          <w:szCs w:val="24"/>
          <w:lang w:eastAsia="tr-TR"/>
        </w:rPr>
      </w:pPr>
    </w:p>
    <w:p w14:paraId="4A43E065" w14:textId="3F164CCC" w:rsidR="00406E18" w:rsidRPr="00B7317C" w:rsidRDefault="00E66018" w:rsidP="00B7317C">
      <w:pPr>
        <w:spacing w:line="360" w:lineRule="auto"/>
        <w:ind w:firstLine="708"/>
        <w:jc w:val="both"/>
        <w:rPr>
          <w:rFonts w:ascii="Times New Roman" w:hAnsi="Times New Roman" w:cs="Times New Roman"/>
          <w:b/>
          <w:noProof/>
          <w:sz w:val="24"/>
          <w:szCs w:val="24"/>
          <w:lang w:eastAsia="tr-TR"/>
        </w:rPr>
      </w:pPr>
      <w:r>
        <w:rPr>
          <w:rFonts w:ascii="Times New Roman" w:hAnsi="Times New Roman" w:cs="Times New Roman"/>
          <w:b/>
          <w:sz w:val="24"/>
          <w:szCs w:val="24"/>
        </w:rPr>
        <w:t>2.5.</w:t>
      </w:r>
      <w:r w:rsidRPr="00B7317C">
        <w:rPr>
          <w:rFonts w:ascii="Times New Roman" w:hAnsi="Times New Roman" w:cs="Times New Roman"/>
          <w:b/>
          <w:sz w:val="24"/>
          <w:szCs w:val="24"/>
        </w:rPr>
        <w:t>1.</w:t>
      </w:r>
      <w:r w:rsidR="00380930">
        <w:rPr>
          <w:rFonts w:ascii="Times New Roman" w:hAnsi="Times New Roman" w:cs="Times New Roman"/>
          <w:b/>
          <w:noProof/>
          <w:sz w:val="24"/>
          <w:szCs w:val="24"/>
          <w:lang w:eastAsia="tr-TR"/>
        </w:rPr>
        <w:t>5. MP’ler Gen Aktarımı i</w:t>
      </w:r>
      <w:r w:rsidR="005D7D3E" w:rsidRPr="00B7317C">
        <w:rPr>
          <w:rFonts w:ascii="Times New Roman" w:hAnsi="Times New Roman" w:cs="Times New Roman"/>
          <w:b/>
          <w:noProof/>
          <w:sz w:val="24"/>
          <w:szCs w:val="24"/>
          <w:lang w:eastAsia="tr-TR"/>
        </w:rPr>
        <w:t>le Bakteride Direnç Sağlar</w:t>
      </w:r>
    </w:p>
    <w:p w14:paraId="4D98F412" w14:textId="77777777" w:rsidR="00A93E33" w:rsidRPr="00B7317C" w:rsidRDefault="00A93E33" w:rsidP="00B7317C">
      <w:pPr>
        <w:spacing w:after="0" w:line="360" w:lineRule="auto"/>
        <w:ind w:firstLine="708"/>
        <w:jc w:val="both"/>
        <w:rPr>
          <w:rFonts w:ascii="Times New Roman" w:hAnsi="Times New Roman" w:cs="Times New Roman"/>
          <w:b/>
          <w:noProof/>
          <w:sz w:val="24"/>
          <w:szCs w:val="24"/>
          <w:lang w:eastAsia="tr-TR"/>
        </w:rPr>
      </w:pPr>
    </w:p>
    <w:p w14:paraId="29046779" w14:textId="5F91DA54" w:rsidR="00406E18" w:rsidRPr="00B7317C" w:rsidRDefault="00406E18" w:rsidP="00C021D8">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Mobil genetik elemanlar (MGE), genomlar içinde ya da arasında hareket eden DNA'lar olarak tanımlanabilir. Antimikrobiyal direncin gelişimi, mikroorganizmalar arasında gen değişimini kolaylaştıran yatay gen transferi ,plazmitler, transpozonlar, bakteriyofajlar, yerleştirme dizileri ve integronlar gibi mobil genetik elementler (MGE'ler) yoluyla veya azaltılmış gen a</w:t>
      </w:r>
      <w:r w:rsidR="0086401F">
        <w:rPr>
          <w:rFonts w:ascii="Times New Roman" w:hAnsi="Times New Roman" w:cs="Times New Roman"/>
          <w:noProof/>
          <w:sz w:val="24"/>
          <w:szCs w:val="24"/>
          <w:lang w:eastAsia="tr-TR"/>
        </w:rPr>
        <w:t>ktarımı yoluyla elde edilebilir</w:t>
      </w:r>
      <w:r w:rsidRPr="00B7317C">
        <w:rPr>
          <w:rFonts w:ascii="Times New Roman" w:hAnsi="Times New Roman" w:cs="Times New Roman"/>
          <w:noProof/>
          <w:sz w:val="24"/>
          <w:szCs w:val="24"/>
          <w:lang w:eastAsia="tr-TR"/>
        </w:rPr>
        <w:t xml:space="preserve"> </w:t>
      </w:r>
      <w:r w:rsidR="00171D5A" w:rsidRPr="00B7317C">
        <w:rPr>
          <w:rFonts w:ascii="Times New Roman" w:hAnsi="Times New Roman" w:cs="Times New Roman"/>
          <w:noProof/>
          <w:sz w:val="24"/>
          <w:szCs w:val="24"/>
          <w:lang w:eastAsia="tr-TR"/>
        </w:rPr>
        <w:t>(Zhang vd., 2020)</w:t>
      </w:r>
      <w:r w:rsidR="0086401F">
        <w:rPr>
          <w:rFonts w:ascii="Times New Roman" w:hAnsi="Times New Roman" w:cs="Times New Roman"/>
          <w:noProof/>
          <w:sz w:val="24"/>
          <w:szCs w:val="24"/>
          <w:lang w:eastAsia="tr-TR"/>
        </w:rPr>
        <w:t>.</w:t>
      </w:r>
    </w:p>
    <w:p w14:paraId="29024C33" w14:textId="64894F92" w:rsidR="00406E18" w:rsidRPr="00B7317C" w:rsidRDefault="00406E18" w:rsidP="00C021D8">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Sülfonamid direnç genleri (sul genleri), tetrasiklin direnç genleri (tet genleri), kinolon direnç genleri (qnr genleri) ve eritromisin direnç genlerini (erm genleri) içeren ARG'ler, çevredeki suya göre 3 kat daha yüksekti. Benzer şekilde, sınıf 1 integron integraz geninin (intI1) bolluğu mikroplastiklerde suya kıyasla 3 kat daha</w:t>
      </w:r>
      <w:r w:rsidR="0086401F">
        <w:rPr>
          <w:rFonts w:ascii="Times New Roman" w:hAnsi="Times New Roman" w:cs="Times New Roman"/>
          <w:noProof/>
          <w:sz w:val="24"/>
          <w:szCs w:val="24"/>
          <w:lang w:eastAsia="tr-TR"/>
        </w:rPr>
        <w:t xml:space="preserve"> yüksekti</w:t>
      </w:r>
      <w:r w:rsidRPr="00B7317C">
        <w:rPr>
          <w:rFonts w:ascii="Times New Roman" w:hAnsi="Times New Roman" w:cs="Times New Roman"/>
          <w:noProof/>
          <w:sz w:val="24"/>
          <w:szCs w:val="24"/>
          <w:lang w:eastAsia="tr-TR"/>
        </w:rPr>
        <w:t xml:space="preserve"> </w:t>
      </w:r>
      <w:r w:rsidR="00171D5A" w:rsidRPr="00B7317C">
        <w:rPr>
          <w:rFonts w:ascii="Times New Roman" w:hAnsi="Times New Roman" w:cs="Times New Roman"/>
          <w:noProof/>
          <w:sz w:val="24"/>
          <w:szCs w:val="24"/>
          <w:lang w:eastAsia="tr-TR"/>
        </w:rPr>
        <w:t>(Zhang vd., 2020)</w:t>
      </w:r>
      <w:r w:rsidR="0086401F">
        <w:rPr>
          <w:rFonts w:ascii="Times New Roman" w:hAnsi="Times New Roman" w:cs="Times New Roman"/>
          <w:noProof/>
          <w:sz w:val="24"/>
          <w:szCs w:val="24"/>
          <w:lang w:eastAsia="tr-TR"/>
        </w:rPr>
        <w:t>.</w:t>
      </w:r>
    </w:p>
    <w:p w14:paraId="6567F516" w14:textId="23CF1914" w:rsidR="00406E18" w:rsidRPr="00B7317C" w:rsidRDefault="002227FE" w:rsidP="000809FE">
      <w:pPr>
        <w:spacing w:after="0" w:line="360" w:lineRule="auto"/>
        <w:ind w:firstLine="708"/>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lastRenderedPageBreak/>
        <w:t xml:space="preserve">Son zamanlarda </w:t>
      </w:r>
      <w:r w:rsidR="00406E18" w:rsidRPr="00B7317C">
        <w:rPr>
          <w:rFonts w:ascii="Times New Roman" w:hAnsi="Times New Roman" w:cs="Times New Roman"/>
          <w:noProof/>
          <w:sz w:val="24"/>
          <w:szCs w:val="24"/>
          <w:lang w:eastAsia="tr-TR"/>
        </w:rPr>
        <w:t xml:space="preserve">çoklu ilaca dirençli </w:t>
      </w:r>
      <w:r w:rsidR="00406E18" w:rsidRPr="00E8559A">
        <w:rPr>
          <w:rFonts w:ascii="Times New Roman" w:hAnsi="Times New Roman" w:cs="Times New Roman"/>
          <w:i/>
          <w:noProof/>
          <w:sz w:val="24"/>
          <w:szCs w:val="24"/>
          <w:lang w:eastAsia="tr-TR"/>
        </w:rPr>
        <w:t>Aeromonas</w:t>
      </w:r>
      <w:r w:rsidR="00E8559A" w:rsidRPr="00E8559A">
        <w:rPr>
          <w:rFonts w:ascii="Times New Roman" w:hAnsi="Times New Roman" w:cs="Times New Roman"/>
          <w:i/>
          <w:noProof/>
          <w:sz w:val="24"/>
          <w:szCs w:val="24"/>
          <w:lang w:eastAsia="tr-TR"/>
        </w:rPr>
        <w:t xml:space="preserve"> </w:t>
      </w:r>
      <w:r w:rsidR="00406E18" w:rsidRPr="00E8559A">
        <w:rPr>
          <w:rFonts w:ascii="Times New Roman" w:hAnsi="Times New Roman" w:cs="Times New Roman"/>
          <w:i/>
          <w:noProof/>
          <w:sz w:val="24"/>
          <w:szCs w:val="24"/>
          <w:lang w:eastAsia="tr-TR"/>
        </w:rPr>
        <w:t>spp</w:t>
      </w:r>
      <w:r w:rsidR="00E8559A" w:rsidRPr="00E8559A">
        <w:rPr>
          <w:rFonts w:ascii="Times New Roman" w:hAnsi="Times New Roman" w:cs="Times New Roman"/>
          <w:i/>
          <w:noProof/>
          <w:sz w:val="24"/>
          <w:szCs w:val="24"/>
          <w:lang w:eastAsia="tr-TR"/>
        </w:rPr>
        <w:t>.</w:t>
      </w:r>
      <w:r w:rsidR="00406E18" w:rsidRPr="00B7317C">
        <w:rPr>
          <w:rFonts w:ascii="Times New Roman" w:hAnsi="Times New Roman" w:cs="Times New Roman"/>
          <w:noProof/>
          <w:sz w:val="24"/>
          <w:szCs w:val="24"/>
          <w:lang w:eastAsia="tr-TR"/>
        </w:rPr>
        <w:t xml:space="preserve"> belgelemiştir. Direnç genlerini (ampC, blaOXA, cphA, qnrA, catB) ve virülans faktörlerini (rtxA, aerA, ahh1, hylA, toxA) barındıran (balık patojenleri); Norveç kıyılarındaki plastiklerde direnç genleri (blaDHA, tetD, aac3, ampC, catB) ve virülans faktörlerini (ureB, ureG) taşıyan çoklu ilaca dirençli </w:t>
      </w:r>
      <w:r w:rsidR="00406E18" w:rsidRPr="00E8559A">
        <w:rPr>
          <w:rFonts w:ascii="Times New Roman" w:hAnsi="Times New Roman" w:cs="Times New Roman"/>
          <w:i/>
          <w:noProof/>
          <w:sz w:val="24"/>
          <w:szCs w:val="24"/>
          <w:lang w:eastAsia="tr-TR"/>
        </w:rPr>
        <w:t>Morganella morganii</w:t>
      </w:r>
      <w:r w:rsidR="00406E18" w:rsidRPr="00B7317C">
        <w:rPr>
          <w:rFonts w:ascii="Times New Roman" w:hAnsi="Times New Roman" w:cs="Times New Roman"/>
          <w:noProof/>
          <w:sz w:val="24"/>
          <w:szCs w:val="24"/>
          <w:lang w:eastAsia="tr-TR"/>
        </w:rPr>
        <w:t xml:space="preserve"> ve </w:t>
      </w:r>
      <w:r w:rsidR="00406E18" w:rsidRPr="00E8559A">
        <w:rPr>
          <w:rFonts w:ascii="Times New Roman" w:hAnsi="Times New Roman" w:cs="Times New Roman"/>
          <w:i/>
          <w:noProof/>
          <w:sz w:val="24"/>
          <w:szCs w:val="24"/>
          <w:lang w:eastAsia="tr-TR"/>
        </w:rPr>
        <w:t>Acinetobacter beijerinckii</w:t>
      </w:r>
      <w:r w:rsidR="00406E18" w:rsidRPr="00B7317C">
        <w:rPr>
          <w:rFonts w:ascii="Times New Roman" w:hAnsi="Times New Roman" w:cs="Times New Roman"/>
          <w:noProof/>
          <w:sz w:val="24"/>
          <w:szCs w:val="24"/>
          <w:lang w:eastAsia="tr-TR"/>
        </w:rPr>
        <w:t xml:space="preserve"> (fırsatçı insan patojenleri)</w:t>
      </w:r>
      <w:r>
        <w:rPr>
          <w:rFonts w:ascii="Times New Roman" w:hAnsi="Times New Roman" w:cs="Times New Roman"/>
          <w:noProof/>
          <w:sz w:val="24"/>
          <w:szCs w:val="24"/>
          <w:lang w:eastAsia="tr-TR"/>
        </w:rPr>
        <w:t xml:space="preserve"> keşfedilmiştir</w:t>
      </w:r>
      <w:r w:rsidR="00406E18" w:rsidRPr="00B7317C">
        <w:rPr>
          <w:rFonts w:ascii="Times New Roman" w:hAnsi="Times New Roman" w:cs="Times New Roman"/>
          <w:noProof/>
          <w:sz w:val="24"/>
          <w:szCs w:val="24"/>
          <w:lang w:eastAsia="tr-TR"/>
        </w:rPr>
        <w:t>. Ayrıca toplam 25 bakterinin mikroplastiklerdeki intI1, sul1, sul2, tetG, ermF ve qnrS genleriyle pozitif ilişkili olduğu rapor edilmiştir. Flavobacteriaceae, Pseudomonas ve Desulfovibrio üyeleri önemli k</w:t>
      </w:r>
      <w:r w:rsidR="001610C8" w:rsidRPr="00B7317C">
        <w:rPr>
          <w:rFonts w:ascii="Times New Roman" w:hAnsi="Times New Roman" w:cs="Times New Roman"/>
          <w:noProof/>
          <w:sz w:val="24"/>
          <w:szCs w:val="24"/>
          <w:lang w:eastAsia="tr-TR"/>
        </w:rPr>
        <w:t xml:space="preserve">onakçılar olarak </w:t>
      </w:r>
      <w:r>
        <w:rPr>
          <w:rFonts w:ascii="Times New Roman" w:hAnsi="Times New Roman" w:cs="Times New Roman"/>
          <w:noProof/>
          <w:sz w:val="24"/>
          <w:szCs w:val="24"/>
          <w:lang w:eastAsia="tr-TR"/>
        </w:rPr>
        <w:t>belirtilmiştir</w:t>
      </w:r>
      <w:r w:rsidR="00171D5A" w:rsidRPr="00B7317C">
        <w:rPr>
          <w:rFonts w:ascii="Times New Roman" w:hAnsi="Times New Roman" w:cs="Times New Roman"/>
          <w:noProof/>
          <w:sz w:val="24"/>
          <w:szCs w:val="24"/>
          <w:lang w:eastAsia="tr-TR"/>
        </w:rPr>
        <w:t xml:space="preserve"> (Zhang vd., 2020)</w:t>
      </w:r>
      <w:r w:rsidR="0086401F">
        <w:rPr>
          <w:rFonts w:ascii="Times New Roman" w:hAnsi="Times New Roman" w:cs="Times New Roman"/>
          <w:noProof/>
          <w:sz w:val="24"/>
          <w:szCs w:val="24"/>
          <w:lang w:eastAsia="tr-TR"/>
        </w:rPr>
        <w:t>.</w:t>
      </w:r>
    </w:p>
    <w:p w14:paraId="502D8308" w14:textId="1415B8CE" w:rsidR="00406E18" w:rsidRPr="00B7317C" w:rsidRDefault="00406E18" w:rsidP="00B7317C">
      <w:pPr>
        <w:spacing w:after="0" w:line="480" w:lineRule="auto"/>
        <w:jc w:val="both"/>
        <w:rPr>
          <w:rFonts w:ascii="Times New Roman" w:hAnsi="Times New Roman" w:cs="Times New Roman"/>
          <w:noProof/>
          <w:sz w:val="24"/>
          <w:szCs w:val="24"/>
          <w:lang w:eastAsia="tr-TR"/>
        </w:rPr>
      </w:pPr>
    </w:p>
    <w:p w14:paraId="5CEC2813" w14:textId="1C4EDFC8" w:rsidR="00406E18" w:rsidRPr="00B7317C" w:rsidRDefault="00E66018" w:rsidP="00B7317C">
      <w:pPr>
        <w:spacing w:line="360" w:lineRule="auto"/>
        <w:ind w:firstLine="708"/>
        <w:jc w:val="both"/>
        <w:rPr>
          <w:rFonts w:ascii="Times New Roman" w:hAnsi="Times New Roman" w:cs="Times New Roman"/>
          <w:b/>
          <w:noProof/>
          <w:sz w:val="24"/>
          <w:szCs w:val="24"/>
          <w:lang w:eastAsia="tr-TR"/>
        </w:rPr>
      </w:pPr>
      <w:r>
        <w:rPr>
          <w:rFonts w:ascii="Times New Roman" w:hAnsi="Times New Roman" w:cs="Times New Roman"/>
          <w:b/>
          <w:sz w:val="24"/>
          <w:szCs w:val="24"/>
        </w:rPr>
        <w:t>2.5.</w:t>
      </w:r>
      <w:r w:rsidRPr="00B7317C">
        <w:rPr>
          <w:rFonts w:ascii="Times New Roman" w:hAnsi="Times New Roman" w:cs="Times New Roman"/>
          <w:b/>
          <w:sz w:val="24"/>
          <w:szCs w:val="24"/>
        </w:rPr>
        <w:t>1.</w:t>
      </w:r>
      <w:r w:rsidR="00380930">
        <w:rPr>
          <w:rFonts w:ascii="Times New Roman" w:hAnsi="Times New Roman" w:cs="Times New Roman"/>
          <w:b/>
          <w:noProof/>
          <w:sz w:val="24"/>
          <w:szCs w:val="24"/>
          <w:lang w:eastAsia="tr-TR"/>
        </w:rPr>
        <w:t>6. MP’ l</w:t>
      </w:r>
      <w:r w:rsidR="005D7D3E" w:rsidRPr="00B7317C">
        <w:rPr>
          <w:rFonts w:ascii="Times New Roman" w:hAnsi="Times New Roman" w:cs="Times New Roman"/>
          <w:b/>
          <w:noProof/>
          <w:sz w:val="24"/>
          <w:szCs w:val="24"/>
          <w:lang w:eastAsia="tr-TR"/>
        </w:rPr>
        <w:t>er Antibiyotik Direnci Sağlar</w:t>
      </w:r>
    </w:p>
    <w:p w14:paraId="4ADFA9DD" w14:textId="77777777" w:rsidR="00A93E33" w:rsidRPr="00B7317C" w:rsidRDefault="00A93E33" w:rsidP="00B7317C">
      <w:pPr>
        <w:spacing w:after="0" w:line="360" w:lineRule="auto"/>
        <w:ind w:firstLine="708"/>
        <w:jc w:val="both"/>
        <w:rPr>
          <w:rFonts w:ascii="Times New Roman" w:hAnsi="Times New Roman" w:cs="Times New Roman"/>
          <w:b/>
          <w:noProof/>
          <w:sz w:val="24"/>
          <w:szCs w:val="24"/>
          <w:lang w:eastAsia="tr-TR"/>
        </w:rPr>
      </w:pPr>
    </w:p>
    <w:p w14:paraId="63C6CFC5" w14:textId="0F8296DA" w:rsidR="00671B4A" w:rsidRPr="00B7317C" w:rsidRDefault="00671B4A" w:rsidP="00C021D8">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Polipropilen (PP)</w:t>
      </w:r>
      <w:r w:rsidR="00AD7B59" w:rsidRPr="00B7317C">
        <w:rPr>
          <w:rFonts w:ascii="Times New Roman" w:hAnsi="Times New Roman" w:cs="Times New Roman"/>
          <w:noProof/>
          <w:sz w:val="24"/>
          <w:szCs w:val="24"/>
          <w:lang w:eastAsia="tr-TR"/>
        </w:rPr>
        <w:t xml:space="preserve"> su ürünleri yetiştiriliciliğinde kullanılan bir MP türüdür. PP</w:t>
      </w:r>
      <w:r w:rsidRPr="00B7317C">
        <w:rPr>
          <w:rFonts w:ascii="Times New Roman" w:hAnsi="Times New Roman" w:cs="Times New Roman"/>
          <w:noProof/>
          <w:sz w:val="24"/>
          <w:szCs w:val="24"/>
          <w:lang w:eastAsia="tr-TR"/>
        </w:rPr>
        <w:t xml:space="preserve"> yüzeyinde çeşitli mikrobiyal toplulukların zenginleştiği bulunmuştur. Mikroorganizmalar tarafından kolonize edilen su ürünleri yetiştiriciliği suyunun sirkülasyonu ile</w:t>
      </w:r>
      <w:r w:rsidR="00624184" w:rsidRPr="00B7317C">
        <w:rPr>
          <w:rFonts w:ascii="Times New Roman" w:hAnsi="Times New Roman" w:cs="Times New Roman"/>
          <w:noProof/>
          <w:sz w:val="24"/>
          <w:szCs w:val="24"/>
          <w:lang w:eastAsia="tr-TR"/>
        </w:rPr>
        <w:t xml:space="preserve"> PP</w:t>
      </w:r>
      <w:r w:rsidRPr="00B7317C">
        <w:rPr>
          <w:rFonts w:ascii="Times New Roman" w:hAnsi="Times New Roman" w:cs="Times New Roman"/>
          <w:noProof/>
          <w:sz w:val="24"/>
          <w:szCs w:val="24"/>
          <w:lang w:eastAsia="tr-TR"/>
        </w:rPr>
        <w:t xml:space="preserve"> biyofilmlerle sarılır</w:t>
      </w:r>
      <w:r w:rsidR="00AD7B59" w:rsidRPr="00B7317C">
        <w:rPr>
          <w:rFonts w:ascii="Times New Roman" w:hAnsi="Times New Roman" w:cs="Times New Roman"/>
          <w:noProof/>
          <w:sz w:val="24"/>
          <w:szCs w:val="24"/>
          <w:lang w:eastAsia="tr-TR"/>
        </w:rPr>
        <w:t xml:space="preserve">. </w:t>
      </w:r>
      <w:r w:rsidR="00624184" w:rsidRPr="00B7317C">
        <w:rPr>
          <w:rFonts w:ascii="Times New Roman" w:hAnsi="Times New Roman" w:cs="Times New Roman"/>
          <w:noProof/>
          <w:sz w:val="24"/>
          <w:szCs w:val="24"/>
          <w:lang w:eastAsia="tr-TR"/>
        </w:rPr>
        <w:t>Ve böylelikl</w:t>
      </w:r>
      <w:r w:rsidR="00632167" w:rsidRPr="00B7317C">
        <w:rPr>
          <w:rFonts w:ascii="Times New Roman" w:hAnsi="Times New Roman" w:cs="Times New Roman"/>
          <w:noProof/>
          <w:sz w:val="24"/>
          <w:szCs w:val="24"/>
          <w:lang w:eastAsia="tr-TR"/>
        </w:rPr>
        <w:t xml:space="preserve">e biyofimlerle madde taşınımları </w:t>
      </w:r>
      <w:r w:rsidR="00624184" w:rsidRPr="00B7317C">
        <w:rPr>
          <w:rFonts w:ascii="Times New Roman" w:hAnsi="Times New Roman" w:cs="Times New Roman"/>
          <w:noProof/>
          <w:sz w:val="24"/>
          <w:szCs w:val="24"/>
          <w:lang w:eastAsia="tr-TR"/>
        </w:rPr>
        <w:t>su</w:t>
      </w:r>
      <w:r w:rsidR="00632167" w:rsidRPr="00B7317C">
        <w:rPr>
          <w:rFonts w:ascii="Times New Roman" w:hAnsi="Times New Roman" w:cs="Times New Roman"/>
          <w:noProof/>
          <w:sz w:val="24"/>
          <w:szCs w:val="24"/>
          <w:lang w:eastAsia="tr-TR"/>
        </w:rPr>
        <w:t xml:space="preserve"> ürünlerine geçebilir.</w:t>
      </w:r>
    </w:p>
    <w:p w14:paraId="4AD9D645" w14:textId="7CBAE166" w:rsidR="00671B4A" w:rsidRPr="00B7317C" w:rsidRDefault="00632167" w:rsidP="00C021D8">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M</w:t>
      </w:r>
      <w:r w:rsidR="00671B4A" w:rsidRPr="00B7317C">
        <w:rPr>
          <w:rFonts w:ascii="Times New Roman" w:hAnsi="Times New Roman" w:cs="Times New Roman"/>
          <w:noProof/>
          <w:sz w:val="24"/>
          <w:szCs w:val="24"/>
          <w:lang w:eastAsia="tr-TR"/>
        </w:rPr>
        <w:t>ikrobiy</w:t>
      </w:r>
      <w:r w:rsidRPr="00B7317C">
        <w:rPr>
          <w:rFonts w:ascii="Times New Roman" w:hAnsi="Times New Roman" w:cs="Times New Roman"/>
          <w:noProof/>
          <w:sz w:val="24"/>
          <w:szCs w:val="24"/>
          <w:lang w:eastAsia="tr-TR"/>
        </w:rPr>
        <w:t xml:space="preserve">al hastalıklarda antibiyotikler, </w:t>
      </w:r>
      <w:r w:rsidR="00671B4A" w:rsidRPr="00B7317C">
        <w:rPr>
          <w:rFonts w:ascii="Times New Roman" w:hAnsi="Times New Roman" w:cs="Times New Roman"/>
          <w:noProof/>
          <w:sz w:val="24"/>
          <w:szCs w:val="24"/>
          <w:lang w:eastAsia="tr-TR"/>
        </w:rPr>
        <w:t>büyümeyi teşvik edici olarak yaygın şekilde kullanılmaktadır.</w:t>
      </w:r>
      <w:r w:rsidR="00671B4A" w:rsidRPr="00B7317C">
        <w:rPr>
          <w:rFonts w:ascii="Times New Roman" w:hAnsi="Times New Roman" w:cs="Times New Roman"/>
          <w:sz w:val="24"/>
          <w:szCs w:val="24"/>
        </w:rPr>
        <w:t xml:space="preserve"> </w:t>
      </w:r>
      <w:r w:rsidR="00671B4A" w:rsidRPr="00B7317C">
        <w:rPr>
          <w:rFonts w:ascii="Times New Roman" w:hAnsi="Times New Roman" w:cs="Times New Roman"/>
          <w:noProof/>
          <w:sz w:val="24"/>
          <w:szCs w:val="24"/>
          <w:lang w:eastAsia="tr-TR"/>
        </w:rPr>
        <w:t>Bununla birlikte, bilimsel yönetim ve politika eksikliği nedeniyle deniz ürünleri yetiştiriciliği sistemlerinde antibiyotikler suistimal edilmektedir. Tetrasiklin, sülfonamid, kinolon, makrolid, kloramfenikol, β-laktamaz ve aminoglikozid, deniz ürünleri yetiştiriciliğinde kullanılan yaygın antibiyotik sınıflarıdır. Mikroplastiklerin bakteri topluluklarının evrimini etkilediği ve gen değ</w:t>
      </w:r>
      <w:r w:rsidRPr="00B7317C">
        <w:rPr>
          <w:rFonts w:ascii="Times New Roman" w:hAnsi="Times New Roman" w:cs="Times New Roman"/>
          <w:noProof/>
          <w:sz w:val="24"/>
          <w:szCs w:val="24"/>
          <w:lang w:eastAsia="tr-TR"/>
        </w:rPr>
        <w:t xml:space="preserve">işimini arttırdığı bulunmuştur. </w:t>
      </w:r>
      <w:r w:rsidR="00671B4A" w:rsidRPr="00B7317C">
        <w:rPr>
          <w:rFonts w:ascii="Times New Roman" w:hAnsi="Times New Roman" w:cs="Times New Roman"/>
          <w:noProof/>
          <w:sz w:val="24"/>
          <w:szCs w:val="24"/>
          <w:lang w:eastAsia="tr-TR"/>
        </w:rPr>
        <w:t>Mikroplastiklere bağlanan antibiyotikler, antibiyotiğe dirençli bakterilerin (ARB), çoklu antibiyotiğe dirençli bakterilerin (MARB) ve süper mikropların ortaya çıkmasına</w:t>
      </w:r>
      <w:r w:rsidRPr="00B7317C">
        <w:rPr>
          <w:rFonts w:ascii="Times New Roman" w:hAnsi="Times New Roman" w:cs="Times New Roman"/>
          <w:noProof/>
          <w:sz w:val="24"/>
          <w:szCs w:val="24"/>
          <w:lang w:eastAsia="tr-TR"/>
        </w:rPr>
        <w:t xml:space="preserve"> neden olabilir. A</w:t>
      </w:r>
      <w:r w:rsidR="00671B4A" w:rsidRPr="00B7317C">
        <w:rPr>
          <w:rFonts w:ascii="Times New Roman" w:hAnsi="Times New Roman" w:cs="Times New Roman"/>
          <w:noProof/>
          <w:sz w:val="24"/>
          <w:szCs w:val="24"/>
          <w:lang w:eastAsia="tr-TR"/>
        </w:rPr>
        <w:t xml:space="preserve">ntibiyotik direnç genlerinin (ARG'ler) yayılmasını teşvik edebilir. </w:t>
      </w:r>
      <w:r w:rsidRPr="00B7317C">
        <w:rPr>
          <w:rFonts w:ascii="Times New Roman" w:hAnsi="Times New Roman" w:cs="Times New Roman"/>
          <w:noProof/>
          <w:sz w:val="24"/>
          <w:szCs w:val="24"/>
          <w:lang w:eastAsia="tr-TR"/>
        </w:rPr>
        <w:t>B</w:t>
      </w:r>
      <w:r w:rsidR="00671B4A" w:rsidRPr="00B7317C">
        <w:rPr>
          <w:rFonts w:ascii="Times New Roman" w:hAnsi="Times New Roman" w:cs="Times New Roman"/>
          <w:noProof/>
          <w:sz w:val="24"/>
          <w:szCs w:val="24"/>
          <w:lang w:eastAsia="tr-TR"/>
        </w:rPr>
        <w:t>akterileri öldürmek için etkili antibiyotik dozu art</w:t>
      </w:r>
      <w:r w:rsidRPr="00B7317C">
        <w:rPr>
          <w:rFonts w:ascii="Times New Roman" w:hAnsi="Times New Roman" w:cs="Times New Roman"/>
          <w:noProof/>
          <w:sz w:val="24"/>
          <w:szCs w:val="24"/>
          <w:lang w:eastAsia="tr-TR"/>
        </w:rPr>
        <w:t>tırılmaya devam ediyor.</w:t>
      </w:r>
      <w:r w:rsidR="00671B4A" w:rsidRPr="00B7317C">
        <w:rPr>
          <w:rFonts w:ascii="Times New Roman" w:hAnsi="Times New Roman" w:cs="Times New Roman"/>
          <w:noProof/>
          <w:sz w:val="24"/>
          <w:szCs w:val="24"/>
          <w:lang w:eastAsia="tr-TR"/>
        </w:rPr>
        <w:t xml:space="preserve"> Mikroplastiklerin ARB, ARG'ler ve yatay gen transferi (HGT) için vektör olduğu öne sürülüyor. Öldürülmesi zor olan antibiyotiğe dirençli patojen bakterilerin çoğalması ve yayılması, mikroplastiklerin taşınması ve yaygınlaşmasıyla birlikte organizmalar ve insanlar için toksisite </w:t>
      </w:r>
      <w:r w:rsidRPr="00B7317C">
        <w:rPr>
          <w:rFonts w:ascii="Times New Roman" w:hAnsi="Times New Roman" w:cs="Times New Roman"/>
          <w:noProof/>
          <w:sz w:val="24"/>
          <w:szCs w:val="24"/>
          <w:lang w:eastAsia="tr-TR"/>
        </w:rPr>
        <w:t>etki oluşturabilir. A</w:t>
      </w:r>
      <w:r w:rsidR="00671B4A" w:rsidRPr="00B7317C">
        <w:rPr>
          <w:rFonts w:ascii="Times New Roman" w:hAnsi="Times New Roman" w:cs="Times New Roman"/>
          <w:noProof/>
          <w:sz w:val="24"/>
          <w:szCs w:val="24"/>
          <w:lang w:eastAsia="tr-TR"/>
        </w:rPr>
        <w:t>yrıca ekolojik çevre için dünya çapında pot</w:t>
      </w:r>
      <w:r w:rsidR="0086401F">
        <w:rPr>
          <w:rFonts w:ascii="Times New Roman" w:hAnsi="Times New Roman" w:cs="Times New Roman"/>
          <w:noProof/>
          <w:sz w:val="24"/>
          <w:szCs w:val="24"/>
          <w:lang w:eastAsia="tr-TR"/>
        </w:rPr>
        <w:t>ansiyel risklere neden olabilir</w:t>
      </w:r>
      <w:r w:rsidR="00171D5A" w:rsidRPr="00B7317C">
        <w:rPr>
          <w:rFonts w:ascii="Times New Roman" w:hAnsi="Times New Roman" w:cs="Times New Roman"/>
          <w:noProof/>
          <w:sz w:val="24"/>
          <w:szCs w:val="24"/>
          <w:lang w:eastAsia="tr-TR"/>
        </w:rPr>
        <w:t xml:space="preserve"> (Zhang vd., 2020)</w:t>
      </w:r>
      <w:r w:rsidR="0086401F">
        <w:rPr>
          <w:rFonts w:ascii="Times New Roman" w:hAnsi="Times New Roman" w:cs="Times New Roman"/>
          <w:noProof/>
          <w:sz w:val="24"/>
          <w:szCs w:val="24"/>
          <w:lang w:eastAsia="tr-TR"/>
        </w:rPr>
        <w:t>.</w:t>
      </w:r>
    </w:p>
    <w:p w14:paraId="67B37BF6" w14:textId="211BF6D7" w:rsidR="00FF7F4C" w:rsidRDefault="00632167" w:rsidP="00C021D8">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Aynı tip agar plakaları için</w:t>
      </w:r>
      <w:r w:rsidR="00A93027" w:rsidRPr="00B7317C">
        <w:rPr>
          <w:rFonts w:ascii="Times New Roman" w:hAnsi="Times New Roman" w:cs="Times New Roman"/>
          <w:noProof/>
          <w:sz w:val="24"/>
          <w:szCs w:val="24"/>
          <w:lang w:eastAsia="tr-TR"/>
        </w:rPr>
        <w:t xml:space="preserve"> mikroplastik numunelerdeki ARB'nin </w:t>
      </w:r>
      <w:r w:rsidR="00624184" w:rsidRPr="00B7317C">
        <w:rPr>
          <w:rFonts w:ascii="Times New Roman" w:hAnsi="Times New Roman" w:cs="Times New Roman"/>
          <w:noProof/>
          <w:sz w:val="24"/>
          <w:szCs w:val="24"/>
          <w:lang w:eastAsia="tr-TR"/>
        </w:rPr>
        <w:t>toplam ekilebilir bakterilere (TCB)</w:t>
      </w:r>
      <w:r w:rsidR="00A93027" w:rsidRPr="00B7317C">
        <w:rPr>
          <w:rFonts w:ascii="Times New Roman" w:hAnsi="Times New Roman" w:cs="Times New Roman"/>
          <w:noProof/>
          <w:sz w:val="24"/>
          <w:szCs w:val="24"/>
          <w:lang w:eastAsia="tr-TR"/>
        </w:rPr>
        <w:t xml:space="preserve"> oranı, su numunelerindekinden önemli ölçüde daha yüksekti. Tek antibiyotiğe dirençl</w:t>
      </w:r>
      <w:r w:rsidR="009F00D2" w:rsidRPr="00B7317C">
        <w:rPr>
          <w:rFonts w:ascii="Times New Roman" w:hAnsi="Times New Roman" w:cs="Times New Roman"/>
          <w:noProof/>
          <w:sz w:val="24"/>
          <w:szCs w:val="24"/>
          <w:lang w:eastAsia="tr-TR"/>
        </w:rPr>
        <w:t xml:space="preserve">i bakteriler arasında en yüksek </w:t>
      </w:r>
      <w:r w:rsidR="00A93027" w:rsidRPr="00B7317C">
        <w:rPr>
          <w:rFonts w:ascii="Times New Roman" w:hAnsi="Times New Roman" w:cs="Times New Roman"/>
          <w:noProof/>
          <w:sz w:val="24"/>
          <w:szCs w:val="24"/>
          <w:lang w:eastAsia="tr-TR"/>
        </w:rPr>
        <w:t xml:space="preserve">antibiyotik direncinin yüzdesi kloramfenikol (%34,5-%88,6) olurken, bunu tetrasiklin (%34,5-%85,7) ve sülfafurazol (%20,7-%80,0) izledi. </w:t>
      </w:r>
      <w:r w:rsidR="00A93027" w:rsidRPr="00B7317C">
        <w:rPr>
          <w:rFonts w:ascii="Times New Roman" w:hAnsi="Times New Roman" w:cs="Times New Roman"/>
          <w:noProof/>
          <w:sz w:val="24"/>
          <w:szCs w:val="24"/>
          <w:lang w:eastAsia="tr-TR"/>
        </w:rPr>
        <w:lastRenderedPageBreak/>
        <w:t>Gentamisin (%20,7-%71,4), siprofloksasin (%6,9-%57,1), penisilin (%10,3-%60,0) ve eritromisine (%6,9-%30,7) karşı antibiyotik direnci yüzdesi daha düşüktü. En düşük antibiyotik direnci yüzdesi bir</w:t>
      </w:r>
      <w:r w:rsidR="009F00D2" w:rsidRPr="00B7317C">
        <w:rPr>
          <w:rFonts w:ascii="Times New Roman" w:hAnsi="Times New Roman" w:cs="Times New Roman"/>
          <w:noProof/>
          <w:sz w:val="24"/>
          <w:szCs w:val="24"/>
          <w:lang w:eastAsia="tr-TR"/>
        </w:rPr>
        <w:t xml:space="preserve">den fazla antibiyotiğe karşıydı </w:t>
      </w:r>
      <w:r w:rsidR="00A93027" w:rsidRPr="00B7317C">
        <w:rPr>
          <w:rFonts w:ascii="Times New Roman" w:hAnsi="Times New Roman" w:cs="Times New Roman"/>
          <w:noProof/>
          <w:sz w:val="24"/>
          <w:szCs w:val="24"/>
          <w:lang w:eastAsia="tr-TR"/>
        </w:rPr>
        <w:t xml:space="preserve">(%0,69–%27,43). </w:t>
      </w:r>
      <w:r w:rsidR="007E4210" w:rsidRPr="00B7317C">
        <w:rPr>
          <w:rFonts w:ascii="Times New Roman" w:hAnsi="Times New Roman" w:cs="Times New Roman"/>
          <w:noProof/>
          <w:sz w:val="24"/>
          <w:szCs w:val="24"/>
          <w:lang w:eastAsia="tr-TR"/>
        </w:rPr>
        <w:t>Özetle, mikroplastik numunelerdeki ARB yüzdesi, su num</w:t>
      </w:r>
      <w:r w:rsidR="007F4154" w:rsidRPr="00B7317C">
        <w:rPr>
          <w:rFonts w:ascii="Times New Roman" w:hAnsi="Times New Roman" w:cs="Times New Roman"/>
          <w:noProof/>
          <w:sz w:val="24"/>
          <w:szCs w:val="24"/>
          <w:lang w:eastAsia="tr-TR"/>
        </w:rPr>
        <w:t>unelerinde</w:t>
      </w:r>
      <w:r w:rsidR="0086401F">
        <w:rPr>
          <w:rFonts w:ascii="Times New Roman" w:hAnsi="Times New Roman" w:cs="Times New Roman"/>
          <w:noProof/>
          <w:sz w:val="24"/>
          <w:szCs w:val="24"/>
          <w:lang w:eastAsia="tr-TR"/>
        </w:rPr>
        <w:t xml:space="preserve">kinden daha yüksekti </w:t>
      </w:r>
      <w:r w:rsidR="00F00E5E">
        <w:rPr>
          <w:rFonts w:ascii="Times New Roman" w:hAnsi="Times New Roman" w:cs="Times New Roman"/>
          <w:noProof/>
          <w:sz w:val="24"/>
          <w:szCs w:val="24"/>
          <w:lang w:eastAsia="tr-TR"/>
        </w:rPr>
        <w:t xml:space="preserve">(Şekil 13.) </w:t>
      </w:r>
      <w:r w:rsidR="00171D5A" w:rsidRPr="00B7317C">
        <w:rPr>
          <w:rFonts w:ascii="Times New Roman" w:hAnsi="Times New Roman" w:cs="Times New Roman"/>
          <w:noProof/>
          <w:sz w:val="24"/>
          <w:szCs w:val="24"/>
          <w:lang w:eastAsia="tr-TR"/>
        </w:rPr>
        <w:t xml:space="preserve">(Zhang </w:t>
      </w:r>
      <w:r w:rsidR="007F4154" w:rsidRPr="00B7317C">
        <w:rPr>
          <w:rFonts w:ascii="Times New Roman" w:hAnsi="Times New Roman" w:cs="Times New Roman"/>
          <w:noProof/>
          <w:sz w:val="24"/>
          <w:szCs w:val="24"/>
          <w:lang w:eastAsia="tr-TR"/>
        </w:rPr>
        <w:t>vd., 2020)</w:t>
      </w:r>
      <w:r w:rsidR="0086401F">
        <w:rPr>
          <w:rFonts w:ascii="Times New Roman" w:hAnsi="Times New Roman" w:cs="Times New Roman"/>
          <w:noProof/>
          <w:sz w:val="24"/>
          <w:szCs w:val="24"/>
          <w:lang w:eastAsia="tr-TR"/>
        </w:rPr>
        <w:t>.</w:t>
      </w:r>
    </w:p>
    <w:p w14:paraId="0AA5E93E" w14:textId="4E0436CE" w:rsidR="00295D8E" w:rsidRPr="00B7317C" w:rsidRDefault="00295D8E" w:rsidP="00094BC9">
      <w:pPr>
        <w:spacing w:after="0" w:line="240" w:lineRule="auto"/>
        <w:jc w:val="both"/>
        <w:rPr>
          <w:rFonts w:ascii="Times New Roman" w:hAnsi="Times New Roman" w:cs="Times New Roman"/>
          <w:noProof/>
          <w:sz w:val="24"/>
          <w:szCs w:val="24"/>
          <w:lang w:eastAsia="tr-TR"/>
        </w:rPr>
      </w:pPr>
    </w:p>
    <w:p w14:paraId="0C75026B" w14:textId="72A6E3B0" w:rsidR="00C17D37" w:rsidRDefault="002227FE" w:rsidP="00FE7202">
      <w:pPr>
        <w:jc w:val="center"/>
        <w:rPr>
          <w:rFonts w:ascii="Times New Roman" w:hAnsi="Times New Roman" w:cs="Times New Roman"/>
          <w:noProof/>
          <w:sz w:val="24"/>
          <w:szCs w:val="24"/>
          <w:lang w:eastAsia="tr-TR"/>
        </w:rPr>
      </w:pPr>
      <w:r w:rsidRPr="002227FE">
        <w:rPr>
          <w:rFonts w:ascii="Times New Roman" w:hAnsi="Times New Roman" w:cs="Times New Roman"/>
          <w:noProof/>
          <w:sz w:val="24"/>
          <w:szCs w:val="24"/>
          <w:lang w:eastAsia="tr-TR"/>
        </w:rPr>
        <w:drawing>
          <wp:inline distT="0" distB="0" distL="0" distR="0" wp14:anchorId="71A6E8E6" wp14:editId="44EC87D0">
            <wp:extent cx="5375275" cy="4943730"/>
            <wp:effectExtent l="0" t="0" r="0" b="9525"/>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64153" cy="5025472"/>
                    </a:xfrm>
                    <a:prstGeom prst="rect">
                      <a:avLst/>
                    </a:prstGeom>
                    <a:noFill/>
                    <a:ln>
                      <a:noFill/>
                    </a:ln>
                  </pic:spPr>
                </pic:pic>
              </a:graphicData>
            </a:graphic>
          </wp:inline>
        </w:drawing>
      </w:r>
      <w:r w:rsidRPr="002227FE">
        <w:rPr>
          <w:rFonts w:ascii="Times New Roman" w:hAnsi="Times New Roman" w:cs="Times New Roman"/>
          <w:noProof/>
          <w:sz w:val="24"/>
          <w:szCs w:val="24"/>
          <w:lang w:eastAsia="tr-TR"/>
        </w:rPr>
        <w:t xml:space="preserve"> </w:t>
      </w:r>
    </w:p>
    <w:p w14:paraId="0779BCFE" w14:textId="77777777" w:rsidR="00646E61" w:rsidRPr="00B7317C" w:rsidRDefault="00646E61" w:rsidP="00646E61">
      <w:pPr>
        <w:spacing w:after="0" w:line="240" w:lineRule="auto"/>
        <w:jc w:val="center"/>
        <w:rPr>
          <w:rFonts w:ascii="Times New Roman" w:hAnsi="Times New Roman" w:cs="Times New Roman"/>
          <w:noProof/>
          <w:sz w:val="24"/>
          <w:szCs w:val="24"/>
          <w:lang w:eastAsia="tr-TR"/>
        </w:rPr>
      </w:pPr>
    </w:p>
    <w:p w14:paraId="4F2D8358" w14:textId="03A98081" w:rsidR="00754849" w:rsidRDefault="00171D5A" w:rsidP="00386DD1">
      <w:pPr>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Şekil 13. </w:t>
      </w:r>
      <w:r w:rsidR="00FF7F4C" w:rsidRPr="00B7317C">
        <w:rPr>
          <w:rFonts w:ascii="Times New Roman" w:hAnsi="Times New Roman" w:cs="Times New Roman"/>
          <w:noProof/>
          <w:sz w:val="24"/>
          <w:szCs w:val="24"/>
          <w:lang w:eastAsia="tr-TR"/>
        </w:rPr>
        <w:t>(A) Toplam ekilebilir bakteri (TCB) sayımlarının num</w:t>
      </w:r>
      <w:r w:rsidR="00386DD1">
        <w:rPr>
          <w:rFonts w:ascii="Times New Roman" w:hAnsi="Times New Roman" w:cs="Times New Roman"/>
          <w:noProof/>
          <w:sz w:val="24"/>
          <w:szCs w:val="24"/>
          <w:lang w:eastAsia="tr-TR"/>
        </w:rPr>
        <w:t>aralandırılması ve Antibiyotiğe</w:t>
      </w:r>
      <w:r w:rsidR="00386DD1">
        <w:rPr>
          <w:rFonts w:ascii="Times New Roman" w:hAnsi="Times New Roman" w:cs="Times New Roman"/>
          <w:noProof/>
          <w:sz w:val="24"/>
          <w:szCs w:val="24"/>
          <w:lang w:eastAsia="tr-TR"/>
        </w:rPr>
        <w:tab/>
      </w:r>
      <w:r w:rsidR="00FF7F4C" w:rsidRPr="00B7317C">
        <w:rPr>
          <w:rFonts w:ascii="Times New Roman" w:hAnsi="Times New Roman" w:cs="Times New Roman"/>
          <w:noProof/>
          <w:sz w:val="24"/>
          <w:szCs w:val="24"/>
          <w:lang w:eastAsia="tr-TR"/>
        </w:rPr>
        <w:t>dirençli bakterilerin (ARB) farklı antibiyotik türleri i</w:t>
      </w:r>
      <w:r w:rsidR="00E01753">
        <w:rPr>
          <w:rFonts w:ascii="Times New Roman" w:hAnsi="Times New Roman" w:cs="Times New Roman"/>
          <w:noProof/>
          <w:sz w:val="24"/>
          <w:szCs w:val="24"/>
          <w:lang w:eastAsia="tr-TR"/>
        </w:rPr>
        <w:t>le tedavisi.</w:t>
      </w:r>
      <w:r w:rsidR="00386DD1">
        <w:rPr>
          <w:rFonts w:ascii="Times New Roman" w:hAnsi="Times New Roman" w:cs="Times New Roman"/>
          <w:noProof/>
          <w:sz w:val="24"/>
          <w:szCs w:val="24"/>
          <w:lang w:eastAsia="tr-TR"/>
        </w:rPr>
        <w:t xml:space="preserve"> (B) ARB'nin TCB'ye</w:t>
      </w:r>
      <w:r w:rsidR="00386DD1">
        <w:rPr>
          <w:rFonts w:ascii="Times New Roman" w:hAnsi="Times New Roman" w:cs="Times New Roman"/>
          <w:noProof/>
          <w:sz w:val="24"/>
          <w:szCs w:val="24"/>
          <w:lang w:eastAsia="tr-TR"/>
        </w:rPr>
        <w:tab/>
      </w:r>
      <w:r w:rsidR="00FF7F4C" w:rsidRPr="00B7317C">
        <w:rPr>
          <w:rFonts w:ascii="Times New Roman" w:hAnsi="Times New Roman" w:cs="Times New Roman"/>
          <w:noProof/>
          <w:sz w:val="24"/>
          <w:szCs w:val="24"/>
          <w:lang w:eastAsia="tr-TR"/>
        </w:rPr>
        <w:t>oranı. TET, tetrasiklin; SFX, sülfafuksazol; CIP, sipr</w:t>
      </w:r>
      <w:r w:rsidR="00386DD1">
        <w:rPr>
          <w:rFonts w:ascii="Times New Roman" w:hAnsi="Times New Roman" w:cs="Times New Roman"/>
          <w:noProof/>
          <w:sz w:val="24"/>
          <w:szCs w:val="24"/>
          <w:lang w:eastAsia="tr-TR"/>
        </w:rPr>
        <w:t>ofloksasin; CHL, kloramfenikol;</w:t>
      </w:r>
      <w:r w:rsidR="00386DD1">
        <w:rPr>
          <w:rFonts w:ascii="Times New Roman" w:hAnsi="Times New Roman" w:cs="Times New Roman"/>
          <w:noProof/>
          <w:sz w:val="24"/>
          <w:szCs w:val="24"/>
          <w:lang w:eastAsia="tr-TR"/>
        </w:rPr>
        <w:tab/>
      </w:r>
      <w:r w:rsidR="00FF7F4C" w:rsidRPr="00B7317C">
        <w:rPr>
          <w:rFonts w:ascii="Times New Roman" w:hAnsi="Times New Roman" w:cs="Times New Roman"/>
          <w:noProof/>
          <w:sz w:val="24"/>
          <w:szCs w:val="24"/>
          <w:lang w:eastAsia="tr-TR"/>
        </w:rPr>
        <w:t>PEN, penisilin; GEN, gentamisin; ERY, eritromisi</w:t>
      </w:r>
      <w:r w:rsidR="00386DD1">
        <w:rPr>
          <w:rFonts w:ascii="Times New Roman" w:hAnsi="Times New Roman" w:cs="Times New Roman"/>
          <w:noProof/>
          <w:sz w:val="24"/>
          <w:szCs w:val="24"/>
          <w:lang w:eastAsia="tr-TR"/>
        </w:rPr>
        <w:t>n; MIX, agar plakaları ile yedi</w:t>
      </w:r>
      <w:r w:rsidR="00386DD1">
        <w:rPr>
          <w:rFonts w:ascii="Times New Roman" w:hAnsi="Times New Roman" w:cs="Times New Roman"/>
          <w:noProof/>
          <w:sz w:val="24"/>
          <w:szCs w:val="24"/>
          <w:lang w:eastAsia="tr-TR"/>
        </w:rPr>
        <w:tab/>
      </w:r>
      <w:r w:rsidR="00FF7F4C" w:rsidRPr="00B7317C">
        <w:rPr>
          <w:rFonts w:ascii="Times New Roman" w:hAnsi="Times New Roman" w:cs="Times New Roman"/>
          <w:noProof/>
          <w:sz w:val="24"/>
          <w:szCs w:val="24"/>
          <w:lang w:eastAsia="tr-TR"/>
        </w:rPr>
        <w:t>antibiyotiğin birleşimidir. IW, girişteki su numuneleri;</w:t>
      </w:r>
      <w:r w:rsidR="00386DD1">
        <w:rPr>
          <w:rFonts w:ascii="Times New Roman" w:hAnsi="Times New Roman" w:cs="Times New Roman"/>
          <w:noProof/>
          <w:sz w:val="24"/>
          <w:szCs w:val="24"/>
          <w:lang w:eastAsia="tr-TR"/>
        </w:rPr>
        <w:t xml:space="preserve"> PW, su ürünleri havuzlarındaki</w:t>
      </w:r>
      <w:r w:rsidR="00386DD1">
        <w:rPr>
          <w:rFonts w:ascii="Times New Roman" w:hAnsi="Times New Roman" w:cs="Times New Roman"/>
          <w:noProof/>
          <w:sz w:val="24"/>
          <w:szCs w:val="24"/>
          <w:lang w:eastAsia="tr-TR"/>
        </w:rPr>
        <w:tab/>
      </w:r>
      <w:r w:rsidR="00FF7F4C" w:rsidRPr="00B7317C">
        <w:rPr>
          <w:rFonts w:ascii="Times New Roman" w:hAnsi="Times New Roman" w:cs="Times New Roman"/>
          <w:noProof/>
          <w:sz w:val="24"/>
          <w:szCs w:val="24"/>
          <w:lang w:eastAsia="tr-TR"/>
        </w:rPr>
        <w:t>su örnekleri; OW, çıkıştaki su numuneleri; IM, girişt</w:t>
      </w:r>
      <w:r w:rsidR="00386DD1">
        <w:rPr>
          <w:rFonts w:ascii="Times New Roman" w:hAnsi="Times New Roman" w:cs="Times New Roman"/>
          <w:noProof/>
          <w:sz w:val="24"/>
          <w:szCs w:val="24"/>
          <w:lang w:eastAsia="tr-TR"/>
        </w:rPr>
        <w:t>eki mikroplastik numuneler; PM,</w:t>
      </w:r>
      <w:r w:rsidR="00386DD1">
        <w:rPr>
          <w:rFonts w:ascii="Times New Roman" w:hAnsi="Times New Roman" w:cs="Times New Roman"/>
          <w:noProof/>
          <w:sz w:val="24"/>
          <w:szCs w:val="24"/>
          <w:lang w:eastAsia="tr-TR"/>
        </w:rPr>
        <w:tab/>
      </w:r>
      <w:r w:rsidR="00FF7F4C" w:rsidRPr="00B7317C">
        <w:rPr>
          <w:rFonts w:ascii="Times New Roman" w:hAnsi="Times New Roman" w:cs="Times New Roman"/>
          <w:noProof/>
          <w:sz w:val="24"/>
          <w:szCs w:val="24"/>
          <w:lang w:eastAsia="tr-TR"/>
        </w:rPr>
        <w:t>su ürünleri havuzlarındaki mikroplastik numu</w:t>
      </w:r>
      <w:r w:rsidR="00386DD1">
        <w:rPr>
          <w:rFonts w:ascii="Times New Roman" w:hAnsi="Times New Roman" w:cs="Times New Roman"/>
          <w:noProof/>
          <w:sz w:val="24"/>
          <w:szCs w:val="24"/>
          <w:lang w:eastAsia="tr-TR"/>
        </w:rPr>
        <w:t>neler; OM, çıkışta mikroplastik</w:t>
      </w:r>
      <w:r w:rsidR="00386DD1">
        <w:rPr>
          <w:rFonts w:ascii="Times New Roman" w:hAnsi="Times New Roman" w:cs="Times New Roman"/>
          <w:noProof/>
          <w:sz w:val="24"/>
          <w:szCs w:val="24"/>
          <w:lang w:eastAsia="tr-TR"/>
        </w:rPr>
        <w:tab/>
      </w:r>
      <w:r w:rsidR="00FF7F4C" w:rsidRPr="00B7317C">
        <w:rPr>
          <w:rFonts w:ascii="Times New Roman" w:hAnsi="Times New Roman" w:cs="Times New Roman"/>
          <w:noProof/>
          <w:sz w:val="24"/>
          <w:szCs w:val="24"/>
          <w:lang w:eastAsia="tr-TR"/>
        </w:rPr>
        <w:t>numuneler var. CFU/mL, su numunesi birimi; CF</w:t>
      </w:r>
      <w:r w:rsidR="00E01753">
        <w:rPr>
          <w:rFonts w:ascii="Times New Roman" w:hAnsi="Times New Roman" w:cs="Times New Roman"/>
          <w:noProof/>
          <w:sz w:val="24"/>
          <w:szCs w:val="24"/>
          <w:lang w:eastAsia="tr-TR"/>
        </w:rPr>
        <w:t>U/g, mikroplastik numune birimi</w:t>
      </w:r>
      <w:r w:rsidR="00386DD1">
        <w:rPr>
          <w:rFonts w:ascii="Times New Roman" w:hAnsi="Times New Roman" w:cs="Times New Roman"/>
          <w:noProof/>
          <w:sz w:val="24"/>
          <w:szCs w:val="24"/>
          <w:lang w:eastAsia="tr-TR"/>
        </w:rPr>
        <w:tab/>
      </w:r>
      <w:r w:rsidR="00791DB2" w:rsidRPr="00B7317C">
        <w:rPr>
          <w:rFonts w:ascii="Times New Roman" w:hAnsi="Times New Roman" w:cs="Times New Roman"/>
          <w:noProof/>
          <w:sz w:val="24"/>
          <w:szCs w:val="24"/>
          <w:lang w:eastAsia="tr-TR"/>
        </w:rPr>
        <w:t>(Zhanga vd., 2020)</w:t>
      </w:r>
    </w:p>
    <w:p w14:paraId="2776054A" w14:textId="0DF72983" w:rsidR="00C021D8" w:rsidRPr="00B7317C" w:rsidRDefault="00C021D8" w:rsidP="00386DD1">
      <w:pPr>
        <w:jc w:val="both"/>
        <w:rPr>
          <w:rFonts w:ascii="Times New Roman" w:hAnsi="Times New Roman" w:cs="Times New Roman"/>
          <w:noProof/>
          <w:sz w:val="24"/>
          <w:szCs w:val="24"/>
          <w:lang w:eastAsia="tr-TR"/>
        </w:rPr>
      </w:pPr>
    </w:p>
    <w:p w14:paraId="2014AC46" w14:textId="2831146B" w:rsidR="00754849" w:rsidRPr="00B7317C" w:rsidRDefault="00E66018" w:rsidP="00B7317C">
      <w:pPr>
        <w:ind w:firstLine="708"/>
        <w:jc w:val="both"/>
        <w:rPr>
          <w:rFonts w:ascii="Times New Roman" w:hAnsi="Times New Roman" w:cs="Times New Roman"/>
          <w:b/>
          <w:noProof/>
          <w:sz w:val="24"/>
          <w:szCs w:val="24"/>
          <w:lang w:eastAsia="tr-TR"/>
        </w:rPr>
      </w:pPr>
      <w:r>
        <w:rPr>
          <w:rFonts w:ascii="Times New Roman" w:hAnsi="Times New Roman" w:cs="Times New Roman"/>
          <w:b/>
          <w:sz w:val="24"/>
          <w:szCs w:val="24"/>
        </w:rPr>
        <w:lastRenderedPageBreak/>
        <w:t>2.5.</w:t>
      </w:r>
      <w:r w:rsidRPr="00B7317C">
        <w:rPr>
          <w:rFonts w:ascii="Times New Roman" w:hAnsi="Times New Roman" w:cs="Times New Roman"/>
          <w:b/>
          <w:sz w:val="24"/>
          <w:szCs w:val="24"/>
        </w:rPr>
        <w:t>1.</w:t>
      </w:r>
      <w:r w:rsidR="005D7D3E" w:rsidRPr="00B7317C">
        <w:rPr>
          <w:rFonts w:ascii="Times New Roman" w:hAnsi="Times New Roman" w:cs="Times New Roman"/>
          <w:b/>
          <w:noProof/>
          <w:sz w:val="24"/>
          <w:szCs w:val="24"/>
          <w:lang w:eastAsia="tr-TR"/>
        </w:rPr>
        <w:t>7. MP’ler Bakteride Gen Transferinde Vektör Görevi Görür</w:t>
      </w:r>
    </w:p>
    <w:p w14:paraId="63C7EA59" w14:textId="77777777" w:rsidR="00A93E33" w:rsidRPr="00B7317C" w:rsidRDefault="00A93E33" w:rsidP="00B7317C">
      <w:pPr>
        <w:spacing w:after="0" w:line="360" w:lineRule="auto"/>
        <w:ind w:firstLine="708"/>
        <w:jc w:val="both"/>
        <w:rPr>
          <w:rFonts w:ascii="Times New Roman" w:hAnsi="Times New Roman" w:cs="Times New Roman"/>
          <w:b/>
          <w:noProof/>
          <w:sz w:val="24"/>
          <w:szCs w:val="24"/>
          <w:lang w:eastAsia="tr-TR"/>
        </w:rPr>
      </w:pPr>
    </w:p>
    <w:p w14:paraId="4422787E" w14:textId="436B5AFD" w:rsidR="00754849" w:rsidRPr="00B7317C" w:rsidRDefault="00754849"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İntegronlar çeşitli bakteri türlerinde yaygın </w:t>
      </w:r>
      <w:r w:rsidR="00903796" w:rsidRPr="00B7317C">
        <w:rPr>
          <w:rFonts w:ascii="Times New Roman" w:hAnsi="Times New Roman" w:cs="Times New Roman"/>
          <w:noProof/>
          <w:sz w:val="24"/>
          <w:szCs w:val="24"/>
          <w:lang w:eastAsia="tr-TR"/>
        </w:rPr>
        <w:t xml:space="preserve">olarak dağılmıştır ve genlerin depolanmasını ve eksprese olmasını sağlayan genetik mekanizmalardır. </w:t>
      </w:r>
      <w:r w:rsidRPr="00B7317C">
        <w:rPr>
          <w:rFonts w:ascii="Times New Roman" w:hAnsi="Times New Roman" w:cs="Times New Roman"/>
          <w:noProof/>
          <w:sz w:val="24"/>
          <w:szCs w:val="24"/>
          <w:lang w:eastAsia="tr-TR"/>
        </w:rPr>
        <w:t>Sınıf 1 integronlar (intI1), ARG'lerin yayılmasından nere</w:t>
      </w:r>
      <w:r w:rsidR="00903796" w:rsidRPr="00B7317C">
        <w:rPr>
          <w:rFonts w:ascii="Times New Roman" w:hAnsi="Times New Roman" w:cs="Times New Roman"/>
          <w:noProof/>
          <w:sz w:val="24"/>
          <w:szCs w:val="24"/>
          <w:lang w:eastAsia="tr-TR"/>
        </w:rPr>
        <w:t xml:space="preserve">deyse tamamen sorumludur. </w:t>
      </w:r>
      <w:r w:rsidR="00F00E5E">
        <w:rPr>
          <w:rFonts w:ascii="Times New Roman" w:hAnsi="Times New Roman" w:cs="Times New Roman"/>
          <w:noProof/>
          <w:sz w:val="24"/>
          <w:szCs w:val="24"/>
          <w:lang w:eastAsia="tr-TR"/>
        </w:rPr>
        <w:t xml:space="preserve">Yapılan bir </w:t>
      </w:r>
      <w:r w:rsidRPr="00B7317C">
        <w:rPr>
          <w:rFonts w:ascii="Times New Roman" w:hAnsi="Times New Roman" w:cs="Times New Roman"/>
          <w:noProof/>
          <w:sz w:val="24"/>
          <w:szCs w:val="24"/>
          <w:lang w:eastAsia="tr-TR"/>
        </w:rPr>
        <w:t>çalışmada 160 MARB izolatının %83,8'inde intI1 tesp</w:t>
      </w:r>
      <w:r w:rsidR="00903796" w:rsidRPr="00B7317C">
        <w:rPr>
          <w:rFonts w:ascii="Times New Roman" w:hAnsi="Times New Roman" w:cs="Times New Roman"/>
          <w:noProof/>
          <w:sz w:val="24"/>
          <w:szCs w:val="24"/>
          <w:lang w:eastAsia="tr-TR"/>
        </w:rPr>
        <w:t xml:space="preserve">it edildi. </w:t>
      </w:r>
      <w:r w:rsidRPr="00B7317C">
        <w:rPr>
          <w:rFonts w:ascii="Times New Roman" w:hAnsi="Times New Roman" w:cs="Times New Roman"/>
          <w:noProof/>
          <w:sz w:val="24"/>
          <w:szCs w:val="24"/>
          <w:lang w:eastAsia="tr-TR"/>
        </w:rPr>
        <w:t>Toplam beş tür intI1</w:t>
      </w:r>
      <w:r w:rsidR="00903796" w:rsidRPr="00B7317C">
        <w:rPr>
          <w:rFonts w:ascii="Times New Roman" w:hAnsi="Times New Roman" w:cs="Times New Roman"/>
          <w:noProof/>
          <w:sz w:val="24"/>
          <w:szCs w:val="24"/>
          <w:lang w:eastAsia="tr-TR"/>
        </w:rPr>
        <w:t xml:space="preserve"> keşfedildi. </w:t>
      </w:r>
      <w:r w:rsidRPr="00B7317C">
        <w:rPr>
          <w:rFonts w:ascii="Times New Roman" w:hAnsi="Times New Roman" w:cs="Times New Roman"/>
          <w:noProof/>
          <w:sz w:val="24"/>
          <w:szCs w:val="24"/>
          <w:lang w:eastAsia="tr-TR"/>
        </w:rPr>
        <w:t>İntI1'in değişken bölgesinde, aminoglikozidler streptomisin ve spektinomisin, gentamisin ve tobramisine, trimetoprim, eritromisine ve rifampisine karşı direnci kodlayanlar dahil olmak üzer</w:t>
      </w:r>
      <w:r w:rsidR="00903796" w:rsidRPr="00B7317C">
        <w:rPr>
          <w:rFonts w:ascii="Times New Roman" w:hAnsi="Times New Roman" w:cs="Times New Roman"/>
          <w:noProof/>
          <w:sz w:val="24"/>
          <w:szCs w:val="24"/>
          <w:lang w:eastAsia="tr-TR"/>
        </w:rPr>
        <w:t>e yedi gen kaseti tespit edildi</w:t>
      </w:r>
      <w:r w:rsidRPr="00B7317C">
        <w:rPr>
          <w:rFonts w:ascii="Times New Roman" w:hAnsi="Times New Roman" w:cs="Times New Roman"/>
          <w:noProof/>
          <w:sz w:val="24"/>
          <w:szCs w:val="24"/>
          <w:lang w:eastAsia="tr-TR"/>
        </w:rPr>
        <w:t>. Mikroplastik numunelerde beş tip intI1 ilişkili gen kaseti dizisi ve yedi tip intI1 ilişkili gen kaseti tespit edilirken, su örneklerinde üç tip gen kaseti dizisi ve beş tip gen kaseti tespit edildi.</w:t>
      </w:r>
      <w:r w:rsidR="00903796" w:rsidRPr="00B7317C">
        <w:rPr>
          <w:rFonts w:ascii="Times New Roman" w:hAnsi="Times New Roman" w:cs="Times New Roman"/>
          <w:noProof/>
          <w:sz w:val="24"/>
          <w:szCs w:val="24"/>
          <w:lang w:eastAsia="tr-TR"/>
        </w:rPr>
        <w:t xml:space="preserve"> </w:t>
      </w:r>
      <w:r w:rsidRPr="00B7317C">
        <w:rPr>
          <w:rFonts w:ascii="Times New Roman" w:hAnsi="Times New Roman" w:cs="Times New Roman"/>
          <w:noProof/>
          <w:sz w:val="24"/>
          <w:szCs w:val="24"/>
          <w:lang w:eastAsia="tr-TR"/>
        </w:rPr>
        <w:t xml:space="preserve">intI1 ile ilişkili gen kaseti türlerinin, mikroplastiklerin yüzeyindeki MARB sakinleriyle karşılaştırıldığında daha </w:t>
      </w:r>
      <w:r w:rsidR="00F00E5E">
        <w:rPr>
          <w:rFonts w:ascii="Times New Roman" w:hAnsi="Times New Roman" w:cs="Times New Roman"/>
          <w:noProof/>
          <w:sz w:val="24"/>
          <w:szCs w:val="24"/>
          <w:lang w:eastAsia="tr-TR"/>
        </w:rPr>
        <w:t>çeşitli ve bol olduğu doğrulanmıştır</w:t>
      </w:r>
      <w:r w:rsidR="00171D5A" w:rsidRPr="00B7317C">
        <w:rPr>
          <w:rFonts w:ascii="Times New Roman" w:hAnsi="Times New Roman" w:cs="Times New Roman"/>
          <w:noProof/>
          <w:sz w:val="24"/>
          <w:szCs w:val="24"/>
          <w:lang w:eastAsia="tr-TR"/>
        </w:rPr>
        <w:t xml:space="preserve"> (He vd., 2022)</w:t>
      </w:r>
      <w:r w:rsidR="0086401F">
        <w:rPr>
          <w:rFonts w:ascii="Times New Roman" w:hAnsi="Times New Roman" w:cs="Times New Roman"/>
          <w:noProof/>
          <w:sz w:val="24"/>
          <w:szCs w:val="24"/>
          <w:lang w:eastAsia="tr-TR"/>
        </w:rPr>
        <w:t>.</w:t>
      </w:r>
    </w:p>
    <w:p w14:paraId="5F60F4E0" w14:textId="2CE7B06C" w:rsidR="00A55D75" w:rsidRPr="00B7317C" w:rsidRDefault="00754849"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 </w:t>
      </w:r>
      <w:r w:rsidR="00A55D75" w:rsidRPr="00B7317C">
        <w:rPr>
          <w:rFonts w:ascii="Times New Roman" w:hAnsi="Times New Roman" w:cs="Times New Roman"/>
          <w:noProof/>
          <w:sz w:val="24"/>
          <w:szCs w:val="24"/>
          <w:lang w:eastAsia="tr-TR"/>
        </w:rPr>
        <w:t xml:space="preserve"> Ayrıca </w:t>
      </w:r>
      <w:r w:rsidR="00F00E5E">
        <w:rPr>
          <w:rFonts w:ascii="Times New Roman" w:hAnsi="Times New Roman" w:cs="Times New Roman"/>
          <w:noProof/>
          <w:sz w:val="24"/>
          <w:szCs w:val="24"/>
          <w:lang w:eastAsia="tr-TR"/>
        </w:rPr>
        <w:t>m</w:t>
      </w:r>
      <w:r w:rsidRPr="00B7317C">
        <w:rPr>
          <w:rFonts w:ascii="Times New Roman" w:hAnsi="Times New Roman" w:cs="Times New Roman"/>
          <w:noProof/>
          <w:sz w:val="24"/>
          <w:szCs w:val="24"/>
          <w:lang w:eastAsia="tr-TR"/>
        </w:rPr>
        <w:t>ikroplastikler, MARB'nin zenginleşmesi için sıcak nokta görevi gören ve farklı patojenler arasında antibiyotik direncinin yaygınlaşması için vektör görevi gören tehlikeli kirleticilerdi</w:t>
      </w:r>
      <w:r w:rsidR="00F00E5E">
        <w:rPr>
          <w:rFonts w:ascii="Times New Roman" w:hAnsi="Times New Roman" w:cs="Times New Roman"/>
          <w:noProof/>
          <w:sz w:val="24"/>
          <w:szCs w:val="24"/>
          <w:lang w:eastAsia="tr-TR"/>
        </w:rPr>
        <w:t>r</w:t>
      </w:r>
      <w:r w:rsidRPr="00B7317C">
        <w:rPr>
          <w:rFonts w:ascii="Times New Roman" w:hAnsi="Times New Roman" w:cs="Times New Roman"/>
          <w:noProof/>
          <w:sz w:val="24"/>
          <w:szCs w:val="24"/>
          <w:lang w:eastAsia="tr-TR"/>
        </w:rPr>
        <w:t>.</w:t>
      </w:r>
      <w:r w:rsidR="00A55D75" w:rsidRPr="00B7317C">
        <w:rPr>
          <w:rFonts w:ascii="Times New Roman" w:hAnsi="Times New Roman" w:cs="Times New Roman"/>
          <w:noProof/>
          <w:sz w:val="24"/>
          <w:szCs w:val="24"/>
          <w:lang w:eastAsia="tr-TR"/>
        </w:rPr>
        <w:t xml:space="preserve"> </w:t>
      </w:r>
      <w:r w:rsidRPr="00B7317C">
        <w:rPr>
          <w:rFonts w:ascii="Times New Roman" w:hAnsi="Times New Roman" w:cs="Times New Roman"/>
          <w:noProof/>
          <w:sz w:val="24"/>
          <w:szCs w:val="24"/>
          <w:lang w:eastAsia="tr-TR"/>
        </w:rPr>
        <w:t>MGE'ler, mikroplastikler üzerinde adsorbe edilen kirleticilerin, mikroplastikler üzerindeki ARG'lerin ve ARB'lerin kaderini etkileyen önemli faktörler olabileceği tahmin edilebilir.</w:t>
      </w:r>
      <w:r w:rsidR="00A55D75" w:rsidRPr="00B7317C">
        <w:rPr>
          <w:rFonts w:ascii="Times New Roman" w:hAnsi="Times New Roman" w:cs="Times New Roman"/>
          <w:noProof/>
          <w:sz w:val="24"/>
          <w:szCs w:val="24"/>
          <w:lang w:eastAsia="tr-TR"/>
        </w:rPr>
        <w:t xml:space="preserve"> </w:t>
      </w:r>
      <w:r w:rsidRPr="00B7317C">
        <w:rPr>
          <w:rFonts w:ascii="Times New Roman" w:hAnsi="Times New Roman" w:cs="Times New Roman"/>
          <w:noProof/>
          <w:sz w:val="24"/>
          <w:szCs w:val="24"/>
          <w:lang w:eastAsia="tr-TR"/>
        </w:rPr>
        <w:t xml:space="preserve">Bu nedenle, çeşitli ve metabolik açıdan karmaşık bakteri toplulukları tarafından kolonize edilen mikroplastikler, ortak seçim yoluyla çoklu ilaca dirençli insan patojeninin evrimi için sıcak noktalar görevi gören ve bakteriyel hastalıkların su ortamında yayılması için potansiyel bir vektör görevi gören, ortaya </w:t>
      </w:r>
      <w:r w:rsidR="0086401F">
        <w:rPr>
          <w:rFonts w:ascii="Times New Roman" w:hAnsi="Times New Roman" w:cs="Times New Roman"/>
          <w:noProof/>
          <w:sz w:val="24"/>
          <w:szCs w:val="24"/>
          <w:lang w:eastAsia="tr-TR"/>
        </w:rPr>
        <w:t>çıkan tehlikeli kirleticilerdir</w:t>
      </w:r>
      <w:r w:rsidR="00171D5A" w:rsidRPr="00B7317C">
        <w:rPr>
          <w:rFonts w:ascii="Times New Roman" w:hAnsi="Times New Roman" w:cs="Times New Roman"/>
          <w:noProof/>
          <w:sz w:val="24"/>
          <w:szCs w:val="24"/>
          <w:lang w:eastAsia="tr-TR"/>
        </w:rPr>
        <w:t xml:space="preserve"> (He vd., 2022)</w:t>
      </w:r>
      <w:r w:rsidR="0086401F">
        <w:rPr>
          <w:rFonts w:ascii="Times New Roman" w:hAnsi="Times New Roman" w:cs="Times New Roman"/>
          <w:noProof/>
          <w:sz w:val="24"/>
          <w:szCs w:val="24"/>
          <w:lang w:eastAsia="tr-TR"/>
        </w:rPr>
        <w:t>.</w:t>
      </w:r>
    </w:p>
    <w:p w14:paraId="641E86DF" w14:textId="7FD0124A" w:rsidR="00295D8E" w:rsidRPr="00B7317C" w:rsidRDefault="00754849"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 Mikroplastiklerin, deniz ürünleri yetiştiriciliği sisteminde karmaşık koşullar altında ARB ve ARG'ler için önemli bir yutak ve çok daha dayanıklı adacıklar olarak görev yaptığı, ayrıca çevre ve insan sağlığına yönelik riskleri artırabileceği ileri sürülebilir. Bu nedenle, mikroplastik kirliliğinin ve antibiyotiklerin kötüye kullanılmasının yönetimi için harekete geçilmelidir ve mikroplastiklerin etkili kontrolü, ARB ve ARG bol</w:t>
      </w:r>
      <w:r w:rsidR="0086401F">
        <w:rPr>
          <w:rFonts w:ascii="Times New Roman" w:hAnsi="Times New Roman" w:cs="Times New Roman"/>
          <w:noProof/>
          <w:sz w:val="24"/>
          <w:szCs w:val="24"/>
          <w:lang w:eastAsia="tr-TR"/>
        </w:rPr>
        <w:t>luğunun azalmasına bağlanabilir</w:t>
      </w:r>
      <w:r w:rsidR="00791DB2" w:rsidRPr="00B7317C">
        <w:rPr>
          <w:rFonts w:ascii="Times New Roman" w:hAnsi="Times New Roman" w:cs="Times New Roman"/>
          <w:noProof/>
          <w:sz w:val="24"/>
          <w:szCs w:val="24"/>
          <w:lang w:eastAsia="tr-TR"/>
        </w:rPr>
        <w:t xml:space="preserve"> (He vd., 2022)</w:t>
      </w:r>
      <w:r w:rsidR="0086401F">
        <w:rPr>
          <w:rFonts w:ascii="Times New Roman" w:hAnsi="Times New Roman" w:cs="Times New Roman"/>
          <w:noProof/>
          <w:sz w:val="24"/>
          <w:szCs w:val="24"/>
          <w:lang w:eastAsia="tr-TR"/>
        </w:rPr>
        <w:t>.</w:t>
      </w:r>
    </w:p>
    <w:p w14:paraId="546A3EE9" w14:textId="77777777" w:rsidR="00A93E33" w:rsidRPr="00B7317C" w:rsidRDefault="00A93E33" w:rsidP="00B7317C">
      <w:pPr>
        <w:spacing w:after="0" w:line="480" w:lineRule="auto"/>
        <w:ind w:firstLine="708"/>
        <w:jc w:val="both"/>
        <w:rPr>
          <w:rFonts w:ascii="Times New Roman" w:hAnsi="Times New Roman" w:cs="Times New Roman"/>
          <w:noProof/>
          <w:sz w:val="24"/>
          <w:szCs w:val="24"/>
          <w:lang w:eastAsia="tr-TR"/>
        </w:rPr>
      </w:pPr>
    </w:p>
    <w:p w14:paraId="705A2CE5" w14:textId="703A96EE" w:rsidR="00822A20" w:rsidRPr="00B7317C" w:rsidRDefault="00E66018" w:rsidP="00B7317C">
      <w:pPr>
        <w:ind w:firstLine="708"/>
        <w:jc w:val="both"/>
        <w:rPr>
          <w:rFonts w:ascii="Times New Roman" w:hAnsi="Times New Roman" w:cs="Times New Roman"/>
          <w:b/>
          <w:noProof/>
          <w:sz w:val="24"/>
          <w:szCs w:val="24"/>
          <w:lang w:eastAsia="tr-TR"/>
        </w:rPr>
      </w:pPr>
      <w:r>
        <w:rPr>
          <w:rFonts w:ascii="Times New Roman" w:hAnsi="Times New Roman" w:cs="Times New Roman"/>
          <w:b/>
          <w:sz w:val="24"/>
          <w:szCs w:val="24"/>
        </w:rPr>
        <w:t>2.5.</w:t>
      </w:r>
      <w:r w:rsidRPr="00B7317C">
        <w:rPr>
          <w:rFonts w:ascii="Times New Roman" w:hAnsi="Times New Roman" w:cs="Times New Roman"/>
          <w:b/>
          <w:sz w:val="24"/>
          <w:szCs w:val="24"/>
        </w:rPr>
        <w:t>1.</w:t>
      </w:r>
      <w:r w:rsidR="005D7D3E" w:rsidRPr="00B7317C">
        <w:rPr>
          <w:rFonts w:ascii="Times New Roman" w:hAnsi="Times New Roman" w:cs="Times New Roman"/>
          <w:b/>
          <w:noProof/>
          <w:sz w:val="24"/>
          <w:szCs w:val="24"/>
          <w:lang w:eastAsia="tr-TR"/>
        </w:rPr>
        <w:t>8. MP’lerin Ağır Metallere Etkisi</w:t>
      </w:r>
    </w:p>
    <w:p w14:paraId="5A5962E3" w14:textId="77777777" w:rsidR="00A93E33" w:rsidRPr="00B7317C" w:rsidRDefault="00A93E33" w:rsidP="00B7317C">
      <w:pPr>
        <w:spacing w:after="0" w:line="360" w:lineRule="auto"/>
        <w:ind w:firstLine="708"/>
        <w:jc w:val="both"/>
        <w:rPr>
          <w:rFonts w:ascii="Times New Roman" w:hAnsi="Times New Roman" w:cs="Times New Roman"/>
          <w:b/>
          <w:noProof/>
          <w:sz w:val="24"/>
          <w:szCs w:val="24"/>
          <w:lang w:eastAsia="tr-TR"/>
        </w:rPr>
      </w:pPr>
    </w:p>
    <w:p w14:paraId="62020C95" w14:textId="1FE7F1A3" w:rsidR="00FF7F4C" w:rsidRPr="00B7317C" w:rsidRDefault="00F00E5E" w:rsidP="00B7317C">
      <w:pPr>
        <w:spacing w:line="360" w:lineRule="auto"/>
        <w:ind w:firstLine="708"/>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t>Yapılan çalışmada a</w:t>
      </w:r>
      <w:r w:rsidR="00C33DB7" w:rsidRPr="00B7317C">
        <w:rPr>
          <w:rFonts w:ascii="Times New Roman" w:hAnsi="Times New Roman" w:cs="Times New Roman"/>
          <w:noProof/>
          <w:sz w:val="24"/>
          <w:szCs w:val="24"/>
          <w:lang w:eastAsia="tr-TR"/>
        </w:rPr>
        <w:t>ntibiyotiklere benzer şekilde ağır metallerin p</w:t>
      </w:r>
      <w:r w:rsidR="00A55D75" w:rsidRPr="00B7317C">
        <w:rPr>
          <w:rFonts w:ascii="Times New Roman" w:hAnsi="Times New Roman" w:cs="Times New Roman"/>
          <w:noProof/>
          <w:sz w:val="24"/>
          <w:szCs w:val="24"/>
          <w:lang w:eastAsia="tr-TR"/>
        </w:rPr>
        <w:t xml:space="preserve">olimer türüne göre değişkenliği </w:t>
      </w:r>
      <w:r w:rsidR="00C33DB7" w:rsidRPr="00B7317C">
        <w:rPr>
          <w:rFonts w:ascii="Times New Roman" w:hAnsi="Times New Roman" w:cs="Times New Roman"/>
          <w:noProof/>
          <w:sz w:val="24"/>
          <w:szCs w:val="24"/>
          <w:lang w:eastAsia="tr-TR"/>
        </w:rPr>
        <w:t xml:space="preserve">rapor edilmiştir </w:t>
      </w:r>
      <w:r w:rsidR="00A55D75" w:rsidRPr="00B7317C">
        <w:rPr>
          <w:rFonts w:ascii="Times New Roman" w:hAnsi="Times New Roman" w:cs="Times New Roman"/>
          <w:noProof/>
          <w:sz w:val="24"/>
          <w:szCs w:val="24"/>
          <w:lang w:eastAsia="tr-TR"/>
        </w:rPr>
        <w:t xml:space="preserve">Örneğin, </w:t>
      </w:r>
      <w:r w:rsidR="00C33DB7" w:rsidRPr="00B7317C">
        <w:rPr>
          <w:rFonts w:ascii="Times New Roman" w:hAnsi="Times New Roman" w:cs="Times New Roman"/>
          <w:noProof/>
          <w:sz w:val="24"/>
          <w:szCs w:val="24"/>
          <w:lang w:eastAsia="tr-TR"/>
        </w:rPr>
        <w:t xml:space="preserve">PP'de krom ve kurşunun adsorpsiyonunun daha </w:t>
      </w:r>
      <w:r w:rsidR="00A55D75" w:rsidRPr="00B7317C">
        <w:rPr>
          <w:rFonts w:ascii="Times New Roman" w:hAnsi="Times New Roman" w:cs="Times New Roman"/>
          <w:noProof/>
          <w:sz w:val="24"/>
          <w:szCs w:val="24"/>
          <w:lang w:eastAsia="tr-TR"/>
        </w:rPr>
        <w:t>yüksek olduğu rapor edilmiştir. B</w:t>
      </w:r>
      <w:r w:rsidR="00C33DB7" w:rsidRPr="00B7317C">
        <w:rPr>
          <w:rFonts w:ascii="Times New Roman" w:hAnsi="Times New Roman" w:cs="Times New Roman"/>
          <w:noProof/>
          <w:sz w:val="24"/>
          <w:szCs w:val="24"/>
          <w:lang w:eastAsia="tr-TR"/>
        </w:rPr>
        <w:t>akır ve m</w:t>
      </w:r>
      <w:r>
        <w:rPr>
          <w:rFonts w:ascii="Times New Roman" w:hAnsi="Times New Roman" w:cs="Times New Roman"/>
          <w:noProof/>
          <w:sz w:val="24"/>
          <w:szCs w:val="24"/>
          <w:lang w:eastAsia="tr-TR"/>
        </w:rPr>
        <w:t>anganez ise PVC'de daha yüksek bulunmuştur</w:t>
      </w:r>
      <w:r w:rsidR="00C33DB7" w:rsidRPr="00B7317C">
        <w:rPr>
          <w:rFonts w:ascii="Times New Roman" w:hAnsi="Times New Roman" w:cs="Times New Roman"/>
          <w:noProof/>
          <w:sz w:val="24"/>
          <w:szCs w:val="24"/>
          <w:lang w:eastAsia="tr-TR"/>
        </w:rPr>
        <w:t>.</w:t>
      </w:r>
    </w:p>
    <w:p w14:paraId="054D69AF" w14:textId="3F30DF65" w:rsidR="00C33DB7" w:rsidRPr="00B7317C" w:rsidRDefault="00C33DB7" w:rsidP="000809FE">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lastRenderedPageBreak/>
        <w:t xml:space="preserve">Dolayısıyla mikroplastikler üzerindeki biyofilm oluşumları, antibiyotiklerin ve ağır metallerin çevredeki </w:t>
      </w:r>
      <w:r w:rsidR="00A55D75" w:rsidRPr="00B7317C">
        <w:rPr>
          <w:rFonts w:ascii="Times New Roman" w:hAnsi="Times New Roman" w:cs="Times New Roman"/>
          <w:noProof/>
          <w:sz w:val="24"/>
          <w:szCs w:val="24"/>
          <w:lang w:eastAsia="tr-TR"/>
        </w:rPr>
        <w:t>dağılımını artırabilir. M</w:t>
      </w:r>
      <w:r w:rsidRPr="00B7317C">
        <w:rPr>
          <w:rFonts w:ascii="Times New Roman" w:hAnsi="Times New Roman" w:cs="Times New Roman"/>
          <w:noProof/>
          <w:sz w:val="24"/>
          <w:szCs w:val="24"/>
          <w:lang w:eastAsia="tr-TR"/>
        </w:rPr>
        <w:t xml:space="preserve">ikrobiyal toplulukları ve ARG profillerini etkileyen adsorbe edilmiş kirleticiler aracılığıyla antibiyotik direncinin çoğalması </w:t>
      </w:r>
      <w:r w:rsidR="0086401F">
        <w:rPr>
          <w:rFonts w:ascii="Times New Roman" w:hAnsi="Times New Roman" w:cs="Times New Roman"/>
          <w:noProof/>
          <w:sz w:val="24"/>
          <w:szCs w:val="24"/>
          <w:lang w:eastAsia="tr-TR"/>
        </w:rPr>
        <w:t>için uygun koşullar yaratabilir</w:t>
      </w:r>
      <w:r w:rsidR="00F00E5E" w:rsidRPr="00F00E5E">
        <w:rPr>
          <w:rFonts w:ascii="Times New Roman" w:hAnsi="Times New Roman" w:cs="Times New Roman"/>
          <w:noProof/>
          <w:sz w:val="24"/>
          <w:szCs w:val="24"/>
          <w:lang w:eastAsia="tr-TR"/>
        </w:rPr>
        <w:t xml:space="preserve"> </w:t>
      </w:r>
      <w:r w:rsidR="00F00E5E" w:rsidRPr="00B7317C">
        <w:rPr>
          <w:rFonts w:ascii="Times New Roman" w:hAnsi="Times New Roman" w:cs="Times New Roman"/>
          <w:noProof/>
          <w:sz w:val="24"/>
          <w:szCs w:val="24"/>
          <w:lang w:eastAsia="tr-TR"/>
        </w:rPr>
        <w:t>(He vd., 2022)</w:t>
      </w:r>
      <w:r w:rsidR="0086401F">
        <w:rPr>
          <w:rFonts w:ascii="Times New Roman" w:hAnsi="Times New Roman" w:cs="Times New Roman"/>
          <w:noProof/>
          <w:sz w:val="24"/>
          <w:szCs w:val="24"/>
          <w:lang w:eastAsia="tr-TR"/>
        </w:rPr>
        <w:t>.</w:t>
      </w:r>
    </w:p>
    <w:p w14:paraId="1FB99040" w14:textId="77777777" w:rsidR="00406E18" w:rsidRPr="00B7317C" w:rsidRDefault="00406E18" w:rsidP="00B7317C">
      <w:pPr>
        <w:spacing w:after="0" w:line="480" w:lineRule="auto"/>
        <w:ind w:firstLine="708"/>
        <w:jc w:val="both"/>
        <w:rPr>
          <w:rFonts w:ascii="Times New Roman" w:hAnsi="Times New Roman" w:cs="Times New Roman"/>
          <w:noProof/>
          <w:sz w:val="24"/>
          <w:szCs w:val="24"/>
          <w:lang w:eastAsia="tr-TR"/>
        </w:rPr>
      </w:pPr>
    </w:p>
    <w:p w14:paraId="740E5C38" w14:textId="7CB9DFEB" w:rsidR="00A55D75" w:rsidRPr="00B7317C" w:rsidRDefault="00E66018" w:rsidP="00B7317C">
      <w:pPr>
        <w:ind w:firstLine="708"/>
        <w:jc w:val="both"/>
        <w:rPr>
          <w:rFonts w:ascii="Times New Roman" w:hAnsi="Times New Roman" w:cs="Times New Roman"/>
          <w:b/>
          <w:noProof/>
          <w:sz w:val="24"/>
          <w:szCs w:val="24"/>
          <w:lang w:eastAsia="tr-TR"/>
        </w:rPr>
      </w:pPr>
      <w:r>
        <w:rPr>
          <w:rFonts w:ascii="Times New Roman" w:hAnsi="Times New Roman" w:cs="Times New Roman"/>
          <w:b/>
          <w:sz w:val="24"/>
          <w:szCs w:val="24"/>
        </w:rPr>
        <w:t>2.5.</w:t>
      </w:r>
      <w:r w:rsidRPr="00B7317C">
        <w:rPr>
          <w:rFonts w:ascii="Times New Roman" w:hAnsi="Times New Roman" w:cs="Times New Roman"/>
          <w:b/>
          <w:sz w:val="24"/>
          <w:szCs w:val="24"/>
        </w:rPr>
        <w:t>1.</w:t>
      </w:r>
      <w:r w:rsidR="00380930">
        <w:rPr>
          <w:rFonts w:ascii="Times New Roman" w:hAnsi="Times New Roman" w:cs="Times New Roman"/>
          <w:b/>
          <w:noProof/>
          <w:sz w:val="24"/>
          <w:szCs w:val="24"/>
          <w:lang w:eastAsia="tr-TR"/>
        </w:rPr>
        <w:t>9. Mikroplastik i</w:t>
      </w:r>
      <w:r w:rsidR="005D7D3E" w:rsidRPr="00B7317C">
        <w:rPr>
          <w:rFonts w:ascii="Times New Roman" w:hAnsi="Times New Roman" w:cs="Times New Roman"/>
          <w:b/>
          <w:noProof/>
          <w:sz w:val="24"/>
          <w:szCs w:val="24"/>
          <w:lang w:eastAsia="tr-TR"/>
        </w:rPr>
        <w:t>le Çoğalan Bakteriler</w:t>
      </w:r>
    </w:p>
    <w:p w14:paraId="6558E7B2" w14:textId="77777777" w:rsidR="00A93E33" w:rsidRPr="00B7317C" w:rsidRDefault="00A93E33" w:rsidP="00B7317C">
      <w:pPr>
        <w:spacing w:after="0" w:line="360" w:lineRule="auto"/>
        <w:ind w:firstLine="708"/>
        <w:jc w:val="both"/>
        <w:rPr>
          <w:rFonts w:ascii="Times New Roman" w:hAnsi="Times New Roman" w:cs="Times New Roman"/>
          <w:b/>
          <w:noProof/>
          <w:sz w:val="24"/>
          <w:szCs w:val="24"/>
          <w:lang w:eastAsia="tr-TR"/>
        </w:rPr>
      </w:pPr>
    </w:p>
    <w:p w14:paraId="12B60650" w14:textId="31D5DCDE" w:rsidR="00E42729" w:rsidRPr="00B7317C" w:rsidRDefault="00E42729"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Plastik kalıntılar belirli mikrobiyal toplulukları barındırır ve bakterilerin yeni ortamlara yayılma potansiyelini arttırır. Bu nedenle mikroplastiklerin bakteriler tarafından substrat spesifik kolonizasyonu dengeyi değiştirebilir ve bu ekosistem için çok ciddi olabi</w:t>
      </w:r>
      <w:r w:rsidR="00F00E5E">
        <w:rPr>
          <w:rFonts w:ascii="Times New Roman" w:hAnsi="Times New Roman" w:cs="Times New Roman"/>
          <w:noProof/>
          <w:sz w:val="24"/>
          <w:szCs w:val="24"/>
          <w:lang w:eastAsia="tr-TR"/>
        </w:rPr>
        <w:t>lecek bir risk oluşturabilir. 2022 yılındaki çalışmada m</w:t>
      </w:r>
      <w:r w:rsidRPr="00B7317C">
        <w:rPr>
          <w:rFonts w:ascii="Times New Roman" w:hAnsi="Times New Roman" w:cs="Times New Roman"/>
          <w:noProof/>
          <w:sz w:val="24"/>
          <w:szCs w:val="24"/>
          <w:lang w:eastAsia="tr-TR"/>
        </w:rPr>
        <w:t>ikroplastikte biyofilm oluşturan bakterilerin Hirschia (Hyphomonadaceae), Erythrobacter (Erythrobacteraceae), Roseovarius (Rhodobacteraceae) ve kültürlenmemiş Phyllobacteriaceae (Kirstein ve diğerleri) gibi Alfaproteobakteriler ve Gammaproteob</w:t>
      </w:r>
      <w:r w:rsidR="00F00E5E">
        <w:rPr>
          <w:rFonts w:ascii="Times New Roman" w:hAnsi="Times New Roman" w:cs="Times New Roman"/>
          <w:noProof/>
          <w:sz w:val="24"/>
          <w:szCs w:val="24"/>
          <w:lang w:eastAsia="tr-TR"/>
        </w:rPr>
        <w:t>akterilerin baskın olduğu belirtilmiştir</w:t>
      </w:r>
      <w:r w:rsidR="0086401F">
        <w:rPr>
          <w:rFonts w:ascii="Times New Roman" w:hAnsi="Times New Roman" w:cs="Times New Roman"/>
          <w:noProof/>
          <w:sz w:val="24"/>
          <w:szCs w:val="24"/>
          <w:lang w:eastAsia="tr-TR"/>
        </w:rPr>
        <w:t xml:space="preserve"> </w:t>
      </w:r>
      <w:r w:rsidR="00F00E5E" w:rsidRPr="00B7317C">
        <w:rPr>
          <w:rFonts w:ascii="Times New Roman" w:hAnsi="Times New Roman" w:cs="Times New Roman"/>
          <w:noProof/>
          <w:sz w:val="24"/>
          <w:szCs w:val="24"/>
          <w:lang w:eastAsia="tr-TR"/>
        </w:rPr>
        <w:t>(He vd., 2022)</w:t>
      </w:r>
      <w:r w:rsidR="0086401F">
        <w:rPr>
          <w:rFonts w:ascii="Times New Roman" w:hAnsi="Times New Roman" w:cs="Times New Roman"/>
          <w:noProof/>
          <w:sz w:val="24"/>
          <w:szCs w:val="24"/>
          <w:lang w:eastAsia="tr-TR"/>
        </w:rPr>
        <w:t>.</w:t>
      </w:r>
    </w:p>
    <w:p w14:paraId="12C4FE36" w14:textId="7847990E" w:rsidR="0081233B" w:rsidRPr="00B7317C" w:rsidRDefault="00BA2336" w:rsidP="00646E61">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Yapılan </w:t>
      </w:r>
      <w:r w:rsidR="0081233B" w:rsidRPr="00B7317C">
        <w:rPr>
          <w:rFonts w:ascii="Times New Roman" w:hAnsi="Times New Roman" w:cs="Times New Roman"/>
          <w:sz w:val="24"/>
          <w:szCs w:val="24"/>
        </w:rPr>
        <w:t xml:space="preserve">çalışmada MP kirliliğinin biyoçeşitlilik üzerine etkisine bakılmıştır. Toprağa uygulanan LDPE filmlerinin </w:t>
      </w:r>
      <w:proofErr w:type="spellStart"/>
      <w:r w:rsidR="0081233B" w:rsidRPr="00B7317C">
        <w:rPr>
          <w:rFonts w:ascii="Times New Roman" w:hAnsi="Times New Roman" w:cs="Times New Roman"/>
          <w:sz w:val="24"/>
          <w:szCs w:val="24"/>
        </w:rPr>
        <w:t>Acidobacteria</w:t>
      </w:r>
      <w:proofErr w:type="spellEnd"/>
      <w:r w:rsidR="0081233B" w:rsidRPr="00B7317C">
        <w:rPr>
          <w:rFonts w:ascii="Times New Roman" w:hAnsi="Times New Roman" w:cs="Times New Roman"/>
          <w:sz w:val="24"/>
          <w:szCs w:val="24"/>
        </w:rPr>
        <w:t xml:space="preserve">, </w:t>
      </w:r>
      <w:proofErr w:type="spellStart"/>
      <w:r w:rsidR="0081233B" w:rsidRPr="00B7317C">
        <w:rPr>
          <w:rFonts w:ascii="Times New Roman" w:hAnsi="Times New Roman" w:cs="Times New Roman"/>
          <w:sz w:val="24"/>
          <w:szCs w:val="24"/>
        </w:rPr>
        <w:t>Bacteroidetes</w:t>
      </w:r>
      <w:proofErr w:type="spellEnd"/>
      <w:r w:rsidR="0081233B" w:rsidRPr="00B7317C">
        <w:rPr>
          <w:rFonts w:ascii="Times New Roman" w:hAnsi="Times New Roman" w:cs="Times New Roman"/>
          <w:sz w:val="24"/>
          <w:szCs w:val="24"/>
        </w:rPr>
        <w:t xml:space="preserve">, </w:t>
      </w:r>
      <w:proofErr w:type="spellStart"/>
      <w:r w:rsidR="0081233B" w:rsidRPr="00B7317C">
        <w:rPr>
          <w:rFonts w:ascii="Times New Roman" w:hAnsi="Times New Roman" w:cs="Times New Roman"/>
          <w:sz w:val="24"/>
          <w:szCs w:val="24"/>
        </w:rPr>
        <w:t>Gemmatimonadetes</w:t>
      </w:r>
      <w:proofErr w:type="spellEnd"/>
      <w:r w:rsidR="0081233B" w:rsidRPr="00B7317C">
        <w:rPr>
          <w:rFonts w:ascii="Times New Roman" w:hAnsi="Times New Roman" w:cs="Times New Roman"/>
          <w:sz w:val="24"/>
          <w:szCs w:val="24"/>
        </w:rPr>
        <w:t xml:space="preserve">, </w:t>
      </w:r>
      <w:proofErr w:type="spellStart"/>
      <w:r w:rsidR="0081233B" w:rsidRPr="00B7317C">
        <w:rPr>
          <w:rFonts w:ascii="Times New Roman" w:hAnsi="Times New Roman" w:cs="Times New Roman"/>
          <w:sz w:val="24"/>
          <w:szCs w:val="24"/>
        </w:rPr>
        <w:t>Nitrospirae</w:t>
      </w:r>
      <w:proofErr w:type="spellEnd"/>
      <w:r w:rsidR="0081233B" w:rsidRPr="00B7317C">
        <w:rPr>
          <w:rFonts w:ascii="Times New Roman" w:hAnsi="Times New Roman" w:cs="Times New Roman"/>
          <w:sz w:val="24"/>
          <w:szCs w:val="24"/>
        </w:rPr>
        <w:t xml:space="preserve"> ve </w:t>
      </w:r>
      <w:proofErr w:type="spellStart"/>
      <w:r w:rsidR="0081233B" w:rsidRPr="00B7317C">
        <w:rPr>
          <w:rFonts w:ascii="Times New Roman" w:hAnsi="Times New Roman" w:cs="Times New Roman"/>
          <w:sz w:val="24"/>
          <w:szCs w:val="24"/>
        </w:rPr>
        <w:t>Proteobacteria'nın</w:t>
      </w:r>
      <w:proofErr w:type="spellEnd"/>
      <w:r w:rsidR="0081233B" w:rsidRPr="00B7317C">
        <w:rPr>
          <w:rFonts w:ascii="Times New Roman" w:hAnsi="Times New Roman" w:cs="Times New Roman"/>
          <w:sz w:val="24"/>
          <w:szCs w:val="24"/>
        </w:rPr>
        <w:t xml:space="preserve"> zenginleşmesini sağladığını, </w:t>
      </w:r>
      <w:proofErr w:type="spellStart"/>
      <w:r w:rsidR="0081233B" w:rsidRPr="00B7317C">
        <w:rPr>
          <w:rFonts w:ascii="Times New Roman" w:hAnsi="Times New Roman" w:cs="Times New Roman"/>
          <w:sz w:val="24"/>
          <w:szCs w:val="24"/>
        </w:rPr>
        <w:t>Actinobacteria</w:t>
      </w:r>
      <w:proofErr w:type="spellEnd"/>
      <w:r w:rsidR="0081233B" w:rsidRPr="00B7317C">
        <w:rPr>
          <w:rFonts w:ascii="Times New Roman" w:hAnsi="Times New Roman" w:cs="Times New Roman"/>
          <w:sz w:val="24"/>
          <w:szCs w:val="24"/>
        </w:rPr>
        <w:t xml:space="preserve"> ve </w:t>
      </w:r>
      <w:proofErr w:type="spellStart"/>
      <w:r w:rsidR="0081233B" w:rsidRPr="00B7317C">
        <w:rPr>
          <w:rFonts w:ascii="Times New Roman" w:hAnsi="Times New Roman" w:cs="Times New Roman"/>
          <w:sz w:val="24"/>
          <w:szCs w:val="24"/>
        </w:rPr>
        <w:t>Nitrospirae’nin</w:t>
      </w:r>
      <w:proofErr w:type="spellEnd"/>
      <w:r w:rsidR="0081233B" w:rsidRPr="00B7317C">
        <w:rPr>
          <w:rFonts w:ascii="Times New Roman" w:hAnsi="Times New Roman" w:cs="Times New Roman"/>
          <w:sz w:val="24"/>
          <w:szCs w:val="24"/>
        </w:rPr>
        <w:t xml:space="preserve"> bazı üyeleri gibi bazı bakteri cinslerinin azaldığını belirtmişlerdir. Yapılan başka bir çalışmada PE uygulanmış topraklarda </w:t>
      </w:r>
      <w:proofErr w:type="spellStart"/>
      <w:r w:rsidR="0081233B" w:rsidRPr="00B7317C">
        <w:rPr>
          <w:rFonts w:ascii="Times New Roman" w:hAnsi="Times New Roman" w:cs="Times New Roman"/>
          <w:sz w:val="24"/>
          <w:szCs w:val="24"/>
        </w:rPr>
        <w:t>Actinobacteria</w:t>
      </w:r>
      <w:proofErr w:type="spellEnd"/>
      <w:r w:rsidR="0081233B" w:rsidRPr="00B7317C">
        <w:rPr>
          <w:rFonts w:ascii="Times New Roman" w:hAnsi="Times New Roman" w:cs="Times New Roman"/>
          <w:sz w:val="24"/>
          <w:szCs w:val="24"/>
        </w:rPr>
        <w:t xml:space="preserve"> miktarının arttığını, </w:t>
      </w:r>
      <w:proofErr w:type="spellStart"/>
      <w:r w:rsidR="0081233B" w:rsidRPr="00B7317C">
        <w:rPr>
          <w:rFonts w:ascii="Times New Roman" w:hAnsi="Times New Roman" w:cs="Times New Roman"/>
          <w:sz w:val="24"/>
          <w:szCs w:val="24"/>
        </w:rPr>
        <w:t>Acidobacteria</w:t>
      </w:r>
      <w:proofErr w:type="spellEnd"/>
      <w:r w:rsidR="0081233B" w:rsidRPr="00B7317C">
        <w:rPr>
          <w:rFonts w:ascii="Times New Roman" w:hAnsi="Times New Roman" w:cs="Times New Roman"/>
          <w:sz w:val="24"/>
          <w:szCs w:val="24"/>
        </w:rPr>
        <w:t xml:space="preserve">, </w:t>
      </w:r>
      <w:proofErr w:type="spellStart"/>
      <w:r w:rsidR="0081233B" w:rsidRPr="00B7317C">
        <w:rPr>
          <w:rFonts w:ascii="Times New Roman" w:hAnsi="Times New Roman" w:cs="Times New Roman"/>
          <w:sz w:val="24"/>
          <w:szCs w:val="24"/>
        </w:rPr>
        <w:t>Nitrospirae</w:t>
      </w:r>
      <w:proofErr w:type="spellEnd"/>
      <w:r w:rsidR="0081233B" w:rsidRPr="00B7317C">
        <w:rPr>
          <w:rFonts w:ascii="Times New Roman" w:hAnsi="Times New Roman" w:cs="Times New Roman"/>
          <w:sz w:val="24"/>
          <w:szCs w:val="24"/>
        </w:rPr>
        <w:t xml:space="preserve"> ve </w:t>
      </w:r>
      <w:proofErr w:type="spellStart"/>
      <w:r w:rsidR="0081233B" w:rsidRPr="00B7317C">
        <w:rPr>
          <w:rFonts w:ascii="Times New Roman" w:hAnsi="Times New Roman" w:cs="Times New Roman"/>
          <w:sz w:val="24"/>
          <w:szCs w:val="24"/>
        </w:rPr>
        <w:t>Bacteroidetes</w:t>
      </w:r>
      <w:proofErr w:type="spellEnd"/>
      <w:r w:rsidR="0081233B" w:rsidRPr="00B7317C">
        <w:rPr>
          <w:rFonts w:ascii="Times New Roman" w:hAnsi="Times New Roman" w:cs="Times New Roman"/>
          <w:sz w:val="24"/>
          <w:szCs w:val="24"/>
        </w:rPr>
        <w:t xml:space="preserve"> miktarının ise azaldığını belirtmişlerdir. Buna ilaveten bu uygulama ile ayrıca </w:t>
      </w:r>
      <w:proofErr w:type="spellStart"/>
      <w:r w:rsidR="0081233B" w:rsidRPr="00B7317C">
        <w:rPr>
          <w:rFonts w:ascii="Times New Roman" w:hAnsi="Times New Roman" w:cs="Times New Roman"/>
          <w:sz w:val="24"/>
          <w:szCs w:val="24"/>
        </w:rPr>
        <w:t>Ascomycota</w:t>
      </w:r>
      <w:proofErr w:type="spellEnd"/>
      <w:r w:rsidR="0081233B" w:rsidRPr="00B7317C">
        <w:rPr>
          <w:rFonts w:ascii="Times New Roman" w:hAnsi="Times New Roman" w:cs="Times New Roman"/>
          <w:sz w:val="24"/>
          <w:szCs w:val="24"/>
        </w:rPr>
        <w:t xml:space="preserve"> ve </w:t>
      </w:r>
      <w:proofErr w:type="spellStart"/>
      <w:r w:rsidR="0081233B" w:rsidRPr="00B7317C">
        <w:rPr>
          <w:rFonts w:ascii="Times New Roman" w:hAnsi="Times New Roman" w:cs="Times New Roman"/>
          <w:sz w:val="24"/>
          <w:szCs w:val="24"/>
        </w:rPr>
        <w:t>Zygomycota</w:t>
      </w:r>
      <w:proofErr w:type="spellEnd"/>
      <w:r w:rsidR="0081233B" w:rsidRPr="00B7317C">
        <w:rPr>
          <w:rFonts w:ascii="Times New Roman" w:hAnsi="Times New Roman" w:cs="Times New Roman"/>
          <w:sz w:val="24"/>
          <w:szCs w:val="24"/>
        </w:rPr>
        <w:t xml:space="preserve"> miktarının arttığını ve </w:t>
      </w:r>
      <w:proofErr w:type="spellStart"/>
      <w:r w:rsidR="0081233B" w:rsidRPr="00B7317C">
        <w:rPr>
          <w:rFonts w:ascii="Times New Roman" w:hAnsi="Times New Roman" w:cs="Times New Roman"/>
          <w:sz w:val="24"/>
          <w:szCs w:val="24"/>
        </w:rPr>
        <w:t>Basidiomycota</w:t>
      </w:r>
      <w:proofErr w:type="spellEnd"/>
      <w:r w:rsidR="0081233B" w:rsidRPr="00B7317C">
        <w:rPr>
          <w:rFonts w:ascii="Times New Roman" w:hAnsi="Times New Roman" w:cs="Times New Roman"/>
          <w:sz w:val="24"/>
          <w:szCs w:val="24"/>
        </w:rPr>
        <w:t xml:space="preserve">, </w:t>
      </w:r>
      <w:proofErr w:type="spellStart"/>
      <w:r w:rsidR="0081233B" w:rsidRPr="00B7317C">
        <w:rPr>
          <w:rFonts w:ascii="Times New Roman" w:hAnsi="Times New Roman" w:cs="Times New Roman"/>
          <w:sz w:val="24"/>
          <w:szCs w:val="24"/>
        </w:rPr>
        <w:t>Chytridiomycota</w:t>
      </w:r>
      <w:proofErr w:type="spellEnd"/>
      <w:r w:rsidR="0081233B" w:rsidRPr="00B7317C">
        <w:rPr>
          <w:rFonts w:ascii="Times New Roman" w:hAnsi="Times New Roman" w:cs="Times New Roman"/>
          <w:sz w:val="24"/>
          <w:szCs w:val="24"/>
        </w:rPr>
        <w:t xml:space="preserve">, </w:t>
      </w:r>
      <w:proofErr w:type="spellStart"/>
      <w:r w:rsidR="0081233B" w:rsidRPr="00B7317C">
        <w:rPr>
          <w:rFonts w:ascii="Times New Roman" w:hAnsi="Times New Roman" w:cs="Times New Roman"/>
          <w:sz w:val="24"/>
          <w:szCs w:val="24"/>
        </w:rPr>
        <w:t>Ciliophora</w:t>
      </w:r>
      <w:proofErr w:type="spellEnd"/>
      <w:r w:rsidR="0081233B" w:rsidRPr="00B7317C">
        <w:rPr>
          <w:rFonts w:ascii="Times New Roman" w:hAnsi="Times New Roman" w:cs="Times New Roman"/>
          <w:sz w:val="24"/>
          <w:szCs w:val="24"/>
        </w:rPr>
        <w:t xml:space="preserve"> ve </w:t>
      </w:r>
      <w:proofErr w:type="spellStart"/>
      <w:r w:rsidR="0081233B" w:rsidRPr="00B7317C">
        <w:rPr>
          <w:rFonts w:ascii="Times New Roman" w:hAnsi="Times New Roman" w:cs="Times New Roman"/>
          <w:sz w:val="24"/>
          <w:szCs w:val="24"/>
        </w:rPr>
        <w:t>Rozellomycota</w:t>
      </w:r>
      <w:proofErr w:type="spellEnd"/>
      <w:r w:rsidR="0081233B" w:rsidRPr="00B7317C">
        <w:rPr>
          <w:rFonts w:ascii="Times New Roman" w:hAnsi="Times New Roman" w:cs="Times New Roman"/>
          <w:sz w:val="24"/>
          <w:szCs w:val="24"/>
        </w:rPr>
        <w:t xml:space="preserve"> miktarının ise azaldığını bildirmişlerdir. Bu verilere göre polimer türüne bağlı olarak büyüyen bakteri </w:t>
      </w:r>
      <w:r w:rsidR="0086401F">
        <w:rPr>
          <w:rFonts w:ascii="Times New Roman" w:hAnsi="Times New Roman" w:cs="Times New Roman"/>
          <w:sz w:val="24"/>
          <w:szCs w:val="24"/>
        </w:rPr>
        <w:t>cinsleri farklılık göstermiştir</w:t>
      </w:r>
      <w:r w:rsidR="0081233B" w:rsidRPr="00B7317C">
        <w:rPr>
          <w:rFonts w:ascii="Times New Roman" w:hAnsi="Times New Roman" w:cs="Times New Roman"/>
          <w:sz w:val="24"/>
          <w:szCs w:val="24"/>
        </w:rPr>
        <w:t xml:space="preserve"> </w:t>
      </w:r>
      <w:r w:rsidR="00F00E5E" w:rsidRPr="00B7317C">
        <w:rPr>
          <w:rFonts w:ascii="Times New Roman" w:hAnsi="Times New Roman" w:cs="Times New Roman"/>
          <w:noProof/>
          <w:sz w:val="24"/>
          <w:szCs w:val="24"/>
          <w:lang w:eastAsia="tr-TR"/>
        </w:rPr>
        <w:t>(He vd., 2022)</w:t>
      </w:r>
      <w:r w:rsidR="0086401F">
        <w:rPr>
          <w:rFonts w:ascii="Times New Roman" w:hAnsi="Times New Roman" w:cs="Times New Roman"/>
          <w:noProof/>
          <w:sz w:val="24"/>
          <w:szCs w:val="24"/>
          <w:lang w:eastAsia="tr-TR"/>
        </w:rPr>
        <w:t>.</w:t>
      </w:r>
    </w:p>
    <w:p w14:paraId="39F87AA0" w14:textId="355E8807" w:rsidR="008E203F" w:rsidRPr="00B7317C" w:rsidRDefault="0081233B"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Blastopirellula, Erythrobacter, Sphingopyxis ve Hyphomonas cinslerinin yalnızca plastik parçacıklarda göreceli olarak yüksek miktarda bulunmuştur. Siyanobakterilerin (Phormidium ve Rivularia) yalnızca plastik numunelerde bulunduğunu ancak deniz suyu numunelerinde bulunmadığı belirtilmiştir. Hirschia ve Erythrobacter, Kuzey Deniz okyanusunda 21 aylık inkübasyonun ardından yalnızca plastiklerde tespit edilmiş. Bu durum bize her bakterinin plastiklerde ya da deniz suyunda çoğalmadığını böylelikle tehli</w:t>
      </w:r>
      <w:r w:rsidR="0086401F">
        <w:rPr>
          <w:rFonts w:ascii="Times New Roman" w:hAnsi="Times New Roman" w:cs="Times New Roman"/>
          <w:noProof/>
          <w:sz w:val="24"/>
          <w:szCs w:val="24"/>
          <w:lang w:eastAsia="tr-TR"/>
        </w:rPr>
        <w:t>ke yaratmadığını göstermektedir</w:t>
      </w:r>
      <w:r w:rsidR="00F00E5E">
        <w:rPr>
          <w:rFonts w:ascii="Times New Roman" w:hAnsi="Times New Roman" w:cs="Times New Roman"/>
          <w:noProof/>
          <w:sz w:val="24"/>
          <w:szCs w:val="24"/>
          <w:lang w:eastAsia="tr-TR"/>
        </w:rPr>
        <w:t xml:space="preserve"> </w:t>
      </w:r>
      <w:r w:rsidR="00F00E5E" w:rsidRPr="00B7317C">
        <w:rPr>
          <w:rFonts w:ascii="Times New Roman" w:hAnsi="Times New Roman" w:cs="Times New Roman"/>
          <w:noProof/>
          <w:sz w:val="24"/>
          <w:szCs w:val="24"/>
          <w:lang w:eastAsia="tr-TR"/>
        </w:rPr>
        <w:t>(He vd., 2022)</w:t>
      </w:r>
      <w:r w:rsidR="0086401F">
        <w:rPr>
          <w:rFonts w:ascii="Times New Roman" w:hAnsi="Times New Roman" w:cs="Times New Roman"/>
          <w:noProof/>
          <w:sz w:val="24"/>
          <w:szCs w:val="24"/>
          <w:lang w:eastAsia="tr-TR"/>
        </w:rPr>
        <w:t>.</w:t>
      </w:r>
    </w:p>
    <w:p w14:paraId="5103084C" w14:textId="5936DECF" w:rsidR="00A93E33" w:rsidRDefault="00A93E33" w:rsidP="00B7317C">
      <w:pPr>
        <w:spacing w:after="0" w:line="480" w:lineRule="auto"/>
        <w:ind w:firstLine="708"/>
        <w:jc w:val="both"/>
        <w:rPr>
          <w:rFonts w:ascii="Times New Roman" w:hAnsi="Times New Roman" w:cs="Times New Roman"/>
          <w:noProof/>
          <w:sz w:val="24"/>
          <w:szCs w:val="24"/>
          <w:lang w:eastAsia="tr-TR"/>
        </w:rPr>
      </w:pPr>
    </w:p>
    <w:p w14:paraId="290E9B72" w14:textId="77777777" w:rsidR="000809FE" w:rsidRDefault="000809FE" w:rsidP="00B7317C">
      <w:pPr>
        <w:spacing w:after="0" w:line="480" w:lineRule="auto"/>
        <w:ind w:firstLine="708"/>
        <w:jc w:val="both"/>
        <w:rPr>
          <w:rFonts w:ascii="Times New Roman" w:hAnsi="Times New Roman" w:cs="Times New Roman"/>
          <w:noProof/>
          <w:sz w:val="24"/>
          <w:szCs w:val="24"/>
          <w:lang w:eastAsia="tr-TR"/>
        </w:rPr>
      </w:pPr>
    </w:p>
    <w:p w14:paraId="73338E84" w14:textId="77777777" w:rsidR="00BA2336" w:rsidRPr="00B7317C" w:rsidRDefault="00BA2336" w:rsidP="00B7317C">
      <w:pPr>
        <w:spacing w:after="0" w:line="480" w:lineRule="auto"/>
        <w:ind w:firstLine="708"/>
        <w:jc w:val="both"/>
        <w:rPr>
          <w:rFonts w:ascii="Times New Roman" w:hAnsi="Times New Roman" w:cs="Times New Roman"/>
          <w:noProof/>
          <w:sz w:val="24"/>
          <w:szCs w:val="24"/>
          <w:lang w:eastAsia="tr-TR"/>
        </w:rPr>
      </w:pPr>
    </w:p>
    <w:p w14:paraId="0617CF80" w14:textId="7AAE0C39" w:rsidR="008E203F" w:rsidRPr="00B7317C" w:rsidRDefault="00E66018" w:rsidP="00B7317C">
      <w:pPr>
        <w:ind w:firstLine="360"/>
        <w:jc w:val="both"/>
        <w:rPr>
          <w:rFonts w:ascii="Times New Roman" w:hAnsi="Times New Roman" w:cs="Times New Roman"/>
          <w:b/>
          <w:noProof/>
          <w:sz w:val="24"/>
          <w:szCs w:val="24"/>
          <w:lang w:eastAsia="tr-TR"/>
        </w:rPr>
      </w:pPr>
      <w:r>
        <w:rPr>
          <w:rFonts w:ascii="Times New Roman" w:hAnsi="Times New Roman" w:cs="Times New Roman"/>
          <w:b/>
          <w:sz w:val="24"/>
          <w:szCs w:val="24"/>
        </w:rPr>
        <w:lastRenderedPageBreak/>
        <w:t>2.5</w:t>
      </w:r>
      <w:r>
        <w:rPr>
          <w:rFonts w:ascii="Times New Roman" w:hAnsi="Times New Roman" w:cs="Times New Roman"/>
          <w:b/>
          <w:sz w:val="24"/>
          <w:szCs w:val="24"/>
        </w:rPr>
        <w:t>.2</w:t>
      </w:r>
      <w:r w:rsidR="005D7D3E" w:rsidRPr="00B7317C">
        <w:rPr>
          <w:rFonts w:ascii="Times New Roman" w:hAnsi="Times New Roman" w:cs="Times New Roman"/>
          <w:b/>
          <w:noProof/>
          <w:sz w:val="24"/>
          <w:szCs w:val="24"/>
          <w:lang w:eastAsia="tr-TR"/>
        </w:rPr>
        <w:t>. Alg</w:t>
      </w:r>
    </w:p>
    <w:p w14:paraId="45FB6553" w14:textId="77777777" w:rsidR="00A93E33" w:rsidRPr="00B7317C" w:rsidRDefault="00A93E33" w:rsidP="00B7317C">
      <w:pPr>
        <w:spacing w:after="0" w:line="360" w:lineRule="auto"/>
        <w:ind w:firstLine="360"/>
        <w:jc w:val="both"/>
        <w:rPr>
          <w:rFonts w:ascii="Times New Roman" w:hAnsi="Times New Roman" w:cs="Times New Roman"/>
          <w:b/>
          <w:noProof/>
          <w:sz w:val="24"/>
          <w:szCs w:val="24"/>
          <w:lang w:eastAsia="tr-TR"/>
        </w:rPr>
      </w:pPr>
    </w:p>
    <w:p w14:paraId="3556F8D8" w14:textId="1C9ECCEA" w:rsidR="00EF6D34" w:rsidRPr="00B7317C" w:rsidRDefault="00D96846" w:rsidP="00B7317C">
      <w:pPr>
        <w:spacing w:line="360" w:lineRule="auto"/>
        <w:ind w:firstLine="360"/>
        <w:jc w:val="both"/>
        <w:rPr>
          <w:rFonts w:ascii="Times New Roman" w:hAnsi="Times New Roman" w:cs="Times New Roman"/>
          <w:noProof/>
          <w:sz w:val="24"/>
          <w:szCs w:val="24"/>
          <w:lang w:eastAsia="tr-TR"/>
        </w:rPr>
      </w:pPr>
      <w:r w:rsidRPr="00B7317C">
        <w:rPr>
          <w:rFonts w:ascii="Times New Roman" w:hAnsi="Times New Roman" w:cs="Times New Roman"/>
          <w:b/>
          <w:noProof/>
          <w:sz w:val="24"/>
          <w:szCs w:val="24"/>
          <w:lang w:eastAsia="tr-TR"/>
        </w:rPr>
        <w:tab/>
      </w:r>
      <w:r w:rsidRPr="00B7317C">
        <w:rPr>
          <w:rFonts w:ascii="Times New Roman" w:hAnsi="Times New Roman" w:cs="Times New Roman"/>
          <w:noProof/>
          <w:sz w:val="24"/>
          <w:szCs w:val="24"/>
          <w:lang w:eastAsia="tr-TR"/>
        </w:rPr>
        <w:t>Çalışmalarda daha çok MP- alg ilişkisi suda oluş</w:t>
      </w:r>
      <w:r w:rsidR="00EF6D34" w:rsidRPr="00B7317C">
        <w:rPr>
          <w:rFonts w:ascii="Times New Roman" w:hAnsi="Times New Roman" w:cs="Times New Roman"/>
          <w:noProof/>
          <w:sz w:val="24"/>
          <w:szCs w:val="24"/>
          <w:lang w:eastAsia="tr-TR"/>
        </w:rPr>
        <w:t xml:space="preserve">an yosun türevleriyle ilişkilendirilerek çalışılmıştır. Su arıtmasının nasıl yapıldığı, MP’lerin bu duruma nasıl katkı sağladığı üzerinde araştırmalar yapılmış. </w:t>
      </w:r>
    </w:p>
    <w:p w14:paraId="1327DC4A" w14:textId="77777777" w:rsidR="00A93E33" w:rsidRPr="00B7317C" w:rsidRDefault="00A93E33" w:rsidP="00B7317C">
      <w:pPr>
        <w:spacing w:after="0" w:line="480" w:lineRule="auto"/>
        <w:ind w:firstLine="360"/>
        <w:jc w:val="both"/>
        <w:rPr>
          <w:rFonts w:ascii="Times New Roman" w:hAnsi="Times New Roman" w:cs="Times New Roman"/>
          <w:noProof/>
          <w:sz w:val="24"/>
          <w:szCs w:val="24"/>
          <w:lang w:eastAsia="tr-TR"/>
        </w:rPr>
      </w:pPr>
    </w:p>
    <w:p w14:paraId="1488CA47" w14:textId="174BEDDE" w:rsidR="00EF6D34" w:rsidRPr="00B7317C" w:rsidRDefault="00E66018" w:rsidP="00B7317C">
      <w:pPr>
        <w:spacing w:line="360" w:lineRule="auto"/>
        <w:ind w:firstLine="360"/>
        <w:jc w:val="both"/>
        <w:rPr>
          <w:rFonts w:ascii="Times New Roman" w:hAnsi="Times New Roman" w:cs="Times New Roman"/>
          <w:b/>
          <w:noProof/>
          <w:sz w:val="24"/>
          <w:szCs w:val="24"/>
          <w:lang w:eastAsia="tr-TR"/>
        </w:rPr>
      </w:pPr>
      <w:r>
        <w:rPr>
          <w:rFonts w:ascii="Times New Roman" w:hAnsi="Times New Roman" w:cs="Times New Roman"/>
          <w:b/>
          <w:sz w:val="24"/>
          <w:szCs w:val="24"/>
        </w:rPr>
        <w:t>2.5.2</w:t>
      </w:r>
      <w:r w:rsidRPr="00B7317C">
        <w:rPr>
          <w:rFonts w:ascii="Times New Roman" w:hAnsi="Times New Roman" w:cs="Times New Roman"/>
          <w:b/>
          <w:noProof/>
          <w:sz w:val="24"/>
          <w:szCs w:val="24"/>
          <w:lang w:eastAsia="tr-TR"/>
        </w:rPr>
        <w:t>.</w:t>
      </w:r>
      <w:r w:rsidR="00380930">
        <w:rPr>
          <w:rFonts w:ascii="Times New Roman" w:hAnsi="Times New Roman" w:cs="Times New Roman"/>
          <w:b/>
          <w:noProof/>
          <w:sz w:val="24"/>
          <w:szCs w:val="24"/>
          <w:lang w:eastAsia="tr-TR"/>
        </w:rPr>
        <w:t>1. MP-Alg Birleşimi i</w:t>
      </w:r>
      <w:r w:rsidR="005D7D3E" w:rsidRPr="00B7317C">
        <w:rPr>
          <w:rFonts w:ascii="Times New Roman" w:hAnsi="Times New Roman" w:cs="Times New Roman"/>
          <w:b/>
          <w:noProof/>
          <w:sz w:val="24"/>
          <w:szCs w:val="24"/>
          <w:lang w:eastAsia="tr-TR"/>
        </w:rPr>
        <w:t>le Oluşan Yosunlu Su</w:t>
      </w:r>
    </w:p>
    <w:p w14:paraId="75C132E8" w14:textId="77777777" w:rsidR="00A93E33" w:rsidRPr="00B7317C" w:rsidRDefault="00A93E33" w:rsidP="00B7317C">
      <w:pPr>
        <w:spacing w:after="0" w:line="360" w:lineRule="auto"/>
        <w:ind w:firstLine="360"/>
        <w:jc w:val="both"/>
        <w:rPr>
          <w:rFonts w:ascii="Times New Roman" w:hAnsi="Times New Roman" w:cs="Times New Roman"/>
          <w:noProof/>
          <w:sz w:val="24"/>
          <w:szCs w:val="24"/>
          <w:lang w:eastAsia="tr-TR"/>
        </w:rPr>
      </w:pPr>
    </w:p>
    <w:p w14:paraId="21B86A6E" w14:textId="53E4E0B3" w:rsidR="00B84343" w:rsidRPr="00B7317C" w:rsidRDefault="00EF6D34" w:rsidP="00646E61">
      <w:pPr>
        <w:spacing w:after="0" w:line="360" w:lineRule="auto"/>
        <w:ind w:firstLine="360"/>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Kıyı bölgesinde, küresel ısınma ve hızla artan insan nüfus yoğunluğunun yanı sıra endüstriyel faaliyetler, özellikle farklı kirleticilerin sızmasının ardından doğal çevre üzerinde oldukça olumsuz bir etki göstermiştir. Spesifik olarak, mikroplastik</w:t>
      </w:r>
      <w:r w:rsidR="001B01DE">
        <w:rPr>
          <w:rFonts w:ascii="Times New Roman" w:hAnsi="Times New Roman" w:cs="Times New Roman"/>
          <w:noProof/>
          <w:sz w:val="24"/>
          <w:szCs w:val="24"/>
          <w:lang w:eastAsia="tr-TR"/>
        </w:rPr>
        <w:t xml:space="preserve"> </w:t>
      </w:r>
      <w:r w:rsidRPr="00B7317C">
        <w:rPr>
          <w:rFonts w:ascii="Times New Roman" w:hAnsi="Times New Roman" w:cs="Times New Roman"/>
          <w:noProof/>
          <w:sz w:val="24"/>
          <w:szCs w:val="24"/>
          <w:lang w:eastAsia="tr-TR"/>
        </w:rPr>
        <w:t>ve alglerin birleşimi, en kolay gözden kaçan ancak yerel bölgedeki kaliteli içme suyu tedarikini önemli ölçüde bozan yaygın kirletici haline geliyor</w:t>
      </w:r>
      <w:r w:rsidR="005D7D3E" w:rsidRPr="00B7317C">
        <w:rPr>
          <w:rFonts w:ascii="Times New Roman" w:hAnsi="Times New Roman" w:cs="Times New Roman"/>
          <w:noProof/>
          <w:sz w:val="24"/>
          <w:szCs w:val="24"/>
          <w:lang w:eastAsia="tr-TR"/>
        </w:rPr>
        <w:t xml:space="preserve">. </w:t>
      </w:r>
    </w:p>
    <w:p w14:paraId="3E14C74B" w14:textId="1DE22045" w:rsidR="00B84343" w:rsidRPr="00B7317C" w:rsidRDefault="00386DD1" w:rsidP="00646E61">
      <w:pPr>
        <w:spacing w:after="0" w:line="360" w:lineRule="auto"/>
        <w:ind w:firstLine="360"/>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t>Yapılan çalışmada a</w:t>
      </w:r>
      <w:r w:rsidR="008E203F" w:rsidRPr="00B7317C">
        <w:rPr>
          <w:rFonts w:ascii="Times New Roman" w:hAnsi="Times New Roman" w:cs="Times New Roman"/>
          <w:noProof/>
          <w:sz w:val="24"/>
          <w:szCs w:val="24"/>
          <w:lang w:eastAsia="tr-TR"/>
        </w:rPr>
        <w:t>lglerdeki çoğalma</w:t>
      </w:r>
      <w:r w:rsidR="00B26204" w:rsidRPr="00B7317C">
        <w:rPr>
          <w:rFonts w:ascii="Times New Roman" w:hAnsi="Times New Roman" w:cs="Times New Roman"/>
          <w:noProof/>
          <w:sz w:val="24"/>
          <w:szCs w:val="24"/>
          <w:lang w:eastAsia="tr-TR"/>
        </w:rPr>
        <w:t>sı</w:t>
      </w:r>
      <w:r w:rsidR="008E203F" w:rsidRPr="00B7317C">
        <w:rPr>
          <w:rFonts w:ascii="Times New Roman" w:hAnsi="Times New Roman" w:cs="Times New Roman"/>
          <w:noProof/>
          <w:sz w:val="24"/>
          <w:szCs w:val="24"/>
          <w:lang w:eastAsia="tr-TR"/>
        </w:rPr>
        <w:t>nın doğrudan</w:t>
      </w:r>
      <w:r>
        <w:rPr>
          <w:rFonts w:ascii="Times New Roman" w:hAnsi="Times New Roman" w:cs="Times New Roman"/>
          <w:noProof/>
          <w:sz w:val="24"/>
          <w:szCs w:val="24"/>
          <w:lang w:eastAsia="tr-TR"/>
        </w:rPr>
        <w:t>,</w:t>
      </w:r>
      <w:r w:rsidR="008E203F" w:rsidRPr="00B7317C">
        <w:rPr>
          <w:rFonts w:ascii="Times New Roman" w:hAnsi="Times New Roman" w:cs="Times New Roman"/>
          <w:noProof/>
          <w:sz w:val="24"/>
          <w:szCs w:val="24"/>
          <w:lang w:eastAsia="tr-TR"/>
        </w:rPr>
        <w:t xml:space="preserve"> fazladan çözünmüş oksijen tüketimine ve alg toksinlerinin (örneğin geosmin ve 2-metilisoborneal) salınmasına yol açtığı yaygın olarak kabul </w:t>
      </w:r>
      <w:r w:rsidR="00B26204" w:rsidRPr="00B7317C">
        <w:rPr>
          <w:rFonts w:ascii="Times New Roman" w:hAnsi="Times New Roman" w:cs="Times New Roman"/>
          <w:noProof/>
          <w:sz w:val="24"/>
          <w:szCs w:val="24"/>
          <w:lang w:eastAsia="tr-TR"/>
        </w:rPr>
        <w:t>edilmektedir</w:t>
      </w:r>
      <w:r w:rsidR="008E203F" w:rsidRPr="00B7317C">
        <w:rPr>
          <w:rFonts w:ascii="Times New Roman" w:hAnsi="Times New Roman" w:cs="Times New Roman"/>
          <w:noProof/>
          <w:sz w:val="24"/>
          <w:szCs w:val="24"/>
          <w:lang w:eastAsia="tr-TR"/>
        </w:rPr>
        <w:t>. Üstelik alg metabolitlerinin uygunsuz dezenfeksiyonu, ikincil tehlikeli maddeler olarak kanserojen yan ürünl</w:t>
      </w:r>
      <w:r w:rsidR="00B26204" w:rsidRPr="00B7317C">
        <w:rPr>
          <w:rFonts w:ascii="Times New Roman" w:hAnsi="Times New Roman" w:cs="Times New Roman"/>
          <w:noProof/>
          <w:sz w:val="24"/>
          <w:szCs w:val="24"/>
          <w:lang w:eastAsia="tr-TR"/>
        </w:rPr>
        <w:t xml:space="preserve">erin oluşumuna da yol açabilir. </w:t>
      </w:r>
      <w:r>
        <w:rPr>
          <w:rFonts w:ascii="Times New Roman" w:hAnsi="Times New Roman" w:cs="Times New Roman"/>
          <w:noProof/>
          <w:sz w:val="24"/>
          <w:szCs w:val="24"/>
          <w:lang w:eastAsia="tr-TR"/>
        </w:rPr>
        <w:t>Bununla birlikte</w:t>
      </w:r>
      <w:r w:rsidR="008E203F" w:rsidRPr="00B7317C">
        <w:rPr>
          <w:rFonts w:ascii="Times New Roman" w:hAnsi="Times New Roman" w:cs="Times New Roman"/>
          <w:noProof/>
          <w:sz w:val="24"/>
          <w:szCs w:val="24"/>
          <w:lang w:eastAsia="tr-TR"/>
        </w:rPr>
        <w:t xml:space="preserve"> ne MP'ler ne de algler geleneksel içme suyu arıtma işlemleriyle (örn. </w:t>
      </w:r>
      <w:r w:rsidR="00B26204" w:rsidRPr="00B7317C">
        <w:rPr>
          <w:rFonts w:ascii="Times New Roman" w:hAnsi="Times New Roman" w:cs="Times New Roman"/>
          <w:noProof/>
          <w:sz w:val="24"/>
          <w:szCs w:val="24"/>
          <w:lang w:eastAsia="tr-TR"/>
        </w:rPr>
        <w:t>P</w:t>
      </w:r>
      <w:r w:rsidR="008E203F" w:rsidRPr="00B7317C">
        <w:rPr>
          <w:rFonts w:ascii="Times New Roman" w:hAnsi="Times New Roman" w:cs="Times New Roman"/>
          <w:noProof/>
          <w:sz w:val="24"/>
          <w:szCs w:val="24"/>
          <w:lang w:eastAsia="tr-TR"/>
        </w:rPr>
        <w:t>ıhtılaşma</w:t>
      </w:r>
      <w:r w:rsidR="00B26204" w:rsidRPr="00B7317C">
        <w:rPr>
          <w:rFonts w:ascii="Times New Roman" w:hAnsi="Times New Roman" w:cs="Times New Roman"/>
          <w:noProof/>
          <w:sz w:val="24"/>
          <w:szCs w:val="24"/>
          <w:lang w:eastAsia="tr-TR"/>
        </w:rPr>
        <w:t>,çökeltme</w:t>
      </w:r>
      <w:r w:rsidR="008E203F" w:rsidRPr="00B7317C">
        <w:rPr>
          <w:rFonts w:ascii="Times New Roman" w:hAnsi="Times New Roman" w:cs="Times New Roman"/>
          <w:noProof/>
          <w:sz w:val="24"/>
          <w:szCs w:val="24"/>
          <w:lang w:eastAsia="tr-TR"/>
        </w:rPr>
        <w:t>) yüzey suyundan tamamen uzaklaştır</w:t>
      </w:r>
      <w:r>
        <w:rPr>
          <w:rFonts w:ascii="Times New Roman" w:hAnsi="Times New Roman" w:cs="Times New Roman"/>
          <w:noProof/>
          <w:sz w:val="24"/>
          <w:szCs w:val="24"/>
          <w:lang w:eastAsia="tr-TR"/>
        </w:rPr>
        <w:t>ılamamıştır</w:t>
      </w:r>
      <w:r w:rsidR="008E203F" w:rsidRPr="00B7317C">
        <w:rPr>
          <w:rFonts w:ascii="Times New Roman" w:hAnsi="Times New Roman" w:cs="Times New Roman"/>
          <w:noProof/>
          <w:sz w:val="24"/>
          <w:szCs w:val="24"/>
          <w:lang w:eastAsia="tr-TR"/>
        </w:rPr>
        <w:t xml:space="preserve"> ve atık sulard</w:t>
      </w:r>
      <w:r>
        <w:rPr>
          <w:rFonts w:ascii="Times New Roman" w:hAnsi="Times New Roman" w:cs="Times New Roman"/>
          <w:noProof/>
          <w:sz w:val="24"/>
          <w:szCs w:val="24"/>
          <w:lang w:eastAsia="tr-TR"/>
        </w:rPr>
        <w:t>a bol miktarda kalıntı mevcut görülmüştür</w:t>
      </w:r>
      <w:r w:rsidR="00B26204" w:rsidRPr="00B7317C">
        <w:rPr>
          <w:rFonts w:ascii="Times New Roman" w:hAnsi="Times New Roman" w:cs="Times New Roman"/>
          <w:noProof/>
          <w:sz w:val="24"/>
          <w:szCs w:val="24"/>
          <w:lang w:eastAsia="tr-TR"/>
        </w:rPr>
        <w:t xml:space="preserve"> </w:t>
      </w:r>
      <w:r>
        <w:rPr>
          <w:rFonts w:ascii="Times New Roman" w:hAnsi="Times New Roman" w:cs="Times New Roman"/>
          <w:noProof/>
          <w:sz w:val="24"/>
          <w:szCs w:val="24"/>
          <w:lang w:eastAsia="tr-TR"/>
        </w:rPr>
        <w:t>(Şekil 14.)</w:t>
      </w:r>
      <w:r w:rsidR="0086401F">
        <w:rPr>
          <w:rFonts w:ascii="Times New Roman" w:hAnsi="Times New Roman" w:cs="Times New Roman"/>
          <w:noProof/>
          <w:sz w:val="24"/>
          <w:szCs w:val="24"/>
          <w:lang w:eastAsia="tr-TR"/>
        </w:rPr>
        <w:t xml:space="preserve">. </w:t>
      </w:r>
      <w:r w:rsidR="00B26204" w:rsidRPr="00B7317C">
        <w:rPr>
          <w:rFonts w:ascii="Times New Roman" w:hAnsi="Times New Roman" w:cs="Times New Roman"/>
          <w:noProof/>
          <w:sz w:val="24"/>
          <w:szCs w:val="24"/>
          <w:lang w:eastAsia="tr-TR"/>
        </w:rPr>
        <w:t xml:space="preserve">Pıhtılaşma ile arıtılamayan suya ultrafiltrasyon uygulanarak </w:t>
      </w:r>
      <w:r>
        <w:rPr>
          <w:rFonts w:ascii="Times New Roman" w:hAnsi="Times New Roman" w:cs="Times New Roman"/>
          <w:noProof/>
          <w:sz w:val="24"/>
          <w:szCs w:val="24"/>
          <w:lang w:eastAsia="tr-TR"/>
        </w:rPr>
        <w:t>etkili bir şekilde çözüm bulunmuştur</w:t>
      </w:r>
      <w:r w:rsidR="0086401F">
        <w:rPr>
          <w:rFonts w:ascii="Times New Roman" w:hAnsi="Times New Roman" w:cs="Times New Roman"/>
          <w:noProof/>
          <w:sz w:val="24"/>
          <w:szCs w:val="24"/>
          <w:lang w:eastAsia="tr-TR"/>
        </w:rPr>
        <w:t xml:space="preserve"> </w:t>
      </w:r>
      <w:r w:rsidRPr="00B7317C">
        <w:rPr>
          <w:rFonts w:ascii="Times New Roman" w:hAnsi="Times New Roman" w:cs="Times New Roman"/>
          <w:noProof/>
          <w:sz w:val="24"/>
          <w:szCs w:val="24"/>
          <w:lang w:eastAsia="tr-TR"/>
        </w:rPr>
        <w:t>(Lin vd. ,2024)</w:t>
      </w:r>
      <w:r w:rsidR="0086401F">
        <w:rPr>
          <w:rFonts w:ascii="Times New Roman" w:hAnsi="Times New Roman" w:cs="Times New Roman"/>
          <w:noProof/>
          <w:sz w:val="24"/>
          <w:szCs w:val="24"/>
          <w:lang w:eastAsia="tr-TR"/>
        </w:rPr>
        <w:t>.</w:t>
      </w:r>
    </w:p>
    <w:p w14:paraId="70E3D7F1" w14:textId="26931659" w:rsidR="00386DD1" w:rsidRDefault="00386DD1" w:rsidP="00386DD1">
      <w:pPr>
        <w:spacing w:line="360" w:lineRule="auto"/>
        <w:ind w:left="708"/>
        <w:jc w:val="both"/>
        <w:rPr>
          <w:rFonts w:ascii="Times New Roman" w:hAnsi="Times New Roman" w:cs="Times New Roman"/>
          <w:noProof/>
          <w:sz w:val="24"/>
          <w:szCs w:val="24"/>
          <w:lang w:eastAsia="tr-TR"/>
        </w:rPr>
      </w:pPr>
    </w:p>
    <w:p w14:paraId="0510EE61" w14:textId="77777777" w:rsidR="00386DD1" w:rsidRDefault="00386DD1" w:rsidP="00386DD1">
      <w:pPr>
        <w:spacing w:line="360" w:lineRule="auto"/>
        <w:ind w:left="708"/>
        <w:rPr>
          <w:rFonts w:ascii="Times New Roman" w:hAnsi="Times New Roman" w:cs="Times New Roman"/>
          <w:noProof/>
          <w:sz w:val="24"/>
          <w:szCs w:val="24"/>
          <w:lang w:eastAsia="tr-TR"/>
        </w:rPr>
      </w:pPr>
    </w:p>
    <w:p w14:paraId="4C200C51" w14:textId="7C18253A" w:rsidR="00386DD1" w:rsidRDefault="00386DD1" w:rsidP="000809FE">
      <w:pPr>
        <w:spacing w:line="360" w:lineRule="auto"/>
        <w:jc w:val="center"/>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lastRenderedPageBreak/>
        <w:drawing>
          <wp:inline distT="0" distB="0" distL="0" distR="0" wp14:anchorId="4559202D" wp14:editId="0BAB1981">
            <wp:extent cx="5450223" cy="2438400"/>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73813" cy="2448954"/>
                    </a:xfrm>
                    <a:prstGeom prst="rect">
                      <a:avLst/>
                    </a:prstGeom>
                  </pic:spPr>
                </pic:pic>
              </a:graphicData>
            </a:graphic>
          </wp:inline>
        </w:drawing>
      </w:r>
    </w:p>
    <w:p w14:paraId="13F3D2C7" w14:textId="67499AE4" w:rsidR="00B84343" w:rsidRPr="00386DD1" w:rsidRDefault="00171D5A" w:rsidP="00386DD1">
      <w:pPr>
        <w:spacing w:line="360" w:lineRule="auto"/>
        <w:ind w:firstLine="360"/>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Şekil 14. </w:t>
      </w:r>
      <w:r w:rsidR="00B84343" w:rsidRPr="00B7317C">
        <w:rPr>
          <w:rFonts w:ascii="Times New Roman" w:hAnsi="Times New Roman" w:cs="Times New Roman"/>
          <w:noProof/>
          <w:sz w:val="24"/>
          <w:szCs w:val="24"/>
          <w:lang w:eastAsia="tr-TR"/>
        </w:rPr>
        <w:t>MP-alg birleşimi ile oluşan yosunlu suyun ultrafiksasyon ile arıtılması</w:t>
      </w:r>
      <w:r w:rsidR="00386DD1">
        <w:rPr>
          <w:rFonts w:ascii="Times New Roman" w:hAnsi="Times New Roman" w:cs="Times New Roman"/>
          <w:noProof/>
          <w:sz w:val="24"/>
          <w:szCs w:val="24"/>
          <w:lang w:eastAsia="tr-TR"/>
        </w:rPr>
        <w:t xml:space="preserve"> (Li</w:t>
      </w:r>
      <w:r w:rsidR="00386DD1">
        <w:rPr>
          <w:rFonts w:ascii="Times New Roman" w:hAnsi="Times New Roman" w:cs="Times New Roman"/>
          <w:noProof/>
          <w:sz w:val="24"/>
          <w:szCs w:val="24"/>
          <w:lang w:eastAsia="tr-TR"/>
        </w:rPr>
        <w:tab/>
      </w:r>
      <w:r w:rsidR="00386DD1">
        <w:rPr>
          <w:rFonts w:ascii="Times New Roman" w:hAnsi="Times New Roman" w:cs="Times New Roman"/>
          <w:noProof/>
          <w:sz w:val="24"/>
          <w:szCs w:val="24"/>
          <w:lang w:eastAsia="tr-TR"/>
        </w:rPr>
        <w:tab/>
      </w:r>
      <w:r w:rsidR="00386DD1">
        <w:rPr>
          <w:rFonts w:ascii="Times New Roman" w:hAnsi="Times New Roman" w:cs="Times New Roman"/>
          <w:noProof/>
          <w:sz w:val="24"/>
          <w:szCs w:val="24"/>
          <w:lang w:eastAsia="tr-TR"/>
        </w:rPr>
        <w:tab/>
        <w:t>vd.</w:t>
      </w:r>
      <w:r w:rsidRPr="00B7317C">
        <w:rPr>
          <w:rFonts w:ascii="Times New Roman" w:hAnsi="Times New Roman" w:cs="Times New Roman"/>
          <w:noProof/>
          <w:sz w:val="24"/>
          <w:szCs w:val="24"/>
          <w:lang w:eastAsia="tr-TR"/>
        </w:rPr>
        <w:t>,2024)</w:t>
      </w:r>
    </w:p>
    <w:p w14:paraId="75C5536E" w14:textId="72A2210B" w:rsidR="008E203F" w:rsidRPr="00B7317C" w:rsidRDefault="008E203F" w:rsidP="00B7317C">
      <w:pPr>
        <w:spacing w:after="0" w:line="360" w:lineRule="auto"/>
        <w:ind w:firstLine="360"/>
        <w:jc w:val="both"/>
        <w:rPr>
          <w:rFonts w:ascii="Times New Roman" w:hAnsi="Times New Roman" w:cs="Times New Roman"/>
          <w:noProof/>
          <w:sz w:val="24"/>
          <w:szCs w:val="24"/>
          <w:lang w:eastAsia="tr-TR"/>
        </w:rPr>
      </w:pPr>
    </w:p>
    <w:p w14:paraId="5F4AB773" w14:textId="13939DB6" w:rsidR="008E203F" w:rsidRPr="00B7317C" w:rsidRDefault="008E203F" w:rsidP="00646E61">
      <w:pPr>
        <w:spacing w:after="0" w:line="360" w:lineRule="auto"/>
        <w:ind w:firstLine="360"/>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Ultrafiltrasyon sırasında hem MP'lerin hem de alglerin membran yüzeyinde kolayca biriktiği göz önüne alındığında, birleşik kirlenmeyi araştırırken aralarındaki etkileşime ö</w:t>
      </w:r>
      <w:r w:rsidR="00D96846" w:rsidRPr="00B7317C">
        <w:rPr>
          <w:rFonts w:ascii="Times New Roman" w:hAnsi="Times New Roman" w:cs="Times New Roman"/>
          <w:noProof/>
          <w:sz w:val="24"/>
          <w:szCs w:val="24"/>
          <w:lang w:eastAsia="tr-TR"/>
        </w:rPr>
        <w:t xml:space="preserve">zel dikkat gösterilmesi gerekir. </w:t>
      </w:r>
      <w:r w:rsidRPr="00B7317C">
        <w:rPr>
          <w:rFonts w:ascii="Times New Roman" w:hAnsi="Times New Roman" w:cs="Times New Roman"/>
          <w:noProof/>
          <w:sz w:val="24"/>
          <w:szCs w:val="24"/>
          <w:lang w:eastAsia="tr-TR"/>
        </w:rPr>
        <w:t>Bazı araştırmacılar ayrıca MP'lerin alg büyümesi üzerindeki etkileri hakkında, büyümenin engellenmesi, önemli bir etkinin görülmemesi ve hatta büyümenin artması dahil olmak üze</w:t>
      </w:r>
      <w:r w:rsidR="0086401F">
        <w:rPr>
          <w:rFonts w:ascii="Times New Roman" w:hAnsi="Times New Roman" w:cs="Times New Roman"/>
          <w:noProof/>
          <w:sz w:val="24"/>
          <w:szCs w:val="24"/>
          <w:lang w:eastAsia="tr-TR"/>
        </w:rPr>
        <w:t>re çelişkili sonuçlar vermiştir</w:t>
      </w:r>
      <w:r w:rsidR="00171D5A" w:rsidRPr="00B7317C">
        <w:rPr>
          <w:rFonts w:ascii="Times New Roman" w:hAnsi="Times New Roman" w:cs="Times New Roman"/>
          <w:noProof/>
          <w:sz w:val="24"/>
          <w:szCs w:val="24"/>
          <w:lang w:eastAsia="tr-TR"/>
        </w:rPr>
        <w:t xml:space="preserve"> (Lin vd. ,2024)</w:t>
      </w:r>
      <w:r w:rsidR="0086401F">
        <w:rPr>
          <w:rFonts w:ascii="Times New Roman" w:hAnsi="Times New Roman" w:cs="Times New Roman"/>
          <w:noProof/>
          <w:sz w:val="24"/>
          <w:szCs w:val="24"/>
          <w:lang w:eastAsia="tr-TR"/>
        </w:rPr>
        <w:t>.</w:t>
      </w:r>
    </w:p>
    <w:p w14:paraId="2B57C80E" w14:textId="613AD6EA" w:rsidR="00A9182B" w:rsidRPr="00B7317C" w:rsidRDefault="00A9182B" w:rsidP="00646E61">
      <w:pPr>
        <w:spacing w:after="0" w:line="360" w:lineRule="auto"/>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ab/>
      </w:r>
      <w:r w:rsidR="00EF6D34" w:rsidRPr="00B7317C">
        <w:rPr>
          <w:rFonts w:ascii="Times New Roman" w:hAnsi="Times New Roman" w:cs="Times New Roman"/>
          <w:noProof/>
          <w:sz w:val="24"/>
          <w:szCs w:val="24"/>
          <w:lang w:eastAsia="tr-TR"/>
        </w:rPr>
        <w:t>Yapılan</w:t>
      </w:r>
      <w:r w:rsidRPr="00B7317C">
        <w:rPr>
          <w:rFonts w:ascii="Times New Roman" w:hAnsi="Times New Roman" w:cs="Times New Roman"/>
          <w:noProof/>
          <w:sz w:val="24"/>
          <w:szCs w:val="24"/>
          <w:lang w:eastAsia="tr-TR"/>
        </w:rPr>
        <w:t xml:space="preserve"> bu çalışma, mikroplastiklerin (MP'ler), alg ekimi, pıhtılaşma performansı ve membran kirlenmesi gelişimi perspektifinden, pıhtılaşma-ultrafiltrasyon birleşik işlemiyle yosun yüklü yüzey suyu (ASW) arıtımı üzerindeki etkilerini kapsamlı bir şekilde araştırmayı amaçladı. </w:t>
      </w:r>
    </w:p>
    <w:p w14:paraId="61A29527" w14:textId="53B87594" w:rsidR="00A9182B" w:rsidRPr="00B7317C" w:rsidRDefault="00A9182B"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MP'ler alglerin bolluğunu önemli ölçüde etkilemede başarısız oldu</w:t>
      </w:r>
      <w:r w:rsidR="00EF6D34" w:rsidRPr="00B7317C">
        <w:rPr>
          <w:rFonts w:ascii="Times New Roman" w:hAnsi="Times New Roman" w:cs="Times New Roman"/>
          <w:noProof/>
          <w:sz w:val="24"/>
          <w:szCs w:val="24"/>
          <w:lang w:eastAsia="tr-TR"/>
        </w:rPr>
        <w:t>ğu</w:t>
      </w:r>
      <w:r w:rsidRPr="00B7317C">
        <w:rPr>
          <w:rFonts w:ascii="Times New Roman" w:hAnsi="Times New Roman" w:cs="Times New Roman"/>
          <w:noProof/>
          <w:sz w:val="24"/>
          <w:szCs w:val="24"/>
          <w:lang w:eastAsia="tr-TR"/>
        </w:rPr>
        <w:t xml:space="preserve"> ancak yetiştirme sırasında aktivite</w:t>
      </w:r>
      <w:r w:rsidR="00EF6D34" w:rsidRPr="00B7317C">
        <w:rPr>
          <w:rFonts w:ascii="Times New Roman" w:hAnsi="Times New Roman" w:cs="Times New Roman"/>
          <w:noProof/>
          <w:sz w:val="24"/>
          <w:szCs w:val="24"/>
          <w:lang w:eastAsia="tr-TR"/>
        </w:rPr>
        <w:t>lerini</w:t>
      </w:r>
      <w:r w:rsidR="0086401F">
        <w:rPr>
          <w:rFonts w:ascii="Times New Roman" w:hAnsi="Times New Roman" w:cs="Times New Roman"/>
          <w:noProof/>
          <w:sz w:val="24"/>
          <w:szCs w:val="24"/>
          <w:lang w:eastAsia="tr-TR"/>
        </w:rPr>
        <w:t xml:space="preserve"> %58'e kadar arttırdığı bulundu</w:t>
      </w:r>
      <w:r w:rsidR="00171D5A" w:rsidRPr="00B7317C">
        <w:rPr>
          <w:rFonts w:ascii="Times New Roman" w:hAnsi="Times New Roman" w:cs="Times New Roman"/>
          <w:noProof/>
          <w:sz w:val="24"/>
          <w:szCs w:val="24"/>
          <w:lang w:eastAsia="tr-TR"/>
        </w:rPr>
        <w:t xml:space="preserve"> (Lin vd. ,2024)</w:t>
      </w:r>
      <w:r w:rsidR="0086401F">
        <w:rPr>
          <w:rFonts w:ascii="Times New Roman" w:hAnsi="Times New Roman" w:cs="Times New Roman"/>
          <w:noProof/>
          <w:sz w:val="24"/>
          <w:szCs w:val="24"/>
          <w:lang w:eastAsia="tr-TR"/>
        </w:rPr>
        <w:t>.</w:t>
      </w:r>
    </w:p>
    <w:p w14:paraId="29A313C9" w14:textId="2BCB58D5" w:rsidR="00624184" w:rsidRPr="00B7317C" w:rsidRDefault="00A9182B"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MP'ler, ASW'den alg, protein benzeri ve polisakkarit benzeri maddenin uzaklaştırılmasında pıhtılaşma performansını %88,5, %16,4 ve %11,9 oranında art</w:t>
      </w:r>
      <w:r w:rsidR="00B84343" w:rsidRPr="00B7317C">
        <w:rPr>
          <w:rFonts w:ascii="Times New Roman" w:hAnsi="Times New Roman" w:cs="Times New Roman"/>
          <w:noProof/>
          <w:sz w:val="24"/>
          <w:szCs w:val="24"/>
          <w:lang w:eastAsia="tr-TR"/>
        </w:rPr>
        <w:t>t</w:t>
      </w:r>
      <w:r w:rsidRPr="00B7317C">
        <w:rPr>
          <w:rFonts w:ascii="Times New Roman" w:hAnsi="Times New Roman" w:cs="Times New Roman"/>
          <w:noProof/>
          <w:sz w:val="24"/>
          <w:szCs w:val="24"/>
          <w:lang w:eastAsia="tr-TR"/>
        </w:rPr>
        <w:t>ırdı</w:t>
      </w:r>
      <w:r w:rsidR="0086401F">
        <w:rPr>
          <w:rFonts w:ascii="Times New Roman" w:hAnsi="Times New Roman" w:cs="Times New Roman"/>
          <w:noProof/>
          <w:sz w:val="24"/>
          <w:szCs w:val="24"/>
          <w:lang w:eastAsia="tr-TR"/>
        </w:rPr>
        <w:t xml:space="preserve">ğı gözlemlendi </w:t>
      </w:r>
      <w:r w:rsidR="00B84343" w:rsidRPr="00B7317C">
        <w:rPr>
          <w:rFonts w:ascii="Times New Roman" w:hAnsi="Times New Roman" w:cs="Times New Roman"/>
          <w:noProof/>
          <w:sz w:val="24"/>
          <w:szCs w:val="24"/>
          <w:lang w:eastAsia="tr-TR"/>
        </w:rPr>
        <w:t>(Lin vd. ,2024)</w:t>
      </w:r>
      <w:r w:rsidR="0086401F">
        <w:rPr>
          <w:rFonts w:ascii="Times New Roman" w:hAnsi="Times New Roman" w:cs="Times New Roman"/>
          <w:noProof/>
          <w:sz w:val="24"/>
          <w:szCs w:val="24"/>
          <w:lang w:eastAsia="tr-TR"/>
        </w:rPr>
        <w:t>.</w:t>
      </w:r>
    </w:p>
    <w:p w14:paraId="7E0D6F4A" w14:textId="5A2DCC04" w:rsidR="00A93E33" w:rsidRPr="00B7317C" w:rsidRDefault="00A93E33" w:rsidP="00B7317C">
      <w:pPr>
        <w:spacing w:after="0" w:line="480" w:lineRule="auto"/>
        <w:ind w:firstLine="708"/>
        <w:jc w:val="both"/>
        <w:rPr>
          <w:rFonts w:ascii="Times New Roman" w:hAnsi="Times New Roman" w:cs="Times New Roman"/>
          <w:noProof/>
          <w:sz w:val="24"/>
          <w:szCs w:val="24"/>
          <w:lang w:eastAsia="tr-TR"/>
        </w:rPr>
      </w:pPr>
    </w:p>
    <w:p w14:paraId="1D40212E" w14:textId="7ADFB6A3" w:rsidR="000809FE" w:rsidRDefault="00E66018" w:rsidP="003451B5">
      <w:pPr>
        <w:spacing w:line="360" w:lineRule="auto"/>
        <w:ind w:firstLine="708"/>
        <w:jc w:val="both"/>
        <w:rPr>
          <w:rFonts w:ascii="Times New Roman" w:hAnsi="Times New Roman" w:cs="Times New Roman"/>
          <w:b/>
          <w:noProof/>
          <w:sz w:val="24"/>
          <w:szCs w:val="24"/>
          <w:lang w:eastAsia="tr-TR"/>
        </w:rPr>
      </w:pPr>
      <w:r>
        <w:rPr>
          <w:rFonts w:ascii="Times New Roman" w:hAnsi="Times New Roman" w:cs="Times New Roman"/>
          <w:b/>
          <w:sz w:val="24"/>
          <w:szCs w:val="24"/>
        </w:rPr>
        <w:t>2.5.2</w:t>
      </w:r>
      <w:r w:rsidRPr="00B7317C">
        <w:rPr>
          <w:rFonts w:ascii="Times New Roman" w:hAnsi="Times New Roman" w:cs="Times New Roman"/>
          <w:b/>
          <w:noProof/>
          <w:sz w:val="24"/>
          <w:szCs w:val="24"/>
          <w:lang w:eastAsia="tr-TR"/>
        </w:rPr>
        <w:t>.</w:t>
      </w:r>
      <w:r w:rsidR="005D7D3E" w:rsidRPr="00B7317C">
        <w:rPr>
          <w:rFonts w:ascii="Times New Roman" w:hAnsi="Times New Roman" w:cs="Times New Roman"/>
          <w:b/>
          <w:noProof/>
          <w:sz w:val="24"/>
          <w:szCs w:val="24"/>
          <w:lang w:eastAsia="tr-TR"/>
        </w:rPr>
        <w:t xml:space="preserve">2. Filamentli Alglerin MP'leri Yakalaması </w:t>
      </w:r>
    </w:p>
    <w:p w14:paraId="4BA8384B" w14:textId="77777777" w:rsidR="003451B5" w:rsidRPr="003451B5" w:rsidRDefault="003451B5" w:rsidP="003451B5">
      <w:pPr>
        <w:spacing w:after="0" w:line="360" w:lineRule="auto"/>
        <w:ind w:firstLine="708"/>
        <w:jc w:val="both"/>
        <w:rPr>
          <w:rFonts w:ascii="Times New Roman" w:hAnsi="Times New Roman" w:cs="Times New Roman"/>
          <w:b/>
          <w:noProof/>
          <w:sz w:val="24"/>
          <w:szCs w:val="24"/>
          <w:lang w:eastAsia="tr-TR"/>
        </w:rPr>
      </w:pPr>
    </w:p>
    <w:p w14:paraId="65288FEF" w14:textId="21F5E1CB" w:rsidR="003D4CD9" w:rsidRPr="00B7317C" w:rsidRDefault="00391F73" w:rsidP="00094BC9">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Yapılan çalışmada </w:t>
      </w:r>
      <w:r w:rsidR="00C27851" w:rsidRPr="00B7317C">
        <w:rPr>
          <w:rFonts w:ascii="Times New Roman" w:hAnsi="Times New Roman" w:cs="Times New Roman"/>
          <w:noProof/>
          <w:sz w:val="24"/>
          <w:szCs w:val="24"/>
          <w:lang w:eastAsia="tr-TR"/>
        </w:rPr>
        <w:t xml:space="preserve">filamentli algler ve MP'ler </w:t>
      </w:r>
      <w:r w:rsidRPr="00B7317C">
        <w:rPr>
          <w:rFonts w:ascii="Times New Roman" w:hAnsi="Times New Roman" w:cs="Times New Roman"/>
          <w:noProof/>
          <w:sz w:val="24"/>
          <w:szCs w:val="24"/>
          <w:lang w:eastAsia="tr-TR"/>
        </w:rPr>
        <w:t>arasında iki ana etkileşim modunun dolaşma ve yapışma olduğu belirtilmiştir.</w:t>
      </w:r>
      <w:r w:rsidR="00C27851" w:rsidRPr="00B7317C">
        <w:rPr>
          <w:rFonts w:ascii="Times New Roman" w:hAnsi="Times New Roman" w:cs="Times New Roman"/>
          <w:noProof/>
          <w:sz w:val="24"/>
          <w:szCs w:val="24"/>
          <w:lang w:eastAsia="tr-TR"/>
        </w:rPr>
        <w:t xml:space="preserve"> Çeşitli çalışmalar alglerin MP'leri hücreler</w:t>
      </w:r>
      <w:r w:rsidR="005A488F" w:rsidRPr="00B7317C">
        <w:rPr>
          <w:rFonts w:ascii="Times New Roman" w:hAnsi="Times New Roman" w:cs="Times New Roman"/>
          <w:noProof/>
          <w:sz w:val="24"/>
          <w:szCs w:val="24"/>
          <w:lang w:eastAsia="tr-TR"/>
        </w:rPr>
        <w:t xml:space="preserve">inde tutabildiğini göstermiştir. </w:t>
      </w:r>
      <w:r w:rsidRPr="00B7317C">
        <w:rPr>
          <w:rFonts w:ascii="Times New Roman" w:hAnsi="Times New Roman" w:cs="Times New Roman"/>
          <w:noProof/>
          <w:sz w:val="24"/>
          <w:szCs w:val="24"/>
          <w:lang w:eastAsia="tr-TR"/>
        </w:rPr>
        <w:t xml:space="preserve">Bununla birlikte </w:t>
      </w:r>
      <w:r w:rsidR="000809FE">
        <w:rPr>
          <w:rFonts w:ascii="Times New Roman" w:hAnsi="Times New Roman" w:cs="Times New Roman"/>
          <w:noProof/>
          <w:sz w:val="24"/>
          <w:szCs w:val="24"/>
          <w:lang w:eastAsia="tr-TR"/>
        </w:rPr>
        <w:t>filamentli algler, ipliksi</w:t>
      </w:r>
      <w:r w:rsidR="003451B5">
        <w:rPr>
          <w:rFonts w:ascii="Times New Roman" w:hAnsi="Times New Roman" w:cs="Times New Roman"/>
          <w:noProof/>
          <w:sz w:val="24"/>
          <w:szCs w:val="24"/>
          <w:lang w:eastAsia="tr-TR"/>
        </w:rPr>
        <w:t xml:space="preserve"> </w:t>
      </w:r>
      <w:r w:rsidR="00C27851" w:rsidRPr="00B7317C">
        <w:rPr>
          <w:rFonts w:ascii="Times New Roman" w:hAnsi="Times New Roman" w:cs="Times New Roman"/>
          <w:noProof/>
          <w:sz w:val="24"/>
          <w:szCs w:val="24"/>
          <w:lang w:eastAsia="tr-TR"/>
        </w:rPr>
        <w:t xml:space="preserve">olmayan alglere göre daha </w:t>
      </w:r>
      <w:r w:rsidR="00C27851" w:rsidRPr="00B7317C">
        <w:rPr>
          <w:rFonts w:ascii="Times New Roman" w:hAnsi="Times New Roman" w:cs="Times New Roman"/>
          <w:noProof/>
          <w:sz w:val="24"/>
          <w:szCs w:val="24"/>
          <w:lang w:eastAsia="tr-TR"/>
        </w:rPr>
        <w:lastRenderedPageBreak/>
        <w:t>fazla MP yakalamıştır</w:t>
      </w:r>
      <w:r w:rsidRPr="00B7317C">
        <w:rPr>
          <w:rFonts w:ascii="Times New Roman" w:hAnsi="Times New Roman" w:cs="Times New Roman"/>
          <w:noProof/>
          <w:sz w:val="24"/>
          <w:szCs w:val="24"/>
          <w:lang w:eastAsia="tr-TR"/>
        </w:rPr>
        <w:t xml:space="preserve">. Bu durum </w:t>
      </w:r>
      <w:r w:rsidR="00C27851" w:rsidRPr="00B7317C">
        <w:rPr>
          <w:rFonts w:ascii="Times New Roman" w:hAnsi="Times New Roman" w:cs="Times New Roman"/>
          <w:noProof/>
          <w:sz w:val="24"/>
          <w:szCs w:val="24"/>
          <w:lang w:eastAsia="tr-TR"/>
        </w:rPr>
        <w:t xml:space="preserve">alg morfolojisinin MP birikiminde önemli bir faktör olduğunu ve filamentli alglerin daha fazla MP biriktirebildiğini </w:t>
      </w:r>
      <w:r w:rsidRPr="00B7317C">
        <w:rPr>
          <w:rFonts w:ascii="Times New Roman" w:hAnsi="Times New Roman" w:cs="Times New Roman"/>
          <w:noProof/>
          <w:sz w:val="24"/>
          <w:szCs w:val="24"/>
          <w:lang w:eastAsia="tr-TR"/>
        </w:rPr>
        <w:t>gösterir</w:t>
      </w:r>
      <w:r w:rsidR="00C27851" w:rsidRPr="00B7317C">
        <w:rPr>
          <w:rFonts w:ascii="Times New Roman" w:hAnsi="Times New Roman" w:cs="Times New Roman"/>
          <w:noProof/>
          <w:sz w:val="24"/>
          <w:szCs w:val="24"/>
          <w:lang w:eastAsia="tr-TR"/>
        </w:rPr>
        <w:t>. Bu güçlü yakalama yeteneği, filamentli alglerin geniş dendritik yüzeyine ve hızlı bir şekilde büyüyüp ç</w:t>
      </w:r>
      <w:r w:rsidR="005A488F" w:rsidRPr="00B7317C">
        <w:rPr>
          <w:rFonts w:ascii="Times New Roman" w:hAnsi="Times New Roman" w:cs="Times New Roman"/>
          <w:noProof/>
          <w:sz w:val="24"/>
          <w:szCs w:val="24"/>
          <w:lang w:eastAsia="tr-TR"/>
        </w:rPr>
        <w:t xml:space="preserve">oğalma yeteneğine atfedilebilir. </w:t>
      </w:r>
      <w:r w:rsidR="00C27851" w:rsidRPr="00B7317C">
        <w:rPr>
          <w:rFonts w:ascii="Times New Roman" w:hAnsi="Times New Roman" w:cs="Times New Roman"/>
          <w:noProof/>
          <w:sz w:val="24"/>
          <w:szCs w:val="24"/>
          <w:lang w:eastAsia="tr-TR"/>
        </w:rPr>
        <w:t>Alg gövdesinin yüzeyine yapışmanın yanı sıra MP'ler ayrıca filamentli alglerin hava keselerine sarılabilir, g</w:t>
      </w:r>
      <w:r w:rsidRPr="00B7317C">
        <w:rPr>
          <w:rFonts w:ascii="Times New Roman" w:hAnsi="Times New Roman" w:cs="Times New Roman"/>
          <w:noProof/>
          <w:sz w:val="24"/>
          <w:szCs w:val="24"/>
          <w:lang w:eastAsia="tr-TR"/>
        </w:rPr>
        <w:t>ömülebilir ve hatta sarılabilir. B</w:t>
      </w:r>
      <w:r w:rsidR="00C27851" w:rsidRPr="00B7317C">
        <w:rPr>
          <w:rFonts w:ascii="Times New Roman" w:hAnsi="Times New Roman" w:cs="Times New Roman"/>
          <w:noProof/>
          <w:sz w:val="24"/>
          <w:szCs w:val="24"/>
          <w:lang w:eastAsia="tr-TR"/>
        </w:rPr>
        <w:t xml:space="preserve">u da filamentli alg hücrelerinin daha yüksek yakalama yeteneği elde etmesine </w:t>
      </w:r>
      <w:r w:rsidR="0086401F">
        <w:rPr>
          <w:rFonts w:ascii="Times New Roman" w:hAnsi="Times New Roman" w:cs="Times New Roman"/>
          <w:noProof/>
          <w:sz w:val="24"/>
          <w:szCs w:val="24"/>
          <w:lang w:eastAsia="tr-TR"/>
        </w:rPr>
        <w:t xml:space="preserve">sebep olmaktadır </w:t>
      </w:r>
      <w:r w:rsidR="003D4CD9">
        <w:rPr>
          <w:rFonts w:ascii="Times New Roman" w:hAnsi="Times New Roman" w:cs="Times New Roman"/>
          <w:noProof/>
          <w:sz w:val="24"/>
          <w:szCs w:val="24"/>
          <w:lang w:eastAsia="tr-TR"/>
        </w:rPr>
        <w:t>(Şekil 15.)</w:t>
      </w:r>
      <w:r w:rsidR="003D4CD9" w:rsidRPr="003D4CD9">
        <w:rPr>
          <w:rFonts w:ascii="Times New Roman" w:hAnsi="Times New Roman" w:cs="Times New Roman"/>
          <w:noProof/>
          <w:sz w:val="24"/>
          <w:szCs w:val="24"/>
          <w:lang w:eastAsia="tr-TR"/>
        </w:rPr>
        <w:t xml:space="preserve"> </w:t>
      </w:r>
      <w:r w:rsidR="003D4CD9" w:rsidRPr="00B7317C">
        <w:rPr>
          <w:rFonts w:ascii="Times New Roman" w:hAnsi="Times New Roman" w:cs="Times New Roman"/>
          <w:noProof/>
          <w:sz w:val="24"/>
          <w:szCs w:val="24"/>
          <w:lang w:eastAsia="tr-TR"/>
        </w:rPr>
        <w:t>(Li vd. ,2024)</w:t>
      </w:r>
      <w:r w:rsidR="0086401F">
        <w:rPr>
          <w:rFonts w:ascii="Times New Roman" w:hAnsi="Times New Roman" w:cs="Times New Roman"/>
          <w:noProof/>
          <w:sz w:val="24"/>
          <w:szCs w:val="24"/>
          <w:lang w:eastAsia="tr-TR"/>
        </w:rPr>
        <w:t>.</w:t>
      </w:r>
    </w:p>
    <w:p w14:paraId="0FE43A76" w14:textId="50A9DC9C" w:rsidR="00A93E33" w:rsidRPr="00B7317C" w:rsidRDefault="00A93E33" w:rsidP="00094BC9">
      <w:pPr>
        <w:spacing w:after="0" w:line="240" w:lineRule="auto"/>
        <w:jc w:val="both"/>
        <w:rPr>
          <w:rFonts w:ascii="Times New Roman" w:hAnsi="Times New Roman" w:cs="Times New Roman"/>
          <w:noProof/>
          <w:sz w:val="24"/>
          <w:szCs w:val="24"/>
          <w:lang w:eastAsia="tr-TR"/>
        </w:rPr>
      </w:pPr>
    </w:p>
    <w:p w14:paraId="36804BD8" w14:textId="3C7D300D" w:rsidR="00094BC9" w:rsidRDefault="00391F73" w:rsidP="00094BC9">
      <w:pPr>
        <w:spacing w:after="0" w:line="240" w:lineRule="auto"/>
        <w:ind w:left="708" w:firstLine="708"/>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drawing>
          <wp:inline distT="0" distB="0" distL="0" distR="0" wp14:anchorId="7DBE427C" wp14:editId="7FA4644B">
            <wp:extent cx="4205984" cy="2495550"/>
            <wp:effectExtent l="0" t="0" r="4445"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49417" cy="2521320"/>
                    </a:xfrm>
                    <a:prstGeom prst="rect">
                      <a:avLst/>
                    </a:prstGeom>
                  </pic:spPr>
                </pic:pic>
              </a:graphicData>
            </a:graphic>
          </wp:inline>
        </w:drawing>
      </w:r>
    </w:p>
    <w:p w14:paraId="29A92530" w14:textId="77777777" w:rsidR="00094BC9" w:rsidRPr="00B7317C" w:rsidRDefault="00094BC9" w:rsidP="00094BC9">
      <w:pPr>
        <w:spacing w:after="0" w:line="240" w:lineRule="auto"/>
        <w:ind w:left="708" w:firstLine="708"/>
        <w:rPr>
          <w:rFonts w:ascii="Times New Roman" w:hAnsi="Times New Roman" w:cs="Times New Roman"/>
          <w:noProof/>
          <w:sz w:val="24"/>
          <w:szCs w:val="24"/>
          <w:lang w:eastAsia="tr-TR"/>
        </w:rPr>
      </w:pPr>
    </w:p>
    <w:p w14:paraId="6645C706" w14:textId="7DB45952" w:rsidR="00A93E33" w:rsidRDefault="00171D5A" w:rsidP="00094BC9">
      <w:pPr>
        <w:spacing w:line="360" w:lineRule="auto"/>
        <w:ind w:left="708"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Şekil 15. </w:t>
      </w:r>
      <w:r w:rsidR="00391F73" w:rsidRPr="00B7317C">
        <w:rPr>
          <w:rFonts w:ascii="Times New Roman" w:hAnsi="Times New Roman" w:cs="Times New Roman"/>
          <w:noProof/>
          <w:sz w:val="24"/>
          <w:szCs w:val="24"/>
          <w:lang w:eastAsia="tr-TR"/>
        </w:rPr>
        <w:t>MP'ler ve filamentli algler arasındaki etkileşim (a)</w:t>
      </w:r>
      <w:r w:rsidR="00E01753">
        <w:rPr>
          <w:rFonts w:ascii="Times New Roman" w:hAnsi="Times New Roman" w:cs="Times New Roman"/>
          <w:noProof/>
          <w:sz w:val="24"/>
          <w:szCs w:val="24"/>
          <w:lang w:eastAsia="tr-TR"/>
        </w:rPr>
        <w:t xml:space="preserve"> </w:t>
      </w:r>
      <w:r w:rsidRPr="00B7317C">
        <w:rPr>
          <w:rFonts w:ascii="Times New Roman" w:hAnsi="Times New Roman" w:cs="Times New Roman"/>
          <w:noProof/>
          <w:sz w:val="24"/>
          <w:szCs w:val="24"/>
          <w:lang w:eastAsia="tr-TR"/>
        </w:rPr>
        <w:t>(Li vd. ,2024)</w:t>
      </w:r>
    </w:p>
    <w:p w14:paraId="0AD39DDF" w14:textId="77777777" w:rsidR="00602CBD" w:rsidRPr="00B7317C" w:rsidRDefault="00602CBD" w:rsidP="00602CBD">
      <w:pPr>
        <w:spacing w:after="0" w:line="360" w:lineRule="auto"/>
        <w:ind w:left="708" w:firstLine="708"/>
        <w:jc w:val="both"/>
        <w:rPr>
          <w:rFonts w:ascii="Times New Roman" w:hAnsi="Times New Roman" w:cs="Times New Roman"/>
          <w:noProof/>
          <w:sz w:val="24"/>
          <w:szCs w:val="24"/>
          <w:lang w:eastAsia="tr-TR"/>
        </w:rPr>
      </w:pPr>
    </w:p>
    <w:p w14:paraId="4825C47A" w14:textId="420DD2B5" w:rsidR="00A93E33" w:rsidRDefault="00C27851" w:rsidP="003D4CD9">
      <w:pPr>
        <w:spacing w:line="360" w:lineRule="auto"/>
        <w:ind w:firstLine="360"/>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Bu çalışma, MP'lerin kentsel nehirdeki filamentli algler üzerindeki yükleme kapasitesini araştırdı. Sonuçlar filamentli alglerin dolaşma, yapışma ve kapsülleme yoluyla yüksek MP'leri yakalayabildiğini ve MP'lerin yükleme kapasitesinin </w:t>
      </w:r>
      <w:r w:rsidR="00391F73" w:rsidRPr="00B7317C">
        <w:rPr>
          <w:rFonts w:ascii="Times New Roman" w:hAnsi="Times New Roman" w:cs="Times New Roman"/>
          <w:noProof/>
          <w:sz w:val="24"/>
          <w:szCs w:val="24"/>
          <w:lang w:eastAsia="tr-TR"/>
        </w:rPr>
        <w:t>yüksek</w:t>
      </w:r>
      <w:r w:rsidRPr="00B7317C">
        <w:rPr>
          <w:rFonts w:ascii="Times New Roman" w:hAnsi="Times New Roman" w:cs="Times New Roman"/>
          <w:noProof/>
          <w:sz w:val="24"/>
          <w:szCs w:val="24"/>
          <w:lang w:eastAsia="tr-TR"/>
        </w:rPr>
        <w:t xml:space="preserve"> olduğunu gösterdi.</w:t>
      </w:r>
      <w:r w:rsidR="00391F73" w:rsidRPr="00B7317C">
        <w:rPr>
          <w:rFonts w:ascii="Times New Roman" w:hAnsi="Times New Roman" w:cs="Times New Roman"/>
          <w:noProof/>
          <w:sz w:val="24"/>
          <w:szCs w:val="24"/>
          <w:lang w:eastAsia="tr-TR"/>
        </w:rPr>
        <w:t xml:space="preserve"> </w:t>
      </w:r>
      <w:r w:rsidR="00A979D8" w:rsidRPr="00B7317C">
        <w:rPr>
          <w:rFonts w:ascii="Times New Roman" w:hAnsi="Times New Roman" w:cs="Times New Roman"/>
          <w:noProof/>
          <w:sz w:val="24"/>
          <w:szCs w:val="24"/>
          <w:lang w:eastAsia="tr-TR"/>
        </w:rPr>
        <w:t xml:space="preserve">Filamentli alglerin bulunduğu bölgelerde MP kirliliği görmek mümkündür. </w:t>
      </w:r>
      <w:r w:rsidR="00391F73" w:rsidRPr="00B7317C">
        <w:rPr>
          <w:rFonts w:ascii="Times New Roman" w:hAnsi="Times New Roman" w:cs="Times New Roman"/>
          <w:noProof/>
          <w:sz w:val="24"/>
          <w:szCs w:val="24"/>
          <w:lang w:eastAsia="tr-TR"/>
        </w:rPr>
        <w:t>Dolayısıyla filamentli algler kentsel nehirlerdeki MP kirliliğini onarmak için kullanılabilir olduğu öne sürülmüştü</w:t>
      </w:r>
      <w:r w:rsidR="0086401F">
        <w:rPr>
          <w:rFonts w:ascii="Times New Roman" w:hAnsi="Times New Roman" w:cs="Times New Roman"/>
          <w:noProof/>
          <w:sz w:val="24"/>
          <w:szCs w:val="24"/>
          <w:lang w:eastAsia="tr-TR"/>
        </w:rPr>
        <w:t>r (Li vd. ,2024).</w:t>
      </w:r>
    </w:p>
    <w:p w14:paraId="275935CF" w14:textId="77777777" w:rsidR="00602CBD" w:rsidRPr="00B7317C" w:rsidRDefault="00602CBD" w:rsidP="00602CBD">
      <w:pPr>
        <w:spacing w:after="0" w:line="480" w:lineRule="auto"/>
        <w:ind w:firstLine="360"/>
        <w:jc w:val="both"/>
        <w:rPr>
          <w:rFonts w:ascii="Times New Roman" w:hAnsi="Times New Roman" w:cs="Times New Roman"/>
          <w:noProof/>
          <w:sz w:val="24"/>
          <w:szCs w:val="24"/>
          <w:lang w:eastAsia="tr-TR"/>
        </w:rPr>
      </w:pPr>
    </w:p>
    <w:p w14:paraId="1E584E01" w14:textId="72CF65CF" w:rsidR="00AA404F" w:rsidRDefault="00E66018" w:rsidP="00B7317C">
      <w:pPr>
        <w:ind w:left="360"/>
        <w:jc w:val="both"/>
        <w:rPr>
          <w:rFonts w:ascii="Times New Roman" w:hAnsi="Times New Roman" w:cs="Times New Roman"/>
          <w:b/>
          <w:noProof/>
          <w:sz w:val="24"/>
          <w:szCs w:val="24"/>
          <w:lang w:eastAsia="tr-TR"/>
        </w:rPr>
      </w:pPr>
      <w:r>
        <w:rPr>
          <w:rFonts w:ascii="Times New Roman" w:hAnsi="Times New Roman" w:cs="Times New Roman"/>
          <w:b/>
          <w:noProof/>
          <w:sz w:val="24"/>
          <w:szCs w:val="24"/>
          <w:lang w:eastAsia="tr-TR"/>
        </w:rPr>
        <w:t>2.5.</w:t>
      </w:r>
      <w:r w:rsidR="005D7D3E" w:rsidRPr="00B7317C">
        <w:rPr>
          <w:rFonts w:ascii="Times New Roman" w:hAnsi="Times New Roman" w:cs="Times New Roman"/>
          <w:b/>
          <w:noProof/>
          <w:sz w:val="24"/>
          <w:szCs w:val="24"/>
          <w:lang w:eastAsia="tr-TR"/>
        </w:rPr>
        <w:t>3. Bitkiler</w:t>
      </w:r>
    </w:p>
    <w:p w14:paraId="4A4FEFD1" w14:textId="77777777" w:rsidR="00646E61" w:rsidRPr="00B7317C" w:rsidRDefault="00646E61" w:rsidP="00646E61">
      <w:pPr>
        <w:spacing w:after="0" w:line="360" w:lineRule="auto"/>
        <w:ind w:left="360"/>
        <w:jc w:val="both"/>
        <w:rPr>
          <w:rFonts w:ascii="Times New Roman" w:hAnsi="Times New Roman" w:cs="Times New Roman"/>
          <w:b/>
          <w:noProof/>
          <w:sz w:val="24"/>
          <w:szCs w:val="24"/>
          <w:lang w:eastAsia="tr-TR"/>
        </w:rPr>
      </w:pPr>
    </w:p>
    <w:p w14:paraId="7B85E001" w14:textId="651C5570" w:rsidR="00AA404F" w:rsidRPr="00B7317C" w:rsidRDefault="00AA404F" w:rsidP="00B7317C">
      <w:pPr>
        <w:autoSpaceDE w:val="0"/>
        <w:autoSpaceDN w:val="0"/>
        <w:adjustRightInd w:val="0"/>
        <w:spacing w:after="0" w:line="360" w:lineRule="auto"/>
        <w:ind w:firstLine="360"/>
        <w:jc w:val="both"/>
        <w:rPr>
          <w:rFonts w:ascii="Times New Roman" w:hAnsi="Times New Roman" w:cs="Times New Roman"/>
          <w:sz w:val="24"/>
          <w:szCs w:val="24"/>
        </w:rPr>
      </w:pPr>
      <w:r w:rsidRPr="00B7317C">
        <w:rPr>
          <w:rFonts w:ascii="Times New Roman" w:hAnsi="Times New Roman" w:cs="Times New Roman"/>
          <w:sz w:val="24"/>
          <w:szCs w:val="24"/>
        </w:rPr>
        <w:t xml:space="preserve">Toprak mikrobiyal aktivitesi ve biyolojik çeşitlilik gibi özellikler bitki besin maddesi döngüsü için toprak kalitesinin biyolojik göstergeleridir. Toprağa ilave edilen </w:t>
      </w:r>
      <w:proofErr w:type="spellStart"/>
      <w:r w:rsidRPr="00B7317C">
        <w:rPr>
          <w:rFonts w:ascii="Times New Roman" w:hAnsi="Times New Roman" w:cs="Times New Roman"/>
          <w:sz w:val="24"/>
          <w:szCs w:val="24"/>
        </w:rPr>
        <w:t>MP’lerin</w:t>
      </w:r>
      <w:proofErr w:type="spellEnd"/>
    </w:p>
    <w:p w14:paraId="547A80E3" w14:textId="7414BE38" w:rsidR="00AA404F" w:rsidRPr="00B7317C" w:rsidRDefault="00AA404F" w:rsidP="00B7317C">
      <w:pPr>
        <w:autoSpaceDE w:val="0"/>
        <w:autoSpaceDN w:val="0"/>
        <w:adjustRightInd w:val="0"/>
        <w:spacing w:after="0" w:line="360" w:lineRule="auto"/>
        <w:jc w:val="both"/>
        <w:rPr>
          <w:rFonts w:ascii="Times New Roman" w:hAnsi="Times New Roman" w:cs="Times New Roman"/>
          <w:sz w:val="24"/>
          <w:szCs w:val="24"/>
        </w:rPr>
      </w:pPr>
      <w:proofErr w:type="gramStart"/>
      <w:r w:rsidRPr="00B7317C">
        <w:rPr>
          <w:rFonts w:ascii="Times New Roman" w:hAnsi="Times New Roman" w:cs="Times New Roman"/>
          <w:sz w:val="24"/>
          <w:szCs w:val="24"/>
        </w:rPr>
        <w:t>toprağın</w:t>
      </w:r>
      <w:proofErr w:type="gramEnd"/>
      <w:r w:rsidRPr="00B7317C">
        <w:rPr>
          <w:rFonts w:ascii="Times New Roman" w:hAnsi="Times New Roman" w:cs="Times New Roman"/>
          <w:sz w:val="24"/>
          <w:szCs w:val="24"/>
        </w:rPr>
        <w:t xml:space="preserve"> biyofiziksel özelliklerini değiştirdiği, bitki sağlığı kadar toprağın biyolojik aktivitesini ve çeşitliliğini de etkileme potansiyelinin de olduğu bilinmektedir.</w:t>
      </w:r>
    </w:p>
    <w:p w14:paraId="33D2AFE2" w14:textId="0729F88E" w:rsidR="007F658B" w:rsidRPr="00B7317C" w:rsidRDefault="00AA404F" w:rsidP="003D4CD9">
      <w:pPr>
        <w:autoSpaceDE w:val="0"/>
        <w:autoSpaceDN w:val="0"/>
        <w:adjustRightInd w:val="0"/>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lastRenderedPageBreak/>
        <w:t xml:space="preserve">Yapılan çeşitli araştırmalar </w:t>
      </w: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karbon (C) ve azot (N) döngüsü, toprak mikrobiyal aktivitesi ve bitki besin maddelerinin bitki tarafından alınımı üzerinde olumsuz etkilerinin olduğunu ortaya koymuştur. </w:t>
      </w:r>
      <w:r w:rsidR="007F658B" w:rsidRPr="00B7317C">
        <w:rPr>
          <w:rFonts w:ascii="Times New Roman" w:hAnsi="Times New Roman" w:cs="Times New Roman"/>
          <w:color w:val="000000"/>
          <w:sz w:val="24"/>
          <w:szCs w:val="24"/>
        </w:rPr>
        <w:t>Örneğin t</w:t>
      </w:r>
      <w:r w:rsidRPr="00B7317C">
        <w:rPr>
          <w:rFonts w:ascii="Times New Roman" w:hAnsi="Times New Roman" w:cs="Times New Roman"/>
          <w:color w:val="000000"/>
          <w:sz w:val="24"/>
          <w:szCs w:val="24"/>
        </w:rPr>
        <w:t>arımda kullanılan plastik malç materyalleri bazı toprak kalitesinin biyolojik</w:t>
      </w:r>
      <w:r w:rsidR="007F658B" w:rsidRPr="00B7317C">
        <w:rPr>
          <w:rFonts w:ascii="Times New Roman" w:hAnsi="Times New Roman" w:cs="Times New Roman"/>
          <w:color w:val="000000"/>
          <w:sz w:val="24"/>
          <w:szCs w:val="24"/>
        </w:rPr>
        <w:t xml:space="preserve"> göstergelerini iyileştirirken, </w:t>
      </w:r>
      <w:r w:rsidRPr="00B7317C">
        <w:rPr>
          <w:rFonts w:ascii="Times New Roman" w:hAnsi="Times New Roman" w:cs="Times New Roman"/>
          <w:color w:val="000000"/>
          <w:sz w:val="24"/>
          <w:szCs w:val="24"/>
        </w:rPr>
        <w:t>bazılarında ise düşüş meydana getirmiş</w:t>
      </w:r>
      <w:r w:rsidR="007F658B" w:rsidRPr="00B7317C">
        <w:rPr>
          <w:rFonts w:ascii="Times New Roman" w:hAnsi="Times New Roman" w:cs="Times New Roman"/>
          <w:color w:val="000000"/>
          <w:sz w:val="24"/>
          <w:szCs w:val="24"/>
        </w:rPr>
        <w:t xml:space="preserve">tir. </w:t>
      </w:r>
      <w:r w:rsidRPr="00B7317C">
        <w:rPr>
          <w:rFonts w:ascii="Times New Roman" w:hAnsi="Times New Roman" w:cs="Times New Roman"/>
          <w:color w:val="000000"/>
          <w:sz w:val="24"/>
          <w:szCs w:val="24"/>
        </w:rPr>
        <w:t>Bazı araştırmalar, topraklarda MP birikiminin toprağın fizikokimyasal özelliklerini olumsuz yönde</w:t>
      </w:r>
      <w:r w:rsidR="007F658B" w:rsidRPr="00B7317C">
        <w:rPr>
          <w:rFonts w:ascii="Times New Roman" w:hAnsi="Times New Roman" w:cs="Times New Roman"/>
          <w:sz w:val="24"/>
          <w:szCs w:val="24"/>
        </w:rPr>
        <w:t xml:space="preserve"> </w:t>
      </w:r>
      <w:r w:rsidRPr="00B7317C">
        <w:rPr>
          <w:rFonts w:ascii="Times New Roman" w:hAnsi="Times New Roman" w:cs="Times New Roman"/>
          <w:color w:val="000000"/>
          <w:sz w:val="24"/>
          <w:szCs w:val="24"/>
        </w:rPr>
        <w:t>etkilediğini ve çevre kirliliklerine yol açabileceği sonucuna varmıştı</w:t>
      </w:r>
      <w:r w:rsidR="007F658B" w:rsidRPr="00B7317C">
        <w:rPr>
          <w:rFonts w:ascii="Times New Roman" w:hAnsi="Times New Roman" w:cs="Times New Roman"/>
          <w:color w:val="000000"/>
          <w:sz w:val="24"/>
          <w:szCs w:val="24"/>
        </w:rPr>
        <w:t>r.</w:t>
      </w:r>
      <w:r w:rsidR="007F658B" w:rsidRPr="00B7317C">
        <w:rPr>
          <w:rFonts w:ascii="Times New Roman" w:hAnsi="Times New Roman" w:cs="Times New Roman"/>
          <w:color w:val="0000FF"/>
          <w:sz w:val="24"/>
          <w:szCs w:val="24"/>
        </w:rPr>
        <w:t xml:space="preserve"> </w:t>
      </w:r>
      <w:r w:rsidRPr="00B7317C">
        <w:rPr>
          <w:rFonts w:ascii="Times New Roman" w:hAnsi="Times New Roman" w:cs="Times New Roman"/>
          <w:color w:val="000000"/>
          <w:sz w:val="24"/>
          <w:szCs w:val="24"/>
        </w:rPr>
        <w:t>MP kalıntılarının topraktaki pestisitleri biriktirerek toprak habitatında değişikliklere yol</w:t>
      </w:r>
      <w:r w:rsidR="007F658B" w:rsidRPr="00B7317C">
        <w:rPr>
          <w:rFonts w:ascii="Times New Roman" w:hAnsi="Times New Roman" w:cs="Times New Roman"/>
          <w:color w:val="0000FF"/>
          <w:sz w:val="24"/>
          <w:szCs w:val="24"/>
        </w:rPr>
        <w:t xml:space="preserve"> </w:t>
      </w:r>
      <w:r w:rsidRPr="00B7317C">
        <w:rPr>
          <w:rFonts w:ascii="Times New Roman" w:hAnsi="Times New Roman" w:cs="Times New Roman"/>
          <w:color w:val="000000"/>
          <w:sz w:val="24"/>
          <w:szCs w:val="24"/>
        </w:rPr>
        <w:t>açabil</w:t>
      </w:r>
      <w:r w:rsidR="0086401F">
        <w:rPr>
          <w:rFonts w:ascii="Times New Roman" w:hAnsi="Times New Roman" w:cs="Times New Roman"/>
          <w:color w:val="000000"/>
          <w:sz w:val="24"/>
          <w:szCs w:val="24"/>
        </w:rPr>
        <w:t>eceğini belirtmişlerdir</w:t>
      </w:r>
      <w:r w:rsidRPr="00B7317C">
        <w:rPr>
          <w:rFonts w:ascii="Times New Roman" w:hAnsi="Times New Roman" w:cs="Times New Roman"/>
          <w:color w:val="000000"/>
          <w:sz w:val="24"/>
          <w:szCs w:val="24"/>
        </w:rPr>
        <w:t xml:space="preserve"> </w:t>
      </w:r>
      <w:r w:rsidR="003D4CD9" w:rsidRPr="00B7317C">
        <w:rPr>
          <w:rFonts w:ascii="Times New Roman" w:hAnsi="Times New Roman" w:cs="Times New Roman"/>
          <w:sz w:val="24"/>
          <w:szCs w:val="24"/>
        </w:rPr>
        <w:t>(Akça &amp; Ok, 2021)</w:t>
      </w:r>
      <w:r w:rsidR="0086401F">
        <w:rPr>
          <w:rFonts w:ascii="Times New Roman" w:hAnsi="Times New Roman" w:cs="Times New Roman"/>
          <w:sz w:val="24"/>
          <w:szCs w:val="24"/>
        </w:rPr>
        <w:t>.</w:t>
      </w:r>
    </w:p>
    <w:p w14:paraId="455A0021" w14:textId="021E565A" w:rsidR="007F658B" w:rsidRPr="00B7317C" w:rsidRDefault="007F658B" w:rsidP="00B7317C">
      <w:pPr>
        <w:autoSpaceDE w:val="0"/>
        <w:autoSpaceDN w:val="0"/>
        <w:adjustRightInd w:val="0"/>
        <w:spacing w:after="0" w:line="360" w:lineRule="auto"/>
        <w:jc w:val="both"/>
        <w:rPr>
          <w:rFonts w:ascii="Times New Roman" w:hAnsi="Times New Roman" w:cs="Times New Roman"/>
          <w:sz w:val="24"/>
          <w:szCs w:val="24"/>
        </w:rPr>
      </w:pPr>
      <w:r w:rsidRPr="00B7317C">
        <w:rPr>
          <w:rFonts w:ascii="Times New Roman" w:hAnsi="Times New Roman" w:cs="Times New Roman"/>
          <w:b/>
          <w:noProof/>
          <w:sz w:val="24"/>
          <w:szCs w:val="24"/>
          <w:lang w:eastAsia="tr-TR"/>
        </w:rPr>
        <w:tab/>
      </w:r>
      <w:r w:rsidRPr="00B7317C">
        <w:rPr>
          <w:rFonts w:ascii="Times New Roman" w:hAnsi="Times New Roman" w:cs="Times New Roman"/>
          <w:sz w:val="24"/>
          <w:szCs w:val="24"/>
        </w:rPr>
        <w:t xml:space="preserve">Topraklara MP ilavesi ile tüm mikrobiyal topluluğun metabolik hızının önemli ölçüde etkilendiği gözlemlenmiştir. Fakat yapılan çalışmalar yeterli durumda değildir. Şuana kadar yapılan çalışmalardan elde edilen verilere göre poliamid (PA) ve PE türü </w:t>
      </w:r>
      <w:proofErr w:type="spellStart"/>
      <w:r w:rsidRPr="00B7317C">
        <w:rPr>
          <w:rFonts w:ascii="Times New Roman" w:hAnsi="Times New Roman" w:cs="Times New Roman"/>
          <w:sz w:val="24"/>
          <w:szCs w:val="24"/>
        </w:rPr>
        <w:t>MP’lerin</w:t>
      </w:r>
      <w:proofErr w:type="spellEnd"/>
      <w:r w:rsidR="00787135" w:rsidRPr="00B7317C">
        <w:rPr>
          <w:rFonts w:ascii="Times New Roman" w:hAnsi="Times New Roman" w:cs="Times New Roman"/>
          <w:sz w:val="24"/>
          <w:szCs w:val="24"/>
        </w:rPr>
        <w:t xml:space="preserve"> </w:t>
      </w:r>
      <w:r w:rsidRPr="00B7317C">
        <w:rPr>
          <w:rFonts w:ascii="Times New Roman" w:hAnsi="Times New Roman" w:cs="Times New Roman"/>
          <w:sz w:val="24"/>
          <w:szCs w:val="24"/>
        </w:rPr>
        <w:t xml:space="preserve">mikrobiyal aktivite üzerine önemli bir artışa neden olduğunu, PMMA ve PES türü </w:t>
      </w: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ise mikrobiyal aktiviteyi azalttığını bulunmuştur. MP oranına göre değişen mikrobiyal çeşitlilik topraktan beslenen bitkilerin y</w:t>
      </w:r>
      <w:r w:rsidR="0086401F">
        <w:rPr>
          <w:rFonts w:ascii="Times New Roman" w:hAnsi="Times New Roman" w:cs="Times New Roman"/>
          <w:sz w:val="24"/>
          <w:szCs w:val="24"/>
        </w:rPr>
        <w:t>aşa</w:t>
      </w:r>
      <w:r w:rsidR="001B01DE">
        <w:rPr>
          <w:rFonts w:ascii="Times New Roman" w:hAnsi="Times New Roman" w:cs="Times New Roman"/>
          <w:sz w:val="24"/>
          <w:szCs w:val="24"/>
        </w:rPr>
        <w:t>m</w:t>
      </w:r>
      <w:r w:rsidR="0086401F">
        <w:rPr>
          <w:rFonts w:ascii="Times New Roman" w:hAnsi="Times New Roman" w:cs="Times New Roman"/>
          <w:sz w:val="24"/>
          <w:szCs w:val="24"/>
        </w:rPr>
        <w:t xml:space="preserve">ını doğrudan etkilemektedir </w:t>
      </w:r>
      <w:r w:rsidR="00171D5A" w:rsidRPr="00B7317C">
        <w:rPr>
          <w:rFonts w:ascii="Times New Roman" w:hAnsi="Times New Roman" w:cs="Times New Roman"/>
          <w:sz w:val="24"/>
          <w:szCs w:val="24"/>
        </w:rPr>
        <w:t>(Akça &amp; Ok, 2021)</w:t>
      </w:r>
      <w:r w:rsidR="0086401F">
        <w:rPr>
          <w:rFonts w:ascii="Times New Roman" w:hAnsi="Times New Roman" w:cs="Times New Roman"/>
          <w:sz w:val="24"/>
          <w:szCs w:val="24"/>
        </w:rPr>
        <w:t>.</w:t>
      </w:r>
    </w:p>
    <w:p w14:paraId="1CB660D2" w14:textId="77777777" w:rsidR="007F658B" w:rsidRPr="00B7317C" w:rsidRDefault="007F658B" w:rsidP="00B7317C">
      <w:pPr>
        <w:spacing w:after="0" w:line="480" w:lineRule="auto"/>
        <w:jc w:val="both"/>
        <w:rPr>
          <w:rFonts w:ascii="Times New Roman" w:hAnsi="Times New Roman" w:cs="Times New Roman"/>
          <w:b/>
          <w:noProof/>
          <w:sz w:val="24"/>
          <w:szCs w:val="24"/>
          <w:lang w:eastAsia="tr-TR"/>
        </w:rPr>
      </w:pPr>
    </w:p>
    <w:p w14:paraId="300DB515" w14:textId="11219848" w:rsidR="000A5D98" w:rsidRPr="00B7317C" w:rsidRDefault="00E66018" w:rsidP="00B7317C">
      <w:pPr>
        <w:ind w:firstLine="360"/>
        <w:jc w:val="both"/>
        <w:rPr>
          <w:rFonts w:ascii="Times New Roman" w:hAnsi="Times New Roman" w:cs="Times New Roman"/>
          <w:b/>
          <w:noProof/>
          <w:sz w:val="24"/>
          <w:szCs w:val="24"/>
          <w:lang w:eastAsia="tr-TR"/>
        </w:rPr>
      </w:pPr>
      <w:r>
        <w:rPr>
          <w:rFonts w:ascii="Times New Roman" w:hAnsi="Times New Roman" w:cs="Times New Roman"/>
          <w:b/>
          <w:noProof/>
          <w:sz w:val="24"/>
          <w:szCs w:val="24"/>
          <w:lang w:eastAsia="tr-TR"/>
        </w:rPr>
        <w:t>2.5.</w:t>
      </w:r>
      <w:r w:rsidR="005D7D3E" w:rsidRPr="00B7317C">
        <w:rPr>
          <w:rFonts w:ascii="Times New Roman" w:hAnsi="Times New Roman" w:cs="Times New Roman"/>
          <w:b/>
          <w:noProof/>
          <w:sz w:val="24"/>
          <w:szCs w:val="24"/>
          <w:lang w:eastAsia="tr-TR"/>
        </w:rPr>
        <w:t>3.1. Mikroplastiklerin Bitkilerin Y</w:t>
      </w:r>
      <w:r w:rsidR="003D4CD9">
        <w:rPr>
          <w:rFonts w:ascii="Times New Roman" w:hAnsi="Times New Roman" w:cs="Times New Roman"/>
          <w:b/>
          <w:noProof/>
          <w:sz w:val="24"/>
          <w:szCs w:val="24"/>
          <w:lang w:eastAsia="tr-TR"/>
        </w:rPr>
        <w:t>aşamına Fayda Sağlayan Bakteri v</w:t>
      </w:r>
      <w:r w:rsidR="005D7D3E" w:rsidRPr="00B7317C">
        <w:rPr>
          <w:rFonts w:ascii="Times New Roman" w:hAnsi="Times New Roman" w:cs="Times New Roman"/>
          <w:b/>
          <w:noProof/>
          <w:sz w:val="24"/>
          <w:szCs w:val="24"/>
          <w:lang w:eastAsia="tr-TR"/>
        </w:rPr>
        <w:t xml:space="preserve">e </w:t>
      </w:r>
      <w:r w:rsidR="00646E61">
        <w:rPr>
          <w:rFonts w:ascii="Times New Roman" w:hAnsi="Times New Roman" w:cs="Times New Roman"/>
          <w:b/>
          <w:noProof/>
          <w:sz w:val="24"/>
          <w:szCs w:val="24"/>
          <w:lang w:eastAsia="tr-TR"/>
        </w:rPr>
        <w:tab/>
      </w:r>
      <w:r w:rsidR="00646E61">
        <w:rPr>
          <w:rFonts w:ascii="Times New Roman" w:hAnsi="Times New Roman" w:cs="Times New Roman"/>
          <w:b/>
          <w:noProof/>
          <w:sz w:val="24"/>
          <w:szCs w:val="24"/>
          <w:lang w:eastAsia="tr-TR"/>
        </w:rPr>
        <w:tab/>
      </w:r>
      <w:r w:rsidR="00646E61">
        <w:rPr>
          <w:rFonts w:ascii="Times New Roman" w:hAnsi="Times New Roman" w:cs="Times New Roman"/>
          <w:b/>
          <w:noProof/>
          <w:sz w:val="24"/>
          <w:szCs w:val="24"/>
          <w:lang w:eastAsia="tr-TR"/>
        </w:rPr>
        <w:tab/>
      </w:r>
      <w:r w:rsidR="005D7D3E" w:rsidRPr="00B7317C">
        <w:rPr>
          <w:rFonts w:ascii="Times New Roman" w:hAnsi="Times New Roman" w:cs="Times New Roman"/>
          <w:b/>
          <w:noProof/>
          <w:sz w:val="24"/>
          <w:szCs w:val="24"/>
          <w:lang w:eastAsia="tr-TR"/>
        </w:rPr>
        <w:t>Elementlere Etkisi</w:t>
      </w:r>
    </w:p>
    <w:p w14:paraId="5B3CF66F" w14:textId="77777777" w:rsidR="00A93E33" w:rsidRPr="00B7317C" w:rsidRDefault="00A93E33" w:rsidP="00B7317C">
      <w:pPr>
        <w:spacing w:after="0" w:line="360" w:lineRule="auto"/>
        <w:ind w:firstLine="360"/>
        <w:jc w:val="both"/>
        <w:rPr>
          <w:rFonts w:ascii="Times New Roman" w:hAnsi="Times New Roman" w:cs="Times New Roman"/>
          <w:b/>
          <w:noProof/>
          <w:sz w:val="24"/>
          <w:szCs w:val="24"/>
          <w:lang w:eastAsia="tr-TR"/>
        </w:rPr>
      </w:pPr>
    </w:p>
    <w:p w14:paraId="4C22A47F" w14:textId="06782968" w:rsidR="00AA13AD" w:rsidRPr="00B7317C" w:rsidRDefault="001A218B" w:rsidP="00B7317C">
      <w:pPr>
        <w:spacing w:line="360" w:lineRule="auto"/>
        <w:ind w:firstLine="360"/>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Çin’de yapılan bir çalışmada toprak kirleticileri olarak Cd( kadminyum) ve MP’lerin en başta geldiği görülmüştür. </w:t>
      </w:r>
      <w:r w:rsidR="00AA13AD" w:rsidRPr="00B7317C">
        <w:rPr>
          <w:rFonts w:ascii="Times New Roman" w:hAnsi="Times New Roman" w:cs="Times New Roman"/>
          <w:noProof/>
          <w:sz w:val="24"/>
          <w:szCs w:val="24"/>
          <w:lang w:eastAsia="tr-TR"/>
        </w:rPr>
        <w:t>Kadmiyum (Cd), kirlenmiş toprak örneklerinin %7,0'ı ile birinci sırada yer almaktadır. Yüksek hareketliliği nedeniyle Cd, toprak ve bitkiler için çok büyük bir tehlikedir. Mikroplastikler karasal ekosistemler için büy</w:t>
      </w:r>
      <w:r w:rsidR="00B02199">
        <w:rPr>
          <w:rFonts w:ascii="Times New Roman" w:hAnsi="Times New Roman" w:cs="Times New Roman"/>
          <w:noProof/>
          <w:sz w:val="24"/>
          <w:szCs w:val="24"/>
          <w:lang w:eastAsia="tr-TR"/>
        </w:rPr>
        <w:t>ük bir tehdit oluşturmaktadır. T</w:t>
      </w:r>
      <w:r w:rsidR="00AA13AD" w:rsidRPr="00B7317C">
        <w:rPr>
          <w:rFonts w:ascii="Times New Roman" w:hAnsi="Times New Roman" w:cs="Times New Roman"/>
          <w:noProof/>
          <w:sz w:val="24"/>
          <w:szCs w:val="24"/>
          <w:lang w:eastAsia="tr-TR"/>
        </w:rPr>
        <w:t>oprak verimliliğinin azalması ve toprak yapısının bozulması, dolayısıyla olumsuz bitki büyümesini etkiler. Polietilen (PE), hafif bir dokuya (özgül ağırlığı yaklaşık 0,96 g/santimetre küp) sahiptir, yumuşaktır, modellenmesi kolaydır, iyi ışık geçirgenliği vardır ve toksik değildir. Çin’nin tarım alanlarında gözlemlenen ana plastik türevi %8</w:t>
      </w:r>
      <w:r w:rsidR="0086401F">
        <w:rPr>
          <w:rFonts w:ascii="Times New Roman" w:hAnsi="Times New Roman" w:cs="Times New Roman"/>
          <w:noProof/>
          <w:sz w:val="24"/>
          <w:szCs w:val="24"/>
          <w:lang w:eastAsia="tr-TR"/>
        </w:rPr>
        <w:t>0 oranında PE’ den oluşmaktadır</w:t>
      </w:r>
      <w:r w:rsidR="003D4CD9" w:rsidRPr="003D4CD9">
        <w:rPr>
          <w:rFonts w:ascii="Times New Roman" w:hAnsi="Times New Roman" w:cs="Times New Roman"/>
          <w:noProof/>
          <w:sz w:val="24"/>
          <w:szCs w:val="24"/>
          <w:lang w:eastAsia="tr-TR"/>
        </w:rPr>
        <w:t xml:space="preserve"> </w:t>
      </w:r>
      <w:r w:rsidR="003D4CD9" w:rsidRPr="00B7317C">
        <w:rPr>
          <w:rFonts w:ascii="Times New Roman" w:hAnsi="Times New Roman" w:cs="Times New Roman"/>
          <w:noProof/>
          <w:sz w:val="24"/>
          <w:szCs w:val="24"/>
          <w:lang w:eastAsia="tr-TR"/>
        </w:rPr>
        <w:t>(Liu vd., 2024)</w:t>
      </w:r>
      <w:r w:rsidR="0086401F">
        <w:rPr>
          <w:rFonts w:ascii="Times New Roman" w:hAnsi="Times New Roman" w:cs="Times New Roman"/>
          <w:noProof/>
          <w:sz w:val="24"/>
          <w:szCs w:val="24"/>
          <w:lang w:eastAsia="tr-TR"/>
        </w:rPr>
        <w:t>.</w:t>
      </w:r>
    </w:p>
    <w:p w14:paraId="739BD895" w14:textId="5A8D2734" w:rsidR="00D1670F" w:rsidRPr="00B7317C" w:rsidRDefault="00D1670F" w:rsidP="00646E61">
      <w:pPr>
        <w:spacing w:after="0" w:line="360" w:lineRule="auto"/>
        <w:ind w:firstLine="360"/>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Mikroplastikler, toprak gibi doğal ekosistemlerde ağır metallerle bir arada bulunduklarında potansiyel ağır metal taşıyıcıları olarak hareket edebilir ve etkileşimli etkilere neden olabilir. Toprak hem mikroplastikler hem de ağır metallerle kirlendiğinde, mikroplastiklerin adsorbe ettiği ağır metaller bitki köklerindeki boşluklar tarafından emilebilir. Bu, daha fazla ağır metalin bitkiye girmesine izin vererek toksisitenin artmasına neden olur. Birlikte ele alındığında, bu çalışmanın deneysel sonuçları PE'nin bitkiler tarafından ağır metal alım derecesini artırabildiğini ve ağır metallerin bitkiler üzerindeki toksik etkilerini artırabildiğini </w:t>
      </w:r>
      <w:r w:rsidRPr="00B7317C">
        <w:rPr>
          <w:rFonts w:ascii="Times New Roman" w:hAnsi="Times New Roman" w:cs="Times New Roman"/>
          <w:noProof/>
          <w:sz w:val="24"/>
          <w:szCs w:val="24"/>
          <w:lang w:eastAsia="tr-TR"/>
        </w:rPr>
        <w:lastRenderedPageBreak/>
        <w:t>göstermektedir. Bu çalışma, mikroplastiklere ve ağır metallere uzun süreli birleşik maruz kalmanın, topraktaki ağır metallerin biyoyararlanımını artırabileceğini ve daha büyük hasara y</w:t>
      </w:r>
      <w:r w:rsidR="0086401F">
        <w:rPr>
          <w:rFonts w:ascii="Times New Roman" w:hAnsi="Times New Roman" w:cs="Times New Roman"/>
          <w:noProof/>
          <w:sz w:val="24"/>
          <w:szCs w:val="24"/>
          <w:lang w:eastAsia="tr-TR"/>
        </w:rPr>
        <w:t>ol açabileceğini göstermektedir</w:t>
      </w:r>
      <w:r w:rsidR="003D4CD9" w:rsidRPr="003D4CD9">
        <w:rPr>
          <w:rFonts w:ascii="Times New Roman" w:hAnsi="Times New Roman" w:cs="Times New Roman"/>
          <w:noProof/>
          <w:sz w:val="24"/>
          <w:szCs w:val="24"/>
          <w:lang w:eastAsia="tr-TR"/>
        </w:rPr>
        <w:t xml:space="preserve"> </w:t>
      </w:r>
      <w:r w:rsidR="003D4CD9" w:rsidRPr="00B7317C">
        <w:rPr>
          <w:rFonts w:ascii="Times New Roman" w:hAnsi="Times New Roman" w:cs="Times New Roman"/>
          <w:noProof/>
          <w:sz w:val="24"/>
          <w:szCs w:val="24"/>
          <w:lang w:eastAsia="tr-TR"/>
        </w:rPr>
        <w:t>(Liu vd., 2024)</w:t>
      </w:r>
      <w:r w:rsidR="0086401F">
        <w:rPr>
          <w:rFonts w:ascii="Times New Roman" w:hAnsi="Times New Roman" w:cs="Times New Roman"/>
          <w:noProof/>
          <w:sz w:val="24"/>
          <w:szCs w:val="24"/>
          <w:lang w:eastAsia="tr-TR"/>
        </w:rPr>
        <w:t>.</w:t>
      </w:r>
    </w:p>
    <w:p w14:paraId="6D23982E" w14:textId="7A03931A" w:rsidR="008E6F51" w:rsidRPr="00B7317C" w:rsidRDefault="00AA13AD" w:rsidP="00646E61">
      <w:pPr>
        <w:spacing w:after="0" w:line="360" w:lineRule="auto"/>
        <w:ind w:firstLine="360"/>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Mikroplastikler, etkili topraktan Cd iyonlarını adsorbe etmektedir. Polietilen ve Cd bir arada bulunduğunda topraktaki Cd’nin biyoyararlılığı artar, dolayısıyla bitki büyümesinde ilave toksisiteye neden olur.</w:t>
      </w:r>
      <w:r w:rsidR="00D1670F" w:rsidRPr="00B7317C">
        <w:rPr>
          <w:rFonts w:ascii="Times New Roman" w:hAnsi="Times New Roman" w:cs="Times New Roman"/>
          <w:noProof/>
          <w:sz w:val="24"/>
          <w:szCs w:val="24"/>
          <w:lang w:eastAsia="tr-TR"/>
        </w:rPr>
        <w:t xml:space="preserve"> </w:t>
      </w:r>
      <w:r w:rsidR="001A218B" w:rsidRPr="00B7317C">
        <w:rPr>
          <w:rFonts w:ascii="Times New Roman" w:hAnsi="Times New Roman" w:cs="Times New Roman"/>
          <w:noProof/>
          <w:sz w:val="24"/>
          <w:szCs w:val="24"/>
          <w:lang w:eastAsia="tr-TR"/>
        </w:rPr>
        <w:t>Bu durum</w:t>
      </w:r>
      <w:r w:rsidR="00D1670F" w:rsidRPr="00B7317C">
        <w:rPr>
          <w:rFonts w:ascii="Times New Roman" w:hAnsi="Times New Roman" w:cs="Times New Roman"/>
          <w:noProof/>
          <w:sz w:val="24"/>
          <w:szCs w:val="24"/>
          <w:lang w:eastAsia="tr-TR"/>
        </w:rPr>
        <w:t>u engellemek için çalışmada</w:t>
      </w:r>
      <w:r w:rsidR="001A218B" w:rsidRPr="00B7317C">
        <w:rPr>
          <w:rFonts w:ascii="Times New Roman" w:hAnsi="Times New Roman" w:cs="Times New Roman"/>
          <w:noProof/>
          <w:sz w:val="24"/>
          <w:szCs w:val="24"/>
          <w:lang w:eastAsia="tr-TR"/>
        </w:rPr>
        <w:t xml:space="preserve"> </w:t>
      </w:r>
      <w:r w:rsidR="001A218B" w:rsidRPr="00B7317C">
        <w:rPr>
          <w:rFonts w:ascii="Times New Roman" w:hAnsi="Times New Roman" w:cs="Times New Roman"/>
          <w:sz w:val="24"/>
          <w:szCs w:val="24"/>
        </w:rPr>
        <w:t>Bitki Gelişimini Teşvik Eden Bakteri</w:t>
      </w:r>
      <w:r w:rsidR="001A218B" w:rsidRPr="00B7317C">
        <w:rPr>
          <w:rFonts w:ascii="Times New Roman" w:hAnsi="Times New Roman" w:cs="Times New Roman"/>
          <w:noProof/>
          <w:sz w:val="24"/>
          <w:szCs w:val="24"/>
          <w:lang w:eastAsia="tr-TR"/>
        </w:rPr>
        <w:t xml:space="preserve"> (PGPB) ile toprağı muamele ederek Cd+PE stresini</w:t>
      </w:r>
      <w:r w:rsidR="00B02199">
        <w:rPr>
          <w:rFonts w:ascii="Times New Roman" w:hAnsi="Times New Roman" w:cs="Times New Roman"/>
          <w:noProof/>
          <w:sz w:val="24"/>
          <w:szCs w:val="24"/>
          <w:lang w:eastAsia="tr-TR"/>
        </w:rPr>
        <w:t>n</w:t>
      </w:r>
      <w:r w:rsidR="001A218B" w:rsidRPr="00B7317C">
        <w:rPr>
          <w:rFonts w:ascii="Times New Roman" w:hAnsi="Times New Roman" w:cs="Times New Roman"/>
          <w:noProof/>
          <w:sz w:val="24"/>
          <w:szCs w:val="24"/>
          <w:lang w:eastAsia="tr-TR"/>
        </w:rPr>
        <w:t xml:space="preserve"> hafifle</w:t>
      </w:r>
      <w:r w:rsidR="00D1670F" w:rsidRPr="00B7317C">
        <w:rPr>
          <w:rFonts w:ascii="Times New Roman" w:hAnsi="Times New Roman" w:cs="Times New Roman"/>
          <w:noProof/>
          <w:sz w:val="24"/>
          <w:szCs w:val="24"/>
          <w:lang w:eastAsia="tr-TR"/>
        </w:rPr>
        <w:t>tildiği</w:t>
      </w:r>
      <w:r w:rsidR="001A218B" w:rsidRPr="00B7317C">
        <w:rPr>
          <w:rFonts w:ascii="Times New Roman" w:hAnsi="Times New Roman" w:cs="Times New Roman"/>
          <w:noProof/>
          <w:sz w:val="24"/>
          <w:szCs w:val="24"/>
          <w:lang w:eastAsia="tr-TR"/>
        </w:rPr>
        <w:t xml:space="preserve"> ve Cd fitore</w:t>
      </w:r>
      <w:r w:rsidR="00D1670F" w:rsidRPr="00B7317C">
        <w:rPr>
          <w:rFonts w:ascii="Times New Roman" w:hAnsi="Times New Roman" w:cs="Times New Roman"/>
          <w:noProof/>
          <w:sz w:val="24"/>
          <w:szCs w:val="24"/>
          <w:lang w:eastAsia="tr-TR"/>
        </w:rPr>
        <w:t>mediasyon verimliliğini</w:t>
      </w:r>
      <w:r w:rsidR="00B02199">
        <w:rPr>
          <w:rFonts w:ascii="Times New Roman" w:hAnsi="Times New Roman" w:cs="Times New Roman"/>
          <w:noProof/>
          <w:sz w:val="24"/>
          <w:szCs w:val="24"/>
          <w:lang w:eastAsia="tr-TR"/>
        </w:rPr>
        <w:t>n</w:t>
      </w:r>
      <w:r w:rsidR="00D1670F" w:rsidRPr="00B7317C">
        <w:rPr>
          <w:rFonts w:ascii="Times New Roman" w:hAnsi="Times New Roman" w:cs="Times New Roman"/>
          <w:noProof/>
          <w:sz w:val="24"/>
          <w:szCs w:val="24"/>
          <w:lang w:eastAsia="tr-TR"/>
        </w:rPr>
        <w:t xml:space="preserve"> arttığı gözlem</w:t>
      </w:r>
      <w:r w:rsidR="0086401F">
        <w:rPr>
          <w:rFonts w:ascii="Times New Roman" w:hAnsi="Times New Roman" w:cs="Times New Roman"/>
          <w:noProof/>
          <w:sz w:val="24"/>
          <w:szCs w:val="24"/>
          <w:lang w:eastAsia="tr-TR"/>
        </w:rPr>
        <w:t xml:space="preserve">lenmiştir </w:t>
      </w:r>
      <w:r w:rsidR="003D4CD9">
        <w:rPr>
          <w:rFonts w:ascii="Times New Roman" w:hAnsi="Times New Roman" w:cs="Times New Roman"/>
          <w:noProof/>
          <w:sz w:val="24"/>
          <w:szCs w:val="24"/>
          <w:lang w:eastAsia="tr-TR"/>
        </w:rPr>
        <w:t>(Şekil 16.)</w:t>
      </w:r>
      <w:r w:rsidR="00D1670F" w:rsidRPr="00B7317C">
        <w:rPr>
          <w:rFonts w:ascii="Times New Roman" w:hAnsi="Times New Roman" w:cs="Times New Roman"/>
          <w:noProof/>
          <w:sz w:val="24"/>
          <w:szCs w:val="24"/>
          <w:lang w:eastAsia="tr-TR"/>
        </w:rPr>
        <w:t xml:space="preserve"> </w:t>
      </w:r>
      <w:r w:rsidR="003D4CD9" w:rsidRPr="00B7317C">
        <w:rPr>
          <w:rFonts w:ascii="Times New Roman" w:hAnsi="Times New Roman" w:cs="Times New Roman"/>
          <w:noProof/>
          <w:sz w:val="24"/>
          <w:szCs w:val="24"/>
          <w:lang w:eastAsia="tr-TR"/>
        </w:rPr>
        <w:t>(Liu vd., 2024)</w:t>
      </w:r>
      <w:r w:rsidR="0086401F">
        <w:rPr>
          <w:rFonts w:ascii="Times New Roman" w:hAnsi="Times New Roman" w:cs="Times New Roman"/>
          <w:noProof/>
          <w:sz w:val="24"/>
          <w:szCs w:val="24"/>
          <w:lang w:eastAsia="tr-TR"/>
        </w:rPr>
        <w:t>.</w:t>
      </w:r>
    </w:p>
    <w:p w14:paraId="1C63BB17" w14:textId="6A7C2C33" w:rsidR="00251BF5" w:rsidRDefault="004D3C4C" w:rsidP="00646E61">
      <w:pPr>
        <w:spacing w:after="0" w:line="360" w:lineRule="auto"/>
        <w:ind w:firstLine="360"/>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PGPB, ağır metal stresini azaltmada mükemme</w:t>
      </w:r>
      <w:r w:rsidR="00D1670F" w:rsidRPr="00B7317C">
        <w:rPr>
          <w:rFonts w:ascii="Times New Roman" w:hAnsi="Times New Roman" w:cs="Times New Roman"/>
          <w:noProof/>
          <w:sz w:val="24"/>
          <w:szCs w:val="24"/>
          <w:lang w:eastAsia="tr-TR"/>
        </w:rPr>
        <w:t>l bir yeteneğe sahip olduğundan</w:t>
      </w:r>
      <w:r w:rsidRPr="00B7317C">
        <w:rPr>
          <w:rFonts w:ascii="Times New Roman" w:hAnsi="Times New Roman" w:cs="Times New Roman"/>
          <w:noProof/>
          <w:sz w:val="24"/>
          <w:szCs w:val="24"/>
          <w:lang w:eastAsia="tr-TR"/>
        </w:rPr>
        <w:t xml:space="preserve"> bitkilerin ağır metalleri iyileştirme yeteneğini arttırmak için yay</w:t>
      </w:r>
      <w:r w:rsidR="00D1670F" w:rsidRPr="00B7317C">
        <w:rPr>
          <w:rFonts w:ascii="Times New Roman" w:hAnsi="Times New Roman" w:cs="Times New Roman"/>
          <w:noProof/>
          <w:sz w:val="24"/>
          <w:szCs w:val="24"/>
          <w:lang w:eastAsia="tr-TR"/>
        </w:rPr>
        <w:t>gın olarak kullanılmaktadır</w:t>
      </w:r>
      <w:r w:rsidRPr="00B7317C">
        <w:rPr>
          <w:rFonts w:ascii="Times New Roman" w:hAnsi="Times New Roman" w:cs="Times New Roman"/>
          <w:noProof/>
          <w:sz w:val="24"/>
          <w:szCs w:val="24"/>
          <w:lang w:eastAsia="tr-TR"/>
        </w:rPr>
        <w:t xml:space="preserve">. Bununla birlikte, PGPB'nin bitkilerdeki karmaşık kirliliğin neden olduğu ağır metal stresini azaltma yetenekleri açısından daha az araştırılmıştır. Çalışmada sorgumun PGPB ile aşılanması, ağır metal-mikroplastik kompozit kirliliğinin toksisitesini önemli ölçüde hafifletirken, test suşları Bacillus sp. SL-413 ve Enterobacter sp. VY-1, bitkilerin toprak üstü ve yer altı kısımlarının uzunluğunu, taze ve kuru ağırlıklarını önemli ölçüde arttırdı. </w:t>
      </w:r>
      <w:r w:rsidR="00D1670F" w:rsidRPr="00B7317C">
        <w:rPr>
          <w:rFonts w:ascii="Times New Roman" w:hAnsi="Times New Roman" w:cs="Times New Roman"/>
          <w:noProof/>
          <w:sz w:val="24"/>
          <w:szCs w:val="24"/>
          <w:lang w:eastAsia="tr-TR"/>
        </w:rPr>
        <w:t xml:space="preserve">Başka bir </w:t>
      </w:r>
      <w:r w:rsidR="000A5D98" w:rsidRPr="00B7317C">
        <w:rPr>
          <w:rFonts w:ascii="Times New Roman" w:hAnsi="Times New Roman" w:cs="Times New Roman"/>
          <w:noProof/>
          <w:sz w:val="24"/>
          <w:szCs w:val="24"/>
          <w:lang w:eastAsia="tr-TR"/>
        </w:rPr>
        <w:t>çalışmada</w:t>
      </w:r>
      <w:r w:rsidRPr="00B7317C">
        <w:rPr>
          <w:rFonts w:ascii="Times New Roman" w:hAnsi="Times New Roman" w:cs="Times New Roman"/>
          <w:noProof/>
          <w:sz w:val="24"/>
          <w:szCs w:val="24"/>
          <w:lang w:eastAsia="tr-TR"/>
        </w:rPr>
        <w:t xml:space="preserve"> ağır</w:t>
      </w:r>
      <w:r w:rsidR="000A5D98" w:rsidRPr="00B7317C">
        <w:rPr>
          <w:rFonts w:ascii="Times New Roman" w:hAnsi="Times New Roman" w:cs="Times New Roman"/>
          <w:noProof/>
          <w:sz w:val="24"/>
          <w:szCs w:val="24"/>
          <w:lang w:eastAsia="tr-TR"/>
        </w:rPr>
        <w:t xml:space="preserve"> metal stresi koşulları altında</w:t>
      </w:r>
      <w:r w:rsidRPr="00B7317C">
        <w:rPr>
          <w:rFonts w:ascii="Times New Roman" w:hAnsi="Times New Roman" w:cs="Times New Roman"/>
          <w:noProof/>
          <w:sz w:val="24"/>
          <w:szCs w:val="24"/>
          <w:lang w:eastAsia="tr-TR"/>
        </w:rPr>
        <w:t xml:space="preserve"> PGPB çeşitli bitki teşvik edici özellikleri aracılığıyla stresi hafifletebilmiş, böylece sorgumda biyokütleyi ve ağır me</w:t>
      </w:r>
      <w:r w:rsidR="000A5D98" w:rsidRPr="00B7317C">
        <w:rPr>
          <w:rFonts w:ascii="Times New Roman" w:hAnsi="Times New Roman" w:cs="Times New Roman"/>
          <w:noProof/>
          <w:sz w:val="24"/>
          <w:szCs w:val="24"/>
          <w:lang w:eastAsia="tr-TR"/>
        </w:rPr>
        <w:t>tal birikimini arttırmıştır</w:t>
      </w:r>
      <w:r w:rsidR="0086401F">
        <w:rPr>
          <w:rFonts w:ascii="Times New Roman" w:hAnsi="Times New Roman" w:cs="Times New Roman"/>
          <w:noProof/>
          <w:sz w:val="24"/>
          <w:szCs w:val="24"/>
          <w:lang w:eastAsia="tr-TR"/>
        </w:rPr>
        <w:t xml:space="preserve"> </w:t>
      </w:r>
      <w:r w:rsidR="003D4CD9">
        <w:rPr>
          <w:rFonts w:ascii="Times New Roman" w:hAnsi="Times New Roman" w:cs="Times New Roman"/>
          <w:noProof/>
          <w:sz w:val="24"/>
          <w:szCs w:val="24"/>
          <w:lang w:eastAsia="tr-TR"/>
        </w:rPr>
        <w:t>(Şekil 16.)</w:t>
      </w:r>
      <w:r w:rsidR="003D4CD9" w:rsidRPr="00B7317C">
        <w:rPr>
          <w:rFonts w:ascii="Times New Roman" w:hAnsi="Times New Roman" w:cs="Times New Roman"/>
          <w:noProof/>
          <w:sz w:val="24"/>
          <w:szCs w:val="24"/>
          <w:lang w:eastAsia="tr-TR"/>
        </w:rPr>
        <w:t xml:space="preserve"> </w:t>
      </w:r>
      <w:r w:rsidR="003D4CD9" w:rsidRPr="003D4CD9">
        <w:rPr>
          <w:rFonts w:ascii="Times New Roman" w:hAnsi="Times New Roman" w:cs="Times New Roman"/>
          <w:noProof/>
          <w:sz w:val="24"/>
          <w:szCs w:val="24"/>
          <w:lang w:eastAsia="tr-TR"/>
        </w:rPr>
        <w:t xml:space="preserve"> </w:t>
      </w:r>
      <w:r w:rsidR="003D4CD9" w:rsidRPr="00B7317C">
        <w:rPr>
          <w:rFonts w:ascii="Times New Roman" w:hAnsi="Times New Roman" w:cs="Times New Roman"/>
          <w:noProof/>
          <w:sz w:val="24"/>
          <w:szCs w:val="24"/>
          <w:lang w:eastAsia="tr-TR"/>
        </w:rPr>
        <w:t>(Liu vd., 2024)</w:t>
      </w:r>
      <w:r w:rsidR="0086401F">
        <w:rPr>
          <w:rFonts w:ascii="Times New Roman" w:hAnsi="Times New Roman" w:cs="Times New Roman"/>
          <w:noProof/>
          <w:sz w:val="24"/>
          <w:szCs w:val="24"/>
          <w:lang w:eastAsia="tr-TR"/>
        </w:rPr>
        <w:t>.</w:t>
      </w:r>
    </w:p>
    <w:p w14:paraId="38B88C5A" w14:textId="77777777" w:rsidR="003451B5" w:rsidRPr="00B7317C" w:rsidRDefault="003451B5" w:rsidP="00646E61">
      <w:pPr>
        <w:spacing w:after="0" w:line="360" w:lineRule="auto"/>
        <w:ind w:firstLine="360"/>
        <w:jc w:val="both"/>
        <w:rPr>
          <w:rFonts w:ascii="Times New Roman" w:hAnsi="Times New Roman" w:cs="Times New Roman"/>
          <w:noProof/>
          <w:sz w:val="24"/>
          <w:szCs w:val="24"/>
          <w:lang w:eastAsia="tr-TR"/>
        </w:rPr>
      </w:pPr>
    </w:p>
    <w:p w14:paraId="5895CBCA" w14:textId="24ACCFDE" w:rsidR="007771C2" w:rsidRPr="00B7317C" w:rsidRDefault="00251BF5" w:rsidP="00FE7202">
      <w:pPr>
        <w:jc w:val="center"/>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drawing>
          <wp:inline distT="0" distB="0" distL="0" distR="0" wp14:anchorId="221AAF7D" wp14:editId="0A4691ED">
            <wp:extent cx="5004435" cy="3200117"/>
            <wp:effectExtent l="0" t="0" r="5715" b="63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18891" cy="3209361"/>
                    </a:xfrm>
                    <a:prstGeom prst="rect">
                      <a:avLst/>
                    </a:prstGeom>
                  </pic:spPr>
                </pic:pic>
              </a:graphicData>
            </a:graphic>
          </wp:inline>
        </w:drawing>
      </w:r>
    </w:p>
    <w:p w14:paraId="5DD4E041" w14:textId="7EC72541" w:rsidR="00FC770D" w:rsidRPr="00B7317C" w:rsidRDefault="00171D5A" w:rsidP="003451B5">
      <w:pPr>
        <w:spacing w:line="360" w:lineRule="auto"/>
        <w:ind w:left="708"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Şekil 16. Bitkilerde MP oranına ve bakteri çeşitin</w:t>
      </w:r>
      <w:r w:rsidR="003D4CD9">
        <w:rPr>
          <w:rFonts w:ascii="Times New Roman" w:hAnsi="Times New Roman" w:cs="Times New Roman"/>
          <w:noProof/>
          <w:sz w:val="24"/>
          <w:szCs w:val="24"/>
          <w:lang w:eastAsia="tr-TR"/>
        </w:rPr>
        <w:t>e göre yerüstü ve yeraltı uzama</w:t>
      </w:r>
      <w:r w:rsidR="003D4CD9">
        <w:rPr>
          <w:rFonts w:ascii="Times New Roman" w:hAnsi="Times New Roman" w:cs="Times New Roman"/>
          <w:noProof/>
          <w:sz w:val="24"/>
          <w:szCs w:val="24"/>
          <w:lang w:eastAsia="tr-TR"/>
        </w:rPr>
        <w:tab/>
      </w:r>
      <w:r w:rsidR="003D4CD9">
        <w:rPr>
          <w:rFonts w:ascii="Times New Roman" w:hAnsi="Times New Roman" w:cs="Times New Roman"/>
          <w:noProof/>
          <w:sz w:val="24"/>
          <w:szCs w:val="24"/>
          <w:lang w:eastAsia="tr-TR"/>
        </w:rPr>
        <w:tab/>
      </w:r>
      <w:r w:rsidRPr="00B7317C">
        <w:rPr>
          <w:rFonts w:ascii="Times New Roman" w:hAnsi="Times New Roman" w:cs="Times New Roman"/>
          <w:noProof/>
          <w:sz w:val="24"/>
          <w:szCs w:val="24"/>
          <w:lang w:eastAsia="tr-TR"/>
        </w:rPr>
        <w:t>ora</w:t>
      </w:r>
      <w:r w:rsidR="003D4CD9">
        <w:rPr>
          <w:rFonts w:ascii="Times New Roman" w:hAnsi="Times New Roman" w:cs="Times New Roman"/>
          <w:noProof/>
          <w:sz w:val="24"/>
          <w:szCs w:val="24"/>
          <w:lang w:eastAsia="tr-TR"/>
        </w:rPr>
        <w:t>nları</w:t>
      </w:r>
      <w:r w:rsidR="00DA26EC" w:rsidRPr="00B7317C">
        <w:rPr>
          <w:rFonts w:ascii="Times New Roman" w:hAnsi="Times New Roman" w:cs="Times New Roman"/>
          <w:noProof/>
          <w:sz w:val="24"/>
          <w:szCs w:val="24"/>
          <w:lang w:eastAsia="tr-TR"/>
        </w:rPr>
        <w:t xml:space="preserve"> </w:t>
      </w:r>
      <w:r w:rsidR="00FC770D" w:rsidRPr="00B7317C">
        <w:rPr>
          <w:rFonts w:ascii="Times New Roman" w:hAnsi="Times New Roman" w:cs="Times New Roman"/>
          <w:noProof/>
          <w:sz w:val="24"/>
          <w:szCs w:val="24"/>
          <w:lang w:eastAsia="tr-TR"/>
        </w:rPr>
        <w:t>(Liu vd., 2024)</w:t>
      </w:r>
    </w:p>
    <w:p w14:paraId="29A0F685" w14:textId="05603009" w:rsidR="007771C2" w:rsidRPr="00B7317C" w:rsidRDefault="007771C2"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lastRenderedPageBreak/>
        <w:t>Deney sonuçları, Cd+PE kompleksi kirliliğinin ve bakteriyel aşılama işleminin toprağın nitrojen ve fosfor içe</w:t>
      </w:r>
      <w:r w:rsidR="000A5D98" w:rsidRPr="00B7317C">
        <w:rPr>
          <w:rFonts w:ascii="Times New Roman" w:hAnsi="Times New Roman" w:cs="Times New Roman"/>
          <w:noProof/>
          <w:sz w:val="24"/>
          <w:szCs w:val="24"/>
          <w:lang w:eastAsia="tr-TR"/>
        </w:rPr>
        <w:t xml:space="preserve">riğini değiştirdiğini gösterdi. </w:t>
      </w:r>
      <w:r w:rsidRPr="00B7317C">
        <w:rPr>
          <w:rFonts w:ascii="Times New Roman" w:hAnsi="Times New Roman" w:cs="Times New Roman"/>
          <w:noProof/>
          <w:sz w:val="24"/>
          <w:szCs w:val="24"/>
          <w:lang w:eastAsia="tr-TR"/>
        </w:rPr>
        <w:t>Ancak metal iyonlarının varlığı toprakta bitkiler tarafından absorbe edilebilen kullanılabilir fosfor içeriğinin azalmasına neden olmuş ve bitki örtüsünün normal</w:t>
      </w:r>
      <w:r w:rsidR="000A5D98" w:rsidRPr="00B7317C">
        <w:rPr>
          <w:rFonts w:ascii="Times New Roman" w:hAnsi="Times New Roman" w:cs="Times New Roman"/>
          <w:noProof/>
          <w:sz w:val="24"/>
          <w:szCs w:val="24"/>
          <w:lang w:eastAsia="tr-TR"/>
        </w:rPr>
        <w:t xml:space="preserve"> gelişimi bir miktar etkilenmiştir.</w:t>
      </w:r>
      <w:r w:rsidRPr="00B7317C">
        <w:rPr>
          <w:rFonts w:ascii="Times New Roman" w:hAnsi="Times New Roman" w:cs="Times New Roman"/>
          <w:noProof/>
          <w:sz w:val="24"/>
          <w:szCs w:val="24"/>
          <w:lang w:eastAsia="tr-TR"/>
        </w:rPr>
        <w:t xml:space="preserve"> Bacillus sp. SL-413, fosfor döngüsüyle ilgili genlerin sayısını artıran belirgin bir fo</w:t>
      </w:r>
      <w:r w:rsidR="0086401F">
        <w:rPr>
          <w:rFonts w:ascii="Times New Roman" w:hAnsi="Times New Roman" w:cs="Times New Roman"/>
          <w:noProof/>
          <w:sz w:val="24"/>
          <w:szCs w:val="24"/>
          <w:lang w:eastAsia="tr-TR"/>
        </w:rPr>
        <w:t>sfor çözme kapasitesine sahipti</w:t>
      </w:r>
      <w:r w:rsidR="00171D5A" w:rsidRPr="00B7317C">
        <w:rPr>
          <w:rFonts w:ascii="Times New Roman" w:hAnsi="Times New Roman" w:cs="Times New Roman"/>
          <w:noProof/>
          <w:sz w:val="24"/>
          <w:szCs w:val="24"/>
          <w:lang w:eastAsia="tr-TR"/>
        </w:rPr>
        <w:t xml:space="preserve"> (Liu vd., 2024)</w:t>
      </w:r>
      <w:r w:rsidR="0086401F">
        <w:rPr>
          <w:rFonts w:ascii="Times New Roman" w:hAnsi="Times New Roman" w:cs="Times New Roman"/>
          <w:noProof/>
          <w:sz w:val="24"/>
          <w:szCs w:val="24"/>
          <w:lang w:eastAsia="tr-TR"/>
        </w:rPr>
        <w:t>.</w:t>
      </w:r>
    </w:p>
    <w:p w14:paraId="44AB8980" w14:textId="4B035C2F" w:rsidR="003063FA" w:rsidRPr="00B7317C" w:rsidRDefault="007771C2"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noProof/>
          <w:sz w:val="24"/>
          <w:szCs w:val="24"/>
          <w:lang w:eastAsia="tr-TR"/>
        </w:rPr>
        <w:t>Sorgum biyokütlesi Cd stresi nedeniyle azalmış, Cd+PE kompozit kirliliği daha büyük komp</w:t>
      </w:r>
      <w:r w:rsidR="000A5D98" w:rsidRPr="00B7317C">
        <w:rPr>
          <w:rFonts w:ascii="Times New Roman" w:hAnsi="Times New Roman" w:cs="Times New Roman"/>
          <w:noProof/>
          <w:sz w:val="24"/>
          <w:szCs w:val="24"/>
          <w:lang w:eastAsia="tr-TR"/>
        </w:rPr>
        <w:t xml:space="preserve">ozit toksisitesine yol açmıştı. </w:t>
      </w:r>
      <w:r w:rsidRPr="00B7317C">
        <w:rPr>
          <w:rFonts w:ascii="Times New Roman" w:hAnsi="Times New Roman" w:cs="Times New Roman"/>
          <w:noProof/>
          <w:sz w:val="24"/>
          <w:szCs w:val="24"/>
          <w:lang w:eastAsia="tr-TR"/>
        </w:rPr>
        <w:t>PGPB Bacillus sp. Enterobakter sp. SL-413 ve VY-1, Cd'nin neden olduğu stresi azalttı ve sorgum biyokütlesini arttırdı. Aşılama işlemi sorgumdaki Cd içeriğini ve birikimini önemli ölçüde arttırmış ve Cd+PE kompozit kirlilik koşulları altında Cd'nin fitoremediasyonunun etk</w:t>
      </w:r>
      <w:r w:rsidR="003063FA" w:rsidRPr="00B7317C">
        <w:rPr>
          <w:rFonts w:ascii="Times New Roman" w:hAnsi="Times New Roman" w:cs="Times New Roman"/>
          <w:noProof/>
          <w:sz w:val="24"/>
          <w:szCs w:val="24"/>
          <w:lang w:eastAsia="tr-TR"/>
        </w:rPr>
        <w:t xml:space="preserve">inliğini arttırmıştır. Toprağın </w:t>
      </w:r>
      <w:r w:rsidRPr="00B7317C">
        <w:rPr>
          <w:rFonts w:ascii="Times New Roman" w:hAnsi="Times New Roman" w:cs="Times New Roman"/>
          <w:noProof/>
          <w:sz w:val="24"/>
          <w:szCs w:val="24"/>
          <w:lang w:eastAsia="tr-TR"/>
        </w:rPr>
        <w:t>fizikoki</w:t>
      </w:r>
      <w:r w:rsidR="000A5D98" w:rsidRPr="00B7317C">
        <w:rPr>
          <w:rFonts w:ascii="Times New Roman" w:hAnsi="Times New Roman" w:cs="Times New Roman"/>
          <w:noProof/>
          <w:sz w:val="24"/>
          <w:szCs w:val="24"/>
          <w:lang w:eastAsia="tr-TR"/>
        </w:rPr>
        <w:t>myasal özelliklerinin ölçümleri</w:t>
      </w:r>
      <w:r w:rsidRPr="00B7317C">
        <w:rPr>
          <w:rFonts w:ascii="Times New Roman" w:hAnsi="Times New Roman" w:cs="Times New Roman"/>
          <w:noProof/>
          <w:sz w:val="24"/>
          <w:szCs w:val="24"/>
          <w:lang w:eastAsia="tr-TR"/>
        </w:rPr>
        <w:t xml:space="preserve"> Cd+PE kom</w:t>
      </w:r>
      <w:r w:rsidR="000A5D98" w:rsidRPr="00B7317C">
        <w:rPr>
          <w:rFonts w:ascii="Times New Roman" w:hAnsi="Times New Roman" w:cs="Times New Roman"/>
          <w:noProof/>
          <w:sz w:val="24"/>
          <w:szCs w:val="24"/>
          <w:lang w:eastAsia="tr-TR"/>
        </w:rPr>
        <w:t xml:space="preserve">pozit kirliliğinin hızlı etkisi potasyumu, mevcut fosforu, </w:t>
      </w:r>
      <w:r w:rsidRPr="00B7317C">
        <w:rPr>
          <w:rFonts w:ascii="Times New Roman" w:hAnsi="Times New Roman" w:cs="Times New Roman"/>
          <w:noProof/>
          <w:sz w:val="24"/>
          <w:szCs w:val="24"/>
          <w:lang w:eastAsia="tr-TR"/>
        </w:rPr>
        <w:t>alkali hidrolize edilebilir nitrojeni ve Bacillus sp. içeriğini azalttığını ortaya çıkardı.</w:t>
      </w:r>
      <w:r w:rsidR="003063FA" w:rsidRPr="00B7317C">
        <w:rPr>
          <w:rFonts w:ascii="Times New Roman" w:hAnsi="Times New Roman" w:cs="Times New Roman"/>
          <w:noProof/>
          <w:sz w:val="24"/>
          <w:szCs w:val="24"/>
          <w:lang w:eastAsia="tr-TR"/>
        </w:rPr>
        <w:t xml:space="preserve"> </w:t>
      </w:r>
      <w:r w:rsidRPr="00B7317C">
        <w:rPr>
          <w:rFonts w:ascii="Times New Roman" w:hAnsi="Times New Roman" w:cs="Times New Roman"/>
          <w:noProof/>
          <w:sz w:val="24"/>
          <w:szCs w:val="24"/>
          <w:lang w:eastAsia="tr-TR"/>
        </w:rPr>
        <w:t>SL-413 ve Enterobacter sp. VY-1 suşlarının artması, Cd+PE kompozit kirliliği nedeniyle topraktaki mineral besin maddelerindeki azalmanın neden olduğu stres</w:t>
      </w:r>
      <w:r w:rsidR="0086401F">
        <w:rPr>
          <w:rFonts w:ascii="Times New Roman" w:hAnsi="Times New Roman" w:cs="Times New Roman"/>
          <w:noProof/>
          <w:sz w:val="24"/>
          <w:szCs w:val="24"/>
          <w:lang w:eastAsia="tr-TR"/>
        </w:rPr>
        <w:t xml:space="preserve">i etkili bir şekilde hafifletti </w:t>
      </w:r>
      <w:r w:rsidR="008E0078">
        <w:rPr>
          <w:rFonts w:ascii="Times New Roman" w:hAnsi="Times New Roman" w:cs="Times New Roman"/>
          <w:noProof/>
          <w:sz w:val="24"/>
          <w:szCs w:val="24"/>
          <w:lang w:eastAsia="tr-TR"/>
        </w:rPr>
        <w:t xml:space="preserve">(Şekil 16.) </w:t>
      </w:r>
      <w:r w:rsidR="00171D5A" w:rsidRPr="00B7317C">
        <w:rPr>
          <w:rFonts w:ascii="Times New Roman" w:hAnsi="Times New Roman" w:cs="Times New Roman"/>
          <w:noProof/>
          <w:sz w:val="24"/>
          <w:szCs w:val="24"/>
          <w:lang w:eastAsia="tr-TR"/>
        </w:rPr>
        <w:t>(Liu vd., 2024)</w:t>
      </w:r>
      <w:r w:rsidR="0086401F">
        <w:rPr>
          <w:rFonts w:ascii="Times New Roman" w:hAnsi="Times New Roman" w:cs="Times New Roman"/>
          <w:noProof/>
          <w:sz w:val="24"/>
          <w:szCs w:val="24"/>
          <w:lang w:eastAsia="tr-TR"/>
        </w:rPr>
        <w:t>.</w:t>
      </w:r>
    </w:p>
    <w:p w14:paraId="688B2785" w14:textId="2FD05642" w:rsidR="003063FA" w:rsidRPr="00B7317C" w:rsidRDefault="007771C2"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Bu araştırmada bitki gelişimi sağlayan bakteri Bacillus sp. SL-413 ve Enterobacter sp. VY-1, sorgum rizosferik mikroorganizmalarının bileşimini, fonksiyonunu ve etkileşimini düzenleyerek mikroplastik-ağır metal kompleksleri ile kirlenmiş toprakların Cd fitore</w:t>
      </w:r>
      <w:r w:rsidR="003063FA" w:rsidRPr="00B7317C">
        <w:rPr>
          <w:rFonts w:ascii="Times New Roman" w:hAnsi="Times New Roman" w:cs="Times New Roman"/>
          <w:noProof/>
          <w:sz w:val="24"/>
          <w:szCs w:val="24"/>
          <w:lang w:eastAsia="tr-TR"/>
        </w:rPr>
        <w:t>mediasyon verimlili</w:t>
      </w:r>
      <w:r w:rsidR="0086401F">
        <w:rPr>
          <w:rFonts w:ascii="Times New Roman" w:hAnsi="Times New Roman" w:cs="Times New Roman"/>
          <w:noProof/>
          <w:sz w:val="24"/>
          <w:szCs w:val="24"/>
          <w:lang w:eastAsia="tr-TR"/>
        </w:rPr>
        <w:t xml:space="preserve">ğini arttırdığı gözlemlenmiştir </w:t>
      </w:r>
      <w:r w:rsidR="00171D5A" w:rsidRPr="00B7317C">
        <w:rPr>
          <w:rFonts w:ascii="Times New Roman" w:hAnsi="Times New Roman" w:cs="Times New Roman"/>
          <w:noProof/>
          <w:sz w:val="24"/>
          <w:szCs w:val="24"/>
          <w:lang w:eastAsia="tr-TR"/>
        </w:rPr>
        <w:t>(Liu vd., 2024)</w:t>
      </w:r>
      <w:r w:rsidR="0086401F">
        <w:rPr>
          <w:rFonts w:ascii="Times New Roman" w:hAnsi="Times New Roman" w:cs="Times New Roman"/>
          <w:noProof/>
          <w:sz w:val="24"/>
          <w:szCs w:val="24"/>
          <w:lang w:eastAsia="tr-TR"/>
        </w:rPr>
        <w:t>.</w:t>
      </w:r>
    </w:p>
    <w:p w14:paraId="2888B619" w14:textId="77777777" w:rsidR="00FC770D" w:rsidRPr="00B7317C" w:rsidRDefault="00FC770D" w:rsidP="00B7317C">
      <w:pPr>
        <w:spacing w:after="0" w:line="480" w:lineRule="auto"/>
        <w:ind w:firstLine="708"/>
        <w:jc w:val="both"/>
        <w:rPr>
          <w:rFonts w:ascii="Times New Roman" w:hAnsi="Times New Roman" w:cs="Times New Roman"/>
          <w:noProof/>
          <w:sz w:val="24"/>
          <w:szCs w:val="24"/>
          <w:lang w:eastAsia="tr-TR"/>
        </w:rPr>
      </w:pPr>
    </w:p>
    <w:p w14:paraId="6CC3D917" w14:textId="06F8F9D5" w:rsidR="00787135" w:rsidRPr="00B7317C" w:rsidRDefault="00E66018" w:rsidP="00B7317C">
      <w:pPr>
        <w:spacing w:line="360" w:lineRule="auto"/>
        <w:ind w:firstLine="708"/>
        <w:jc w:val="both"/>
        <w:rPr>
          <w:rFonts w:ascii="Times New Roman" w:hAnsi="Times New Roman" w:cs="Times New Roman"/>
          <w:b/>
          <w:noProof/>
          <w:sz w:val="24"/>
          <w:szCs w:val="24"/>
          <w:lang w:eastAsia="tr-TR"/>
        </w:rPr>
      </w:pPr>
      <w:r>
        <w:rPr>
          <w:rFonts w:ascii="Times New Roman" w:hAnsi="Times New Roman" w:cs="Times New Roman"/>
          <w:b/>
          <w:noProof/>
          <w:sz w:val="24"/>
          <w:szCs w:val="24"/>
          <w:lang w:eastAsia="tr-TR"/>
        </w:rPr>
        <w:t>2.5.</w:t>
      </w:r>
      <w:r w:rsidRPr="00B7317C">
        <w:rPr>
          <w:rFonts w:ascii="Times New Roman" w:hAnsi="Times New Roman" w:cs="Times New Roman"/>
          <w:b/>
          <w:noProof/>
          <w:sz w:val="24"/>
          <w:szCs w:val="24"/>
          <w:lang w:eastAsia="tr-TR"/>
        </w:rPr>
        <w:t>3.</w:t>
      </w:r>
      <w:r w:rsidR="005D7D3E" w:rsidRPr="00B7317C">
        <w:rPr>
          <w:rFonts w:ascii="Times New Roman" w:hAnsi="Times New Roman" w:cs="Times New Roman"/>
          <w:b/>
          <w:noProof/>
          <w:sz w:val="24"/>
          <w:szCs w:val="24"/>
          <w:lang w:eastAsia="tr-TR"/>
        </w:rPr>
        <w:t>2. Polilaktik Asit Mikro</w:t>
      </w:r>
      <w:r w:rsidR="003D4CD9">
        <w:rPr>
          <w:rFonts w:ascii="Times New Roman" w:hAnsi="Times New Roman" w:cs="Times New Roman"/>
          <w:b/>
          <w:noProof/>
          <w:sz w:val="24"/>
          <w:szCs w:val="24"/>
          <w:lang w:eastAsia="tr-TR"/>
        </w:rPr>
        <w:t>plastiklerinin Pirinç Fideleri v</w:t>
      </w:r>
      <w:r w:rsidR="005D7D3E" w:rsidRPr="00B7317C">
        <w:rPr>
          <w:rFonts w:ascii="Times New Roman" w:hAnsi="Times New Roman" w:cs="Times New Roman"/>
          <w:b/>
          <w:noProof/>
          <w:sz w:val="24"/>
          <w:szCs w:val="24"/>
          <w:lang w:eastAsia="tr-TR"/>
        </w:rPr>
        <w:t xml:space="preserve">e Toprak Sağlığı </w:t>
      </w:r>
      <w:r w:rsidR="00646E61">
        <w:rPr>
          <w:rFonts w:ascii="Times New Roman" w:hAnsi="Times New Roman" w:cs="Times New Roman"/>
          <w:b/>
          <w:noProof/>
          <w:sz w:val="24"/>
          <w:szCs w:val="24"/>
          <w:lang w:eastAsia="tr-TR"/>
        </w:rPr>
        <w:tab/>
      </w:r>
      <w:r w:rsidR="00646E61">
        <w:rPr>
          <w:rFonts w:ascii="Times New Roman" w:hAnsi="Times New Roman" w:cs="Times New Roman"/>
          <w:b/>
          <w:noProof/>
          <w:sz w:val="24"/>
          <w:szCs w:val="24"/>
          <w:lang w:eastAsia="tr-TR"/>
        </w:rPr>
        <w:tab/>
      </w:r>
      <w:r w:rsidR="00646E61">
        <w:rPr>
          <w:rFonts w:ascii="Times New Roman" w:hAnsi="Times New Roman" w:cs="Times New Roman"/>
          <w:b/>
          <w:noProof/>
          <w:sz w:val="24"/>
          <w:szCs w:val="24"/>
          <w:lang w:eastAsia="tr-TR"/>
        </w:rPr>
        <w:tab/>
      </w:r>
      <w:r w:rsidR="005D7D3E" w:rsidRPr="00B7317C">
        <w:rPr>
          <w:rFonts w:ascii="Times New Roman" w:hAnsi="Times New Roman" w:cs="Times New Roman"/>
          <w:b/>
          <w:noProof/>
          <w:sz w:val="24"/>
          <w:szCs w:val="24"/>
          <w:lang w:eastAsia="tr-TR"/>
        </w:rPr>
        <w:t>Üzerindeki Zararlı Etkileri</w:t>
      </w:r>
    </w:p>
    <w:p w14:paraId="7E0D8179" w14:textId="77777777" w:rsidR="00FC770D" w:rsidRPr="00B7317C" w:rsidRDefault="00FC770D" w:rsidP="00B7317C">
      <w:pPr>
        <w:spacing w:after="0" w:line="360" w:lineRule="auto"/>
        <w:ind w:firstLine="708"/>
        <w:jc w:val="both"/>
        <w:rPr>
          <w:rFonts w:ascii="Times New Roman" w:hAnsi="Times New Roman" w:cs="Times New Roman"/>
          <w:b/>
          <w:noProof/>
          <w:sz w:val="24"/>
          <w:szCs w:val="24"/>
          <w:lang w:eastAsia="tr-TR"/>
        </w:rPr>
      </w:pPr>
    </w:p>
    <w:p w14:paraId="34E50D95" w14:textId="61019C1F" w:rsidR="00C13503" w:rsidRPr="00B7317C" w:rsidRDefault="00C13503" w:rsidP="00646E61">
      <w:pPr>
        <w:spacing w:after="0" w:line="360" w:lineRule="auto"/>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ab/>
      </w:r>
      <w:r w:rsidR="00922277" w:rsidRPr="00B7317C">
        <w:rPr>
          <w:rFonts w:ascii="Times New Roman" w:hAnsi="Times New Roman" w:cs="Times New Roman"/>
          <w:noProof/>
          <w:sz w:val="24"/>
          <w:szCs w:val="24"/>
          <w:lang w:eastAsia="tr-TR"/>
        </w:rPr>
        <w:t xml:space="preserve">MP'ler çoğunlukla tarım topraklarına şu yollarla sokulur: malçlama filmleri, sera malzemeleri, kanalizasyon çamuru, arıtılmış atık su ve atmosferik birikim. Toprakta uzun süre MP’lerin kalması toprak özelliklerini olumsuz etkiler, bitki büyümesini engeller, besin emilimini engeller. Bu durum mahsul veriminin azalmasına neden olabilir ve gıda yoluyla insanlar üzerinde toksik etkilere neden olma potansiyeline sahiptir. </w:t>
      </w:r>
    </w:p>
    <w:p w14:paraId="30BA8A34" w14:textId="6182C637" w:rsidR="00922277" w:rsidRPr="00B7317C" w:rsidRDefault="00922277"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Son zamanlarda bilim insanları kolaylıkla kullanılabilen biyo bazlı plastikler geliştirdiler. Fosil yakıtlardan elde edilen geleneksel plastiklerin aksine biyolojik olarak parçalanabilen plastik polilaktik asittir (PLA). PLA-MP'ler toplu PLA filmlerine göre daha hızlı bozunur ve çevreye yönelik ciddi bir tehlike oluşturur.</w:t>
      </w:r>
    </w:p>
    <w:p w14:paraId="5E3579D0" w14:textId="01E6407C" w:rsidR="004632DC" w:rsidRPr="00B7317C" w:rsidRDefault="004632DC"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lastRenderedPageBreak/>
        <w:t>Yapılan bir çalışmada t</w:t>
      </w:r>
      <w:r w:rsidR="00922277" w:rsidRPr="00B7317C">
        <w:rPr>
          <w:rFonts w:ascii="Times New Roman" w:hAnsi="Times New Roman" w:cs="Times New Roman"/>
          <w:noProof/>
          <w:sz w:val="24"/>
          <w:szCs w:val="24"/>
          <w:lang w:eastAsia="tr-TR"/>
        </w:rPr>
        <w:t>arımda yaygın kullanımlarına rağmen PLA-MP'ler, pirinç bitkisindeki oksidatif stres, pirinç-rizosfer bakteri toplulukları ve toprak enzim aktiviteleri üzerindeki etkileri açısından değerlendirilmektedir</w:t>
      </w:r>
      <w:r w:rsidRPr="00B7317C">
        <w:rPr>
          <w:rFonts w:ascii="Times New Roman" w:hAnsi="Times New Roman" w:cs="Times New Roman"/>
          <w:noProof/>
          <w:sz w:val="24"/>
          <w:szCs w:val="24"/>
          <w:lang w:eastAsia="tr-TR"/>
        </w:rPr>
        <w:t>.</w:t>
      </w:r>
      <w:r w:rsidR="003C5125" w:rsidRPr="00B7317C">
        <w:rPr>
          <w:rFonts w:ascii="Times New Roman" w:hAnsi="Times New Roman" w:cs="Times New Roman"/>
          <w:noProof/>
          <w:sz w:val="24"/>
          <w:szCs w:val="24"/>
          <w:lang w:eastAsia="tr-TR"/>
        </w:rPr>
        <w:t xml:space="preserve">Çalışmada </w:t>
      </w:r>
      <w:r w:rsidRPr="00B7317C">
        <w:rPr>
          <w:rFonts w:ascii="Times New Roman" w:hAnsi="Times New Roman" w:cs="Times New Roman"/>
          <w:noProof/>
          <w:sz w:val="24"/>
          <w:szCs w:val="24"/>
          <w:lang w:eastAsia="tr-TR"/>
        </w:rPr>
        <w:t>toprakta biyolojik olarak parçalanabilen MP'lerin, özellikle de PLA-MP'lerin artan seviyelerinin pirinç bitkilerinin büyümesini olumsuz yönde etkilediğine dair kanıtlar sundu. PLA-MP'ler pirinç bitkile</w:t>
      </w:r>
      <w:r w:rsidR="003C5125" w:rsidRPr="00B7317C">
        <w:rPr>
          <w:rFonts w:ascii="Times New Roman" w:hAnsi="Times New Roman" w:cs="Times New Roman"/>
          <w:noProof/>
          <w:sz w:val="24"/>
          <w:szCs w:val="24"/>
          <w:lang w:eastAsia="tr-TR"/>
        </w:rPr>
        <w:t>rinde oksidatif stresi tetiklediği bulundu</w:t>
      </w:r>
      <w:r w:rsidRPr="00B7317C">
        <w:rPr>
          <w:rFonts w:ascii="Times New Roman" w:hAnsi="Times New Roman" w:cs="Times New Roman"/>
          <w:noProof/>
          <w:sz w:val="24"/>
          <w:szCs w:val="24"/>
          <w:lang w:eastAsia="tr-TR"/>
        </w:rPr>
        <w:t>. Ayrıca PLA-MP'ler toprak enzim aktivitelerini önemli ölçüde arttırdı. PLA-MP'lerin toprağa eklenmesi (%2,5), Alfaproteobakteriler, Aktinobakteriler ve Gamma proteobakterilerin göreceli bolluğunu sırasıyla %91,2, %39,4 ve %45,2 oranında arttırdı ve sonuçta pirinç bitkilerinin besin alımını etkiledi. Bu sonuçlar, PLA plastiklerinin tarım endüstrisinde aşırı kullanımının hem bitki büyümesi hem de toprak sağlığı üzerinde olumsuz e</w:t>
      </w:r>
      <w:r w:rsidR="0086401F">
        <w:rPr>
          <w:rFonts w:ascii="Times New Roman" w:hAnsi="Times New Roman" w:cs="Times New Roman"/>
          <w:noProof/>
          <w:sz w:val="24"/>
          <w:szCs w:val="24"/>
          <w:lang w:eastAsia="tr-TR"/>
        </w:rPr>
        <w:t>tkileri olduğunu göstermektedir</w:t>
      </w:r>
      <w:r w:rsidR="00DA26EC" w:rsidRPr="00B7317C">
        <w:rPr>
          <w:rFonts w:ascii="Times New Roman" w:hAnsi="Times New Roman" w:cs="Times New Roman"/>
          <w:noProof/>
          <w:sz w:val="24"/>
          <w:szCs w:val="24"/>
          <w:lang w:eastAsia="tr-TR"/>
        </w:rPr>
        <w:t xml:space="preserve"> (Irshad vd., 2024)</w:t>
      </w:r>
      <w:r w:rsidR="0086401F">
        <w:rPr>
          <w:rFonts w:ascii="Times New Roman" w:hAnsi="Times New Roman" w:cs="Times New Roman"/>
          <w:noProof/>
          <w:sz w:val="24"/>
          <w:szCs w:val="24"/>
          <w:lang w:eastAsia="tr-TR"/>
        </w:rPr>
        <w:t>.</w:t>
      </w:r>
    </w:p>
    <w:p w14:paraId="4DDB615A" w14:textId="39194496" w:rsidR="00FC770D" w:rsidRDefault="004632DC"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Biyolojik olarak parçalanabilen PLA plastikleri genellikle çevre dostu olarak </w:t>
      </w:r>
      <w:r w:rsidR="003C5125" w:rsidRPr="00B7317C">
        <w:rPr>
          <w:rFonts w:ascii="Times New Roman" w:hAnsi="Times New Roman" w:cs="Times New Roman"/>
          <w:noProof/>
          <w:sz w:val="24"/>
          <w:szCs w:val="24"/>
          <w:lang w:eastAsia="tr-TR"/>
        </w:rPr>
        <w:t>pazarlanmaktadır. A</w:t>
      </w:r>
      <w:r w:rsidRPr="00B7317C">
        <w:rPr>
          <w:rFonts w:ascii="Times New Roman" w:hAnsi="Times New Roman" w:cs="Times New Roman"/>
          <w:noProof/>
          <w:sz w:val="24"/>
          <w:szCs w:val="24"/>
          <w:lang w:eastAsia="tr-TR"/>
        </w:rPr>
        <w:t xml:space="preserve">ncak bunların yan ürünleri (yani PLA-MP'ler), karmaşık çevresel zorluklardan oluşan bir ağ ortaya çıkarmaktadır. Bu etkilere ilişkin kapsamlı araştırmalar </w:t>
      </w:r>
      <w:r w:rsidR="003C5125" w:rsidRPr="00B7317C">
        <w:rPr>
          <w:rFonts w:ascii="Times New Roman" w:hAnsi="Times New Roman" w:cs="Times New Roman"/>
          <w:noProof/>
          <w:sz w:val="24"/>
          <w:szCs w:val="24"/>
          <w:lang w:eastAsia="tr-TR"/>
        </w:rPr>
        <w:t>yapılmalıdır.</w:t>
      </w:r>
      <w:r w:rsidRPr="00B7317C">
        <w:rPr>
          <w:rFonts w:ascii="Times New Roman" w:hAnsi="Times New Roman" w:cs="Times New Roman"/>
          <w:noProof/>
          <w:sz w:val="24"/>
          <w:szCs w:val="24"/>
          <w:lang w:eastAsia="tr-TR"/>
        </w:rPr>
        <w:t xml:space="preserve"> Bitki büyümesini ve toprak sağlığını korumak için minimum ekolojik etkiye sahip biyolojik olarak parçalanabilen malzemelerin geliştirilmesine öncelik verilmesi kadar, kapsamın çeşitli toprak türlerini ve mahsulleri kapsayacak şeki</w:t>
      </w:r>
      <w:r w:rsidR="0086401F">
        <w:rPr>
          <w:rFonts w:ascii="Times New Roman" w:hAnsi="Times New Roman" w:cs="Times New Roman"/>
          <w:noProof/>
          <w:sz w:val="24"/>
          <w:szCs w:val="24"/>
          <w:lang w:eastAsia="tr-TR"/>
        </w:rPr>
        <w:t xml:space="preserve">lde genişletilmesi de önemlidir </w:t>
      </w:r>
      <w:r w:rsidR="00DA26EC" w:rsidRPr="00B7317C">
        <w:rPr>
          <w:rFonts w:ascii="Times New Roman" w:hAnsi="Times New Roman" w:cs="Times New Roman"/>
          <w:noProof/>
          <w:sz w:val="24"/>
          <w:szCs w:val="24"/>
          <w:lang w:eastAsia="tr-TR"/>
        </w:rPr>
        <w:t>(Irshad vd., 2024)</w:t>
      </w:r>
      <w:r w:rsidR="0086401F">
        <w:rPr>
          <w:rFonts w:ascii="Times New Roman" w:hAnsi="Times New Roman" w:cs="Times New Roman"/>
          <w:noProof/>
          <w:sz w:val="24"/>
          <w:szCs w:val="24"/>
          <w:lang w:eastAsia="tr-TR"/>
        </w:rPr>
        <w:t>.</w:t>
      </w:r>
    </w:p>
    <w:p w14:paraId="1968FEF8" w14:textId="77777777" w:rsidR="003451B5" w:rsidRPr="00B7317C" w:rsidRDefault="003451B5" w:rsidP="003451B5">
      <w:pPr>
        <w:spacing w:after="0" w:line="480" w:lineRule="auto"/>
        <w:ind w:firstLine="708"/>
        <w:jc w:val="both"/>
        <w:rPr>
          <w:rFonts w:ascii="Times New Roman" w:hAnsi="Times New Roman" w:cs="Times New Roman"/>
          <w:noProof/>
          <w:sz w:val="24"/>
          <w:szCs w:val="24"/>
          <w:lang w:eastAsia="tr-TR"/>
        </w:rPr>
      </w:pPr>
    </w:p>
    <w:p w14:paraId="591EF9D5" w14:textId="2B5DFC44" w:rsidR="00343209" w:rsidRPr="00B7317C" w:rsidRDefault="00E66018" w:rsidP="00B7317C">
      <w:pPr>
        <w:spacing w:line="360" w:lineRule="auto"/>
        <w:ind w:firstLine="708"/>
        <w:jc w:val="both"/>
        <w:rPr>
          <w:rFonts w:ascii="Times New Roman" w:hAnsi="Times New Roman" w:cs="Times New Roman"/>
          <w:b/>
          <w:noProof/>
          <w:sz w:val="24"/>
          <w:szCs w:val="24"/>
          <w:lang w:eastAsia="tr-TR"/>
        </w:rPr>
      </w:pPr>
      <w:r>
        <w:rPr>
          <w:rFonts w:ascii="Times New Roman" w:hAnsi="Times New Roman" w:cs="Times New Roman"/>
          <w:b/>
          <w:noProof/>
          <w:sz w:val="24"/>
          <w:szCs w:val="24"/>
          <w:lang w:eastAsia="tr-TR"/>
        </w:rPr>
        <w:t>2.5.</w:t>
      </w:r>
      <w:r w:rsidRPr="00B7317C">
        <w:rPr>
          <w:rFonts w:ascii="Times New Roman" w:hAnsi="Times New Roman" w:cs="Times New Roman"/>
          <w:b/>
          <w:noProof/>
          <w:sz w:val="24"/>
          <w:szCs w:val="24"/>
          <w:lang w:eastAsia="tr-TR"/>
        </w:rPr>
        <w:t>3.</w:t>
      </w:r>
      <w:r w:rsidR="003D4CD9">
        <w:rPr>
          <w:rFonts w:ascii="Times New Roman" w:hAnsi="Times New Roman" w:cs="Times New Roman"/>
          <w:b/>
          <w:noProof/>
          <w:sz w:val="24"/>
          <w:szCs w:val="24"/>
          <w:lang w:eastAsia="tr-TR"/>
        </w:rPr>
        <w:t>3. MP’lerin Bitki Kök v</w:t>
      </w:r>
      <w:r w:rsidR="005D7D3E" w:rsidRPr="00B7317C">
        <w:rPr>
          <w:rFonts w:ascii="Times New Roman" w:hAnsi="Times New Roman" w:cs="Times New Roman"/>
          <w:b/>
          <w:noProof/>
          <w:sz w:val="24"/>
          <w:szCs w:val="24"/>
          <w:lang w:eastAsia="tr-TR"/>
        </w:rPr>
        <w:t>e Sürgün Büyümesine Etkisi</w:t>
      </w:r>
    </w:p>
    <w:p w14:paraId="5804D2E0" w14:textId="77777777" w:rsidR="00FC770D" w:rsidRPr="00B7317C" w:rsidRDefault="00FC770D" w:rsidP="00B7317C">
      <w:pPr>
        <w:spacing w:after="0" w:line="360" w:lineRule="auto"/>
        <w:ind w:firstLine="708"/>
        <w:jc w:val="both"/>
        <w:rPr>
          <w:rFonts w:ascii="Times New Roman" w:hAnsi="Times New Roman" w:cs="Times New Roman"/>
          <w:b/>
          <w:noProof/>
          <w:sz w:val="24"/>
          <w:szCs w:val="24"/>
          <w:lang w:eastAsia="tr-TR"/>
        </w:rPr>
      </w:pPr>
    </w:p>
    <w:p w14:paraId="0756FE18" w14:textId="7691B62D" w:rsidR="002C73DF" w:rsidRPr="00B7317C" w:rsidRDefault="002C73DF"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Yapılan çalışmalar, mikroplastiklerin toprak üzerinde bitki biyokütlesi ve bitki türünün kimliğine bağlı olarak kök morfolojik özellikleri üzerinde etkiye sahip olduğunu gösterdi. </w:t>
      </w:r>
    </w:p>
    <w:p w14:paraId="0C9B0714" w14:textId="27E83F54" w:rsidR="00CF57BE" w:rsidRPr="00B7317C" w:rsidRDefault="00865B8C"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Yapılan bir çalışmada </w:t>
      </w:r>
      <w:r w:rsidR="00A00477" w:rsidRPr="00B7317C">
        <w:rPr>
          <w:rFonts w:ascii="Times New Roman" w:hAnsi="Times New Roman" w:cs="Times New Roman"/>
          <w:noProof/>
          <w:sz w:val="24"/>
          <w:szCs w:val="24"/>
          <w:lang w:eastAsia="tr-TR"/>
        </w:rPr>
        <w:t>Mikroplastik filmlerin</w:t>
      </w:r>
      <w:r w:rsidR="00CF57BE" w:rsidRPr="00B7317C">
        <w:rPr>
          <w:rFonts w:ascii="Times New Roman" w:hAnsi="Times New Roman" w:cs="Times New Roman"/>
          <w:noProof/>
          <w:sz w:val="24"/>
          <w:szCs w:val="24"/>
          <w:lang w:eastAsia="tr-TR"/>
        </w:rPr>
        <w:t xml:space="preserve"> sürgün kütlesi üzerinde </w:t>
      </w:r>
      <w:r w:rsidR="00A00477" w:rsidRPr="00B7317C">
        <w:rPr>
          <w:rFonts w:ascii="Times New Roman" w:hAnsi="Times New Roman" w:cs="Times New Roman"/>
          <w:noProof/>
          <w:sz w:val="24"/>
          <w:szCs w:val="24"/>
          <w:lang w:eastAsia="tr-TR"/>
        </w:rPr>
        <w:t xml:space="preserve">de </w:t>
      </w:r>
      <w:r w:rsidR="00CF57BE" w:rsidRPr="00B7317C">
        <w:rPr>
          <w:rFonts w:ascii="Times New Roman" w:hAnsi="Times New Roman" w:cs="Times New Roman"/>
          <w:noProof/>
          <w:sz w:val="24"/>
          <w:szCs w:val="24"/>
          <w:lang w:eastAsia="tr-TR"/>
        </w:rPr>
        <w:t xml:space="preserve">pozitif </w:t>
      </w:r>
      <w:r w:rsidR="00A00477" w:rsidRPr="00B7317C">
        <w:rPr>
          <w:rFonts w:ascii="Times New Roman" w:hAnsi="Times New Roman" w:cs="Times New Roman"/>
          <w:noProof/>
          <w:sz w:val="24"/>
          <w:szCs w:val="24"/>
          <w:lang w:eastAsia="tr-TR"/>
        </w:rPr>
        <w:t>bir geri bildirime yol açtığı gözlemlenmiştir</w:t>
      </w:r>
      <w:r w:rsidR="00CF57BE" w:rsidRPr="00B7317C">
        <w:rPr>
          <w:rFonts w:ascii="Times New Roman" w:hAnsi="Times New Roman" w:cs="Times New Roman"/>
          <w:noProof/>
          <w:sz w:val="24"/>
          <w:szCs w:val="24"/>
          <w:lang w:eastAsia="tr-TR"/>
        </w:rPr>
        <w:t>. B</w:t>
      </w:r>
      <w:r w:rsidR="00A00477" w:rsidRPr="00B7317C">
        <w:rPr>
          <w:rFonts w:ascii="Times New Roman" w:hAnsi="Times New Roman" w:cs="Times New Roman"/>
          <w:noProof/>
          <w:sz w:val="24"/>
          <w:szCs w:val="24"/>
          <w:lang w:eastAsia="tr-TR"/>
        </w:rPr>
        <w:t xml:space="preserve">u durumun </w:t>
      </w:r>
      <w:r w:rsidR="00CF57BE" w:rsidRPr="00B7317C">
        <w:rPr>
          <w:rFonts w:ascii="Times New Roman" w:hAnsi="Times New Roman" w:cs="Times New Roman"/>
          <w:noProof/>
          <w:sz w:val="24"/>
          <w:szCs w:val="24"/>
          <w:lang w:eastAsia="tr-TR"/>
        </w:rPr>
        <w:t xml:space="preserve">mikroplastik filmlerle, üreaz veya katalaz gibi toprak enzimatik aktiviteleriyle </w:t>
      </w:r>
      <w:r w:rsidR="00A00477" w:rsidRPr="00B7317C">
        <w:rPr>
          <w:rFonts w:ascii="Times New Roman" w:hAnsi="Times New Roman" w:cs="Times New Roman"/>
          <w:noProof/>
          <w:sz w:val="24"/>
          <w:szCs w:val="24"/>
          <w:lang w:eastAsia="tr-TR"/>
        </w:rPr>
        <w:t>ilişkili olmasından dolayı gerçekleştiği düşünülmektedir</w:t>
      </w:r>
      <w:r w:rsidR="00CF57BE" w:rsidRPr="00B7317C">
        <w:rPr>
          <w:rFonts w:ascii="Times New Roman" w:hAnsi="Times New Roman" w:cs="Times New Roman"/>
          <w:noProof/>
          <w:sz w:val="24"/>
          <w:szCs w:val="24"/>
          <w:lang w:eastAsia="tr-TR"/>
        </w:rPr>
        <w:t xml:space="preserve">. </w:t>
      </w:r>
      <w:r w:rsidR="00A00477" w:rsidRPr="00B7317C">
        <w:rPr>
          <w:rFonts w:ascii="Times New Roman" w:hAnsi="Times New Roman" w:cs="Times New Roman"/>
          <w:noProof/>
          <w:sz w:val="24"/>
          <w:szCs w:val="24"/>
          <w:lang w:eastAsia="tr-TR"/>
        </w:rPr>
        <w:t xml:space="preserve">Ayrıca </w:t>
      </w:r>
      <w:r w:rsidR="00CF57BE" w:rsidRPr="00B7317C">
        <w:rPr>
          <w:rFonts w:ascii="Times New Roman" w:hAnsi="Times New Roman" w:cs="Times New Roman"/>
          <w:noProof/>
          <w:sz w:val="24"/>
          <w:szCs w:val="24"/>
          <w:lang w:eastAsia="tr-TR"/>
        </w:rPr>
        <w:t>Mikroplastiklerdeki karbonun tetikleyici etkisi (MP'ler nedeniyle toprağa karbon eklenmesi), bu şartlandırma aşamasında doğal toprak organik C'nin mineralizasyonunu olumlu yönde etkilemiş olabilir. Bu da daha sonraki pozitif durumu açık</w:t>
      </w:r>
      <w:r w:rsidR="0086401F">
        <w:rPr>
          <w:rFonts w:ascii="Times New Roman" w:hAnsi="Times New Roman" w:cs="Times New Roman"/>
          <w:noProof/>
          <w:sz w:val="24"/>
          <w:szCs w:val="24"/>
          <w:lang w:eastAsia="tr-TR"/>
        </w:rPr>
        <w:t>lamaya yardımcı olabilir</w:t>
      </w:r>
      <w:r w:rsidR="00DA26EC" w:rsidRPr="00B7317C">
        <w:rPr>
          <w:rFonts w:ascii="Times New Roman" w:hAnsi="Times New Roman" w:cs="Times New Roman"/>
          <w:noProof/>
          <w:sz w:val="24"/>
          <w:szCs w:val="24"/>
          <w:lang w:eastAsia="tr-TR"/>
        </w:rPr>
        <w:t xml:space="preserve"> (Lzano &amp; Rilling,2022)</w:t>
      </w:r>
      <w:r w:rsidR="0086401F">
        <w:rPr>
          <w:rFonts w:ascii="Times New Roman" w:hAnsi="Times New Roman" w:cs="Times New Roman"/>
          <w:noProof/>
          <w:sz w:val="24"/>
          <w:szCs w:val="24"/>
          <w:lang w:eastAsia="tr-TR"/>
        </w:rPr>
        <w:t>.</w:t>
      </w:r>
    </w:p>
    <w:p w14:paraId="4ACA95A4" w14:textId="18730B69" w:rsidR="00CF57BE" w:rsidRPr="00B7317C" w:rsidRDefault="00CF57BE"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Benzer şekilde topraktaki mikroplastik filmler, toprağın buharlaşma oranını arttırdığı için toprağın su durumunu etkilemiş olabilir. Önceki araştırmalar da, toprak suyu azaldığında </w:t>
      </w:r>
      <w:r w:rsidRPr="00B806F5">
        <w:rPr>
          <w:rFonts w:ascii="Times New Roman" w:hAnsi="Times New Roman" w:cs="Times New Roman"/>
          <w:i/>
          <w:noProof/>
          <w:sz w:val="24"/>
          <w:szCs w:val="24"/>
          <w:lang w:eastAsia="tr-TR"/>
        </w:rPr>
        <w:t>D. carota</w:t>
      </w:r>
      <w:r w:rsidRPr="00B7317C">
        <w:rPr>
          <w:rFonts w:ascii="Times New Roman" w:hAnsi="Times New Roman" w:cs="Times New Roman"/>
          <w:noProof/>
          <w:sz w:val="24"/>
          <w:szCs w:val="24"/>
          <w:lang w:eastAsia="tr-TR"/>
        </w:rPr>
        <w:t xml:space="preserve"> ile ilişkili mantar patojenlerinin miktarının azaldığını bulunmuştur. Patojen bolluğu </w:t>
      </w:r>
      <w:r w:rsidRPr="00B7317C">
        <w:rPr>
          <w:rFonts w:ascii="Times New Roman" w:hAnsi="Times New Roman" w:cs="Times New Roman"/>
          <w:noProof/>
          <w:sz w:val="24"/>
          <w:szCs w:val="24"/>
          <w:lang w:eastAsia="tr-TR"/>
        </w:rPr>
        <w:lastRenderedPageBreak/>
        <w:t xml:space="preserve">ile su azalması arasında benzer bir ilişki gözlemlenmiştir. Bu nedenle, iklimlendirme aşamasında toprakta mikroplastik filmlerin varlığı, toprağın su durumu üzerindeki etkiler yoluyla patojen bolluğunu ve diğer zararlı toprak biyotasını azaltmış olabilir. Mikroplastik filmlerin neden olduğu </w:t>
      </w:r>
      <w:r w:rsidRPr="00B806F5">
        <w:rPr>
          <w:rFonts w:ascii="Times New Roman" w:hAnsi="Times New Roman" w:cs="Times New Roman"/>
          <w:i/>
          <w:noProof/>
          <w:sz w:val="24"/>
          <w:szCs w:val="24"/>
          <w:lang w:eastAsia="tr-TR"/>
        </w:rPr>
        <w:t>D. carota'nın</w:t>
      </w:r>
      <w:r w:rsidRPr="00B7317C">
        <w:rPr>
          <w:rFonts w:ascii="Times New Roman" w:hAnsi="Times New Roman" w:cs="Times New Roman"/>
          <w:noProof/>
          <w:sz w:val="24"/>
          <w:szCs w:val="24"/>
          <w:lang w:eastAsia="tr-TR"/>
        </w:rPr>
        <w:t xml:space="preserve"> sürgün kütlesi üzerindeki olumlu etkiyi açıklamaya yardımcı olabilir. </w:t>
      </w:r>
      <w:r w:rsidR="00A00477" w:rsidRPr="00B7317C">
        <w:rPr>
          <w:rFonts w:ascii="Times New Roman" w:hAnsi="Times New Roman" w:cs="Times New Roman"/>
          <w:noProof/>
          <w:sz w:val="24"/>
          <w:szCs w:val="24"/>
          <w:lang w:eastAsia="tr-TR"/>
        </w:rPr>
        <w:t>Bu nedenlerden dolayı</w:t>
      </w:r>
      <w:r w:rsidRPr="00B7317C">
        <w:rPr>
          <w:rFonts w:ascii="Times New Roman" w:hAnsi="Times New Roman" w:cs="Times New Roman"/>
          <w:noProof/>
          <w:sz w:val="24"/>
          <w:szCs w:val="24"/>
          <w:lang w:eastAsia="tr-TR"/>
        </w:rPr>
        <w:t xml:space="preserve"> PET filmlerin, Calamagrostis türünün sürgün kütlesi üzerinde olumlu bir geri </w:t>
      </w:r>
      <w:r w:rsidR="00A00477" w:rsidRPr="00B7317C">
        <w:rPr>
          <w:rFonts w:ascii="Times New Roman" w:hAnsi="Times New Roman" w:cs="Times New Roman"/>
          <w:noProof/>
          <w:sz w:val="24"/>
          <w:szCs w:val="24"/>
          <w:lang w:eastAsia="tr-TR"/>
        </w:rPr>
        <w:t>bildirime yol açtığı düşünülmektedir</w:t>
      </w:r>
      <w:r w:rsidR="00DA26EC" w:rsidRPr="00B7317C">
        <w:rPr>
          <w:rFonts w:ascii="Times New Roman" w:hAnsi="Times New Roman" w:cs="Times New Roman"/>
          <w:noProof/>
          <w:sz w:val="24"/>
          <w:szCs w:val="24"/>
          <w:lang w:eastAsia="tr-TR"/>
        </w:rPr>
        <w:t xml:space="preserve"> (Lzano &amp; Rilling,2022)</w:t>
      </w:r>
      <w:r w:rsidR="0086401F">
        <w:rPr>
          <w:rFonts w:ascii="Times New Roman" w:hAnsi="Times New Roman" w:cs="Times New Roman"/>
          <w:noProof/>
          <w:sz w:val="24"/>
          <w:szCs w:val="24"/>
          <w:lang w:eastAsia="tr-TR"/>
        </w:rPr>
        <w:t>.</w:t>
      </w:r>
    </w:p>
    <w:p w14:paraId="7B6BC189" w14:textId="39CD573A" w:rsidR="00473BE2" w:rsidRPr="00B7317C" w:rsidRDefault="00C7030D"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Mikroplastikler, </w:t>
      </w:r>
      <w:r w:rsidR="00A33ABA" w:rsidRPr="00B7317C">
        <w:rPr>
          <w:rFonts w:ascii="Times New Roman" w:hAnsi="Times New Roman" w:cs="Times New Roman"/>
          <w:noProof/>
          <w:sz w:val="24"/>
          <w:szCs w:val="24"/>
          <w:lang w:eastAsia="tr-TR"/>
        </w:rPr>
        <w:t>toprak havalan</w:t>
      </w:r>
      <w:r w:rsidRPr="00B7317C">
        <w:rPr>
          <w:rFonts w:ascii="Times New Roman" w:hAnsi="Times New Roman" w:cs="Times New Roman"/>
          <w:noProof/>
          <w:sz w:val="24"/>
          <w:szCs w:val="24"/>
          <w:lang w:eastAsia="tr-TR"/>
        </w:rPr>
        <w:t>dırmasını sağlayarak</w:t>
      </w:r>
      <w:r w:rsidR="00A00477" w:rsidRPr="00B7317C">
        <w:rPr>
          <w:rFonts w:ascii="Times New Roman" w:hAnsi="Times New Roman" w:cs="Times New Roman"/>
          <w:noProof/>
          <w:sz w:val="24"/>
          <w:szCs w:val="24"/>
          <w:lang w:eastAsia="tr-TR"/>
        </w:rPr>
        <w:t xml:space="preserve"> </w:t>
      </w:r>
      <w:r w:rsidRPr="00B7317C">
        <w:rPr>
          <w:rFonts w:ascii="Times New Roman" w:hAnsi="Times New Roman" w:cs="Times New Roman"/>
          <w:noProof/>
          <w:sz w:val="24"/>
          <w:szCs w:val="24"/>
          <w:lang w:eastAsia="tr-TR"/>
        </w:rPr>
        <w:t xml:space="preserve">topraktaki mikrobiyal aktiviteyi ve toprak biyotasını </w:t>
      </w:r>
      <w:r w:rsidR="00A00477" w:rsidRPr="00B7317C">
        <w:rPr>
          <w:rFonts w:ascii="Times New Roman" w:hAnsi="Times New Roman" w:cs="Times New Roman"/>
          <w:noProof/>
          <w:sz w:val="24"/>
          <w:szCs w:val="24"/>
          <w:lang w:eastAsia="tr-TR"/>
        </w:rPr>
        <w:t>arttı</w:t>
      </w:r>
      <w:r w:rsidRPr="00B7317C">
        <w:rPr>
          <w:rFonts w:ascii="Times New Roman" w:hAnsi="Times New Roman" w:cs="Times New Roman"/>
          <w:noProof/>
          <w:sz w:val="24"/>
          <w:szCs w:val="24"/>
          <w:lang w:eastAsia="tr-TR"/>
        </w:rPr>
        <w:t>dığı</w:t>
      </w:r>
      <w:r w:rsidR="00A00477" w:rsidRPr="00B7317C">
        <w:rPr>
          <w:rFonts w:ascii="Times New Roman" w:hAnsi="Times New Roman" w:cs="Times New Roman"/>
          <w:noProof/>
          <w:sz w:val="24"/>
          <w:szCs w:val="24"/>
          <w:lang w:eastAsia="tr-TR"/>
        </w:rPr>
        <w:t xml:space="preserve"> gözlemle</w:t>
      </w:r>
      <w:r w:rsidRPr="00B7317C">
        <w:rPr>
          <w:rFonts w:ascii="Times New Roman" w:hAnsi="Times New Roman" w:cs="Times New Roman"/>
          <w:noProof/>
          <w:sz w:val="24"/>
          <w:szCs w:val="24"/>
          <w:lang w:eastAsia="tr-TR"/>
        </w:rPr>
        <w:t>nmiştir. Bunlar dışında toprağa karışan mikroplastik köpükler sellobiyosidaz, β-D-glukozidaz ve N-asetilβglukozaminidaz gibi  enzimatik aktiviteleri arttırarak</w:t>
      </w:r>
      <w:r w:rsidR="00A33ABA" w:rsidRPr="00B7317C">
        <w:rPr>
          <w:rFonts w:ascii="Times New Roman" w:hAnsi="Times New Roman" w:cs="Times New Roman"/>
          <w:noProof/>
          <w:sz w:val="24"/>
          <w:szCs w:val="24"/>
          <w:lang w:eastAsia="tr-TR"/>
        </w:rPr>
        <w:t xml:space="preserve"> bakteriye</w:t>
      </w:r>
      <w:r w:rsidRPr="00B7317C">
        <w:rPr>
          <w:rFonts w:ascii="Times New Roman" w:hAnsi="Times New Roman" w:cs="Times New Roman"/>
          <w:noProof/>
          <w:sz w:val="24"/>
          <w:szCs w:val="24"/>
          <w:lang w:eastAsia="tr-TR"/>
        </w:rPr>
        <w:t>l çeşitliliğe katkıda bulunmuştur. N</w:t>
      </w:r>
      <w:r w:rsidR="00A33ABA" w:rsidRPr="00B7317C">
        <w:rPr>
          <w:rFonts w:ascii="Times New Roman" w:hAnsi="Times New Roman" w:cs="Times New Roman"/>
          <w:noProof/>
          <w:sz w:val="24"/>
          <w:szCs w:val="24"/>
          <w:lang w:eastAsia="tr-TR"/>
        </w:rPr>
        <w:t>itrifikasyon ve nitrojenle ilişkili fayda</w:t>
      </w:r>
      <w:r w:rsidR="00A00477" w:rsidRPr="00B7317C">
        <w:rPr>
          <w:rFonts w:ascii="Times New Roman" w:hAnsi="Times New Roman" w:cs="Times New Roman"/>
          <w:noProof/>
          <w:sz w:val="24"/>
          <w:szCs w:val="24"/>
          <w:lang w:eastAsia="tr-TR"/>
        </w:rPr>
        <w:t xml:space="preserve">lı toprak bakterilerinin sayısı </w:t>
      </w:r>
      <w:r w:rsidR="00A33ABA" w:rsidRPr="00B7317C">
        <w:rPr>
          <w:rFonts w:ascii="Times New Roman" w:hAnsi="Times New Roman" w:cs="Times New Roman"/>
          <w:noProof/>
          <w:sz w:val="24"/>
          <w:szCs w:val="24"/>
          <w:lang w:eastAsia="tr-TR"/>
        </w:rPr>
        <w:t>sabitleme</w:t>
      </w:r>
      <w:r w:rsidR="0086401F">
        <w:rPr>
          <w:rFonts w:ascii="Times New Roman" w:hAnsi="Times New Roman" w:cs="Times New Roman"/>
          <w:noProof/>
          <w:sz w:val="24"/>
          <w:szCs w:val="24"/>
          <w:lang w:eastAsia="tr-TR"/>
        </w:rPr>
        <w:t xml:space="preserve"> gibi yararlar da sağlamıştır</w:t>
      </w:r>
      <w:r w:rsidR="00DA26EC" w:rsidRPr="00B7317C">
        <w:rPr>
          <w:rFonts w:ascii="Times New Roman" w:hAnsi="Times New Roman" w:cs="Times New Roman"/>
          <w:sz w:val="24"/>
          <w:szCs w:val="24"/>
        </w:rPr>
        <w:t xml:space="preserve"> </w:t>
      </w:r>
      <w:r w:rsidR="00DA26EC" w:rsidRPr="00B7317C">
        <w:rPr>
          <w:rFonts w:ascii="Times New Roman" w:hAnsi="Times New Roman" w:cs="Times New Roman"/>
          <w:noProof/>
          <w:sz w:val="24"/>
          <w:szCs w:val="24"/>
          <w:lang w:eastAsia="tr-TR"/>
        </w:rPr>
        <w:t>(Lzano &amp; Rilling,2022)</w:t>
      </w:r>
      <w:r w:rsidR="0086401F">
        <w:rPr>
          <w:rFonts w:ascii="Times New Roman" w:hAnsi="Times New Roman" w:cs="Times New Roman"/>
          <w:noProof/>
          <w:sz w:val="24"/>
          <w:szCs w:val="24"/>
          <w:lang w:eastAsia="tr-TR"/>
        </w:rPr>
        <w:t>.</w:t>
      </w:r>
    </w:p>
    <w:p w14:paraId="10197B3F" w14:textId="315D0B7E" w:rsidR="001E0B09" w:rsidRPr="00B7317C" w:rsidRDefault="00A33ABA"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Mikroplastik lifler her iki bitki türünün kök kütlesi üzerinde olumsuz bir geri bildirime yol açmıştır. Şartlandırma aşamasındaki mikroplastik lifler, artan toprak su içeriği için suyun daha uzun sür</w:t>
      </w:r>
      <w:r w:rsidR="00865B8C" w:rsidRPr="00B7317C">
        <w:rPr>
          <w:rFonts w:ascii="Times New Roman" w:hAnsi="Times New Roman" w:cs="Times New Roman"/>
          <w:noProof/>
          <w:sz w:val="24"/>
          <w:szCs w:val="24"/>
          <w:lang w:eastAsia="tr-TR"/>
        </w:rPr>
        <w:t>e tutulmasına yardımcı olabilir.</w:t>
      </w:r>
      <w:r w:rsidRPr="00B7317C">
        <w:rPr>
          <w:rFonts w:ascii="Times New Roman" w:hAnsi="Times New Roman" w:cs="Times New Roman"/>
          <w:noProof/>
          <w:sz w:val="24"/>
          <w:szCs w:val="24"/>
          <w:lang w:eastAsia="tr-TR"/>
        </w:rPr>
        <w:t xml:space="preserve"> Belirtildiği gibi MP köpükleri, kök çapıyla yüksek oranda bağlantılı olan bir mikrobiyal grup olan karşılıklı toprak biyota</w:t>
      </w:r>
      <w:r w:rsidR="00865B8C" w:rsidRPr="00B7317C">
        <w:rPr>
          <w:rFonts w:ascii="Times New Roman" w:hAnsi="Times New Roman" w:cs="Times New Roman"/>
          <w:noProof/>
          <w:sz w:val="24"/>
          <w:szCs w:val="24"/>
          <w:lang w:eastAsia="tr-TR"/>
        </w:rPr>
        <w:t xml:space="preserve">sının bolluğunu teşvik edebilir. </w:t>
      </w:r>
      <w:r w:rsidR="001E0B09" w:rsidRPr="00B7317C">
        <w:rPr>
          <w:rFonts w:ascii="Times New Roman" w:hAnsi="Times New Roman" w:cs="Times New Roman"/>
          <w:noProof/>
          <w:sz w:val="24"/>
          <w:szCs w:val="24"/>
          <w:lang w:eastAsia="tr-TR"/>
        </w:rPr>
        <w:t>G</w:t>
      </w:r>
      <w:r w:rsidRPr="00B7317C">
        <w:rPr>
          <w:rFonts w:ascii="Times New Roman" w:hAnsi="Times New Roman" w:cs="Times New Roman"/>
          <w:noProof/>
          <w:sz w:val="24"/>
          <w:szCs w:val="24"/>
          <w:lang w:eastAsia="tr-TR"/>
        </w:rPr>
        <w:t>eri bildirim aşamasın</w:t>
      </w:r>
      <w:r w:rsidR="00473BE2" w:rsidRPr="00B7317C">
        <w:rPr>
          <w:rFonts w:ascii="Times New Roman" w:hAnsi="Times New Roman" w:cs="Times New Roman"/>
          <w:noProof/>
          <w:sz w:val="24"/>
          <w:szCs w:val="24"/>
          <w:lang w:eastAsia="tr-TR"/>
        </w:rPr>
        <w:t xml:space="preserve">da </w:t>
      </w:r>
      <w:r w:rsidR="00B806F5">
        <w:rPr>
          <w:rFonts w:ascii="Times New Roman" w:hAnsi="Times New Roman" w:cs="Times New Roman"/>
          <w:i/>
          <w:noProof/>
          <w:sz w:val="24"/>
          <w:szCs w:val="24"/>
          <w:lang w:eastAsia="tr-TR"/>
        </w:rPr>
        <w:t>D. c</w:t>
      </w:r>
      <w:r w:rsidR="00473BE2" w:rsidRPr="00B806F5">
        <w:rPr>
          <w:rFonts w:ascii="Times New Roman" w:hAnsi="Times New Roman" w:cs="Times New Roman"/>
          <w:i/>
          <w:noProof/>
          <w:sz w:val="24"/>
          <w:szCs w:val="24"/>
          <w:lang w:eastAsia="tr-TR"/>
        </w:rPr>
        <w:t>arota</w:t>
      </w:r>
      <w:r w:rsidR="00473BE2" w:rsidRPr="00B7317C">
        <w:rPr>
          <w:rFonts w:ascii="Times New Roman" w:hAnsi="Times New Roman" w:cs="Times New Roman"/>
          <w:noProof/>
          <w:sz w:val="24"/>
          <w:szCs w:val="24"/>
          <w:lang w:eastAsia="tr-TR"/>
        </w:rPr>
        <w:t xml:space="preserve"> </w:t>
      </w:r>
      <w:r w:rsidRPr="00B7317C">
        <w:rPr>
          <w:rFonts w:ascii="Times New Roman" w:hAnsi="Times New Roman" w:cs="Times New Roman"/>
          <w:noProof/>
          <w:sz w:val="24"/>
          <w:szCs w:val="24"/>
          <w:lang w:eastAsia="tr-TR"/>
        </w:rPr>
        <w:t>daha düşük inceliğe sahi</w:t>
      </w:r>
      <w:r w:rsidR="001E0B09" w:rsidRPr="00B7317C">
        <w:rPr>
          <w:rFonts w:ascii="Times New Roman" w:hAnsi="Times New Roman" w:cs="Times New Roman"/>
          <w:noProof/>
          <w:sz w:val="24"/>
          <w:szCs w:val="24"/>
          <w:lang w:eastAsia="tr-TR"/>
        </w:rPr>
        <w:t xml:space="preserve">p </w:t>
      </w:r>
      <w:r w:rsidR="00473BE2" w:rsidRPr="00B7317C">
        <w:rPr>
          <w:rFonts w:ascii="Times New Roman" w:hAnsi="Times New Roman" w:cs="Times New Roman"/>
          <w:noProof/>
          <w:sz w:val="24"/>
          <w:szCs w:val="24"/>
          <w:lang w:eastAsia="tr-TR"/>
        </w:rPr>
        <w:t xml:space="preserve">kökler geliştirdi. </w:t>
      </w:r>
      <w:r w:rsidRPr="00B7317C">
        <w:rPr>
          <w:rFonts w:ascii="Times New Roman" w:hAnsi="Times New Roman" w:cs="Times New Roman"/>
          <w:noProof/>
          <w:sz w:val="24"/>
          <w:szCs w:val="24"/>
          <w:lang w:eastAsia="tr-TR"/>
        </w:rPr>
        <w:t>Bun</w:t>
      </w:r>
      <w:r w:rsidR="001E0B09" w:rsidRPr="00B7317C">
        <w:rPr>
          <w:rFonts w:ascii="Times New Roman" w:hAnsi="Times New Roman" w:cs="Times New Roman"/>
          <w:noProof/>
          <w:sz w:val="24"/>
          <w:szCs w:val="24"/>
          <w:lang w:eastAsia="tr-TR"/>
        </w:rPr>
        <w:t>un nedeni</w:t>
      </w:r>
      <w:r w:rsidRPr="00B7317C">
        <w:rPr>
          <w:rFonts w:ascii="Times New Roman" w:hAnsi="Times New Roman" w:cs="Times New Roman"/>
          <w:noProof/>
          <w:sz w:val="24"/>
          <w:szCs w:val="24"/>
          <w:lang w:eastAsia="tr-TR"/>
        </w:rPr>
        <w:t xml:space="preserve"> ince köklerin, karbonu teşvik eden saprotrof topluluklarıyla pozitif ilişkiler kurmaya yardımcı olmasıdır</w:t>
      </w:r>
      <w:r w:rsidR="0086401F">
        <w:rPr>
          <w:rFonts w:ascii="Times New Roman" w:hAnsi="Times New Roman" w:cs="Times New Roman"/>
          <w:noProof/>
          <w:sz w:val="24"/>
          <w:szCs w:val="24"/>
          <w:lang w:eastAsia="tr-TR"/>
        </w:rPr>
        <w:t xml:space="preserve"> </w:t>
      </w:r>
      <w:r w:rsidR="00DA26EC" w:rsidRPr="00B7317C">
        <w:rPr>
          <w:rFonts w:ascii="Times New Roman" w:hAnsi="Times New Roman" w:cs="Times New Roman"/>
          <w:noProof/>
          <w:sz w:val="24"/>
          <w:szCs w:val="24"/>
          <w:lang w:eastAsia="tr-TR"/>
        </w:rPr>
        <w:t>(Lzano &amp; Rilling,2022)</w:t>
      </w:r>
      <w:r w:rsidR="0086401F">
        <w:rPr>
          <w:rFonts w:ascii="Times New Roman" w:hAnsi="Times New Roman" w:cs="Times New Roman"/>
          <w:noProof/>
          <w:sz w:val="24"/>
          <w:szCs w:val="24"/>
          <w:lang w:eastAsia="tr-TR"/>
        </w:rPr>
        <w:t>.</w:t>
      </w:r>
    </w:p>
    <w:p w14:paraId="229F7EE1" w14:textId="5D43E3F2" w:rsidR="00965A80" w:rsidRPr="00B7317C" w:rsidRDefault="00256549" w:rsidP="00B7317C">
      <w:pPr>
        <w:autoSpaceDE w:val="0"/>
        <w:autoSpaceDN w:val="0"/>
        <w:adjustRightInd w:val="0"/>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bCs/>
          <w:sz w:val="24"/>
          <w:szCs w:val="24"/>
        </w:rPr>
        <w:t xml:space="preserve">Yapılan başka bir çalışmada ise yukarıda bahsedilen kök incelmesi ve sürgün büyümesinin aksine </w:t>
      </w:r>
      <w:r w:rsidRPr="00B7317C">
        <w:rPr>
          <w:rFonts w:ascii="Times New Roman" w:hAnsi="Times New Roman" w:cs="Times New Roman"/>
          <w:noProof/>
          <w:sz w:val="24"/>
          <w:szCs w:val="24"/>
          <w:lang w:eastAsia="tr-TR"/>
        </w:rPr>
        <w:t>toprağa eklenen MP’lerin buğday</w:t>
      </w:r>
      <w:r w:rsidRPr="00B7317C">
        <w:rPr>
          <w:rFonts w:ascii="Times New Roman" w:hAnsi="Times New Roman" w:cs="Times New Roman"/>
          <w:sz w:val="24"/>
          <w:szCs w:val="24"/>
        </w:rPr>
        <w:t>(</w:t>
      </w:r>
      <w:proofErr w:type="spellStart"/>
      <w:r w:rsidRPr="00B806F5">
        <w:rPr>
          <w:rFonts w:ascii="Times New Roman" w:hAnsi="Times New Roman" w:cs="Times New Roman"/>
          <w:i/>
          <w:sz w:val="24"/>
          <w:szCs w:val="24"/>
        </w:rPr>
        <w:t>Triticum</w:t>
      </w:r>
      <w:proofErr w:type="spellEnd"/>
      <w:r w:rsidRPr="00B806F5">
        <w:rPr>
          <w:rFonts w:ascii="Times New Roman" w:hAnsi="Times New Roman" w:cs="Times New Roman"/>
          <w:i/>
          <w:sz w:val="24"/>
          <w:szCs w:val="24"/>
        </w:rPr>
        <w:t xml:space="preserve"> </w:t>
      </w:r>
      <w:proofErr w:type="spellStart"/>
      <w:r w:rsidRPr="00B806F5">
        <w:rPr>
          <w:rFonts w:ascii="Times New Roman" w:hAnsi="Times New Roman" w:cs="Times New Roman"/>
          <w:i/>
          <w:sz w:val="24"/>
          <w:szCs w:val="24"/>
        </w:rPr>
        <w:t>aestivum</w:t>
      </w:r>
      <w:proofErr w:type="spellEnd"/>
      <w:r w:rsidRPr="00B7317C">
        <w:rPr>
          <w:rFonts w:ascii="Times New Roman" w:hAnsi="Times New Roman" w:cs="Times New Roman"/>
          <w:sz w:val="24"/>
          <w:szCs w:val="24"/>
        </w:rPr>
        <w:t>)</w:t>
      </w:r>
      <w:r w:rsidRPr="00B7317C">
        <w:rPr>
          <w:rFonts w:ascii="Times New Roman" w:hAnsi="Times New Roman" w:cs="Times New Roman"/>
          <w:noProof/>
          <w:sz w:val="24"/>
          <w:szCs w:val="24"/>
          <w:lang w:eastAsia="tr-TR"/>
        </w:rPr>
        <w:t>, soğan (</w:t>
      </w:r>
      <w:proofErr w:type="spellStart"/>
      <w:r w:rsidRPr="00B806F5">
        <w:rPr>
          <w:rFonts w:ascii="Times New Roman" w:hAnsi="Times New Roman" w:cs="Times New Roman"/>
          <w:i/>
          <w:sz w:val="24"/>
          <w:szCs w:val="24"/>
        </w:rPr>
        <w:t>Allium</w:t>
      </w:r>
      <w:proofErr w:type="spellEnd"/>
      <w:r w:rsidRPr="00B806F5">
        <w:rPr>
          <w:rFonts w:ascii="Times New Roman" w:hAnsi="Times New Roman" w:cs="Times New Roman"/>
          <w:i/>
          <w:sz w:val="24"/>
          <w:szCs w:val="24"/>
        </w:rPr>
        <w:t xml:space="preserve"> </w:t>
      </w:r>
      <w:proofErr w:type="spellStart"/>
      <w:r w:rsidRPr="00B806F5">
        <w:rPr>
          <w:rFonts w:ascii="Times New Roman" w:hAnsi="Times New Roman" w:cs="Times New Roman"/>
          <w:i/>
          <w:sz w:val="24"/>
          <w:szCs w:val="24"/>
        </w:rPr>
        <w:t>fistulosum</w:t>
      </w:r>
      <w:proofErr w:type="spellEnd"/>
      <w:r w:rsidRPr="00B7317C">
        <w:rPr>
          <w:rFonts w:ascii="Times New Roman" w:hAnsi="Times New Roman" w:cs="Times New Roman"/>
          <w:sz w:val="24"/>
          <w:szCs w:val="24"/>
        </w:rPr>
        <w:t xml:space="preserve">) </w:t>
      </w:r>
      <w:r w:rsidRPr="00B7317C">
        <w:rPr>
          <w:rFonts w:ascii="Times New Roman" w:hAnsi="Times New Roman" w:cs="Times New Roman"/>
          <w:noProof/>
          <w:sz w:val="24"/>
          <w:szCs w:val="24"/>
          <w:lang w:eastAsia="tr-TR"/>
        </w:rPr>
        <w:t xml:space="preserve">fidelerinde </w:t>
      </w:r>
      <w:r w:rsidRPr="00B7317C">
        <w:rPr>
          <w:rFonts w:ascii="Times New Roman" w:hAnsi="Times New Roman" w:cs="Times New Roman"/>
          <w:sz w:val="24"/>
          <w:szCs w:val="24"/>
        </w:rPr>
        <w:t xml:space="preserve">gelişiminin engellendiği, sürgün uzunlukları ve kuru biyokütlenin azaldığı belirtilmiştir.  Bu durumların </w:t>
      </w:r>
      <w:proofErr w:type="spellStart"/>
      <w:r w:rsidRPr="00B7317C">
        <w:rPr>
          <w:rFonts w:ascii="Times New Roman" w:hAnsi="Times New Roman" w:cs="Times New Roman"/>
          <w:sz w:val="24"/>
          <w:szCs w:val="24"/>
        </w:rPr>
        <w:t>MP’nin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çeşiti</w:t>
      </w:r>
      <w:proofErr w:type="spellEnd"/>
      <w:r w:rsidRPr="00B7317C">
        <w:rPr>
          <w:rFonts w:ascii="Times New Roman" w:hAnsi="Times New Roman" w:cs="Times New Roman"/>
          <w:sz w:val="24"/>
          <w:szCs w:val="24"/>
        </w:rPr>
        <w:t xml:space="preserve"> ile de değiştiği gözlemlenmiştir.</w:t>
      </w:r>
      <w:r w:rsidR="00965A80" w:rsidRPr="00B7317C">
        <w:rPr>
          <w:rFonts w:ascii="Times New Roman" w:hAnsi="Times New Roman" w:cs="Times New Roman"/>
          <w:sz w:val="24"/>
          <w:szCs w:val="24"/>
        </w:rPr>
        <w:t xml:space="preserve">  Örnek olarak buğday (</w:t>
      </w:r>
      <w:proofErr w:type="spellStart"/>
      <w:r w:rsidR="00965A80" w:rsidRPr="00B806F5">
        <w:rPr>
          <w:rFonts w:ascii="Times New Roman" w:hAnsi="Times New Roman" w:cs="Times New Roman"/>
          <w:i/>
          <w:sz w:val="24"/>
          <w:szCs w:val="24"/>
        </w:rPr>
        <w:t>Triticum</w:t>
      </w:r>
      <w:proofErr w:type="spellEnd"/>
      <w:r w:rsidR="00965A80" w:rsidRPr="00B806F5">
        <w:rPr>
          <w:rFonts w:ascii="Times New Roman" w:hAnsi="Times New Roman" w:cs="Times New Roman"/>
          <w:i/>
          <w:sz w:val="24"/>
          <w:szCs w:val="24"/>
        </w:rPr>
        <w:t xml:space="preserve"> </w:t>
      </w:r>
      <w:proofErr w:type="spellStart"/>
      <w:r w:rsidR="00965A80" w:rsidRPr="00B806F5">
        <w:rPr>
          <w:rFonts w:ascii="Times New Roman" w:hAnsi="Times New Roman" w:cs="Times New Roman"/>
          <w:i/>
          <w:sz w:val="24"/>
          <w:szCs w:val="24"/>
        </w:rPr>
        <w:t>aestivum</w:t>
      </w:r>
      <w:proofErr w:type="spellEnd"/>
      <w:r w:rsidR="00965A80" w:rsidRPr="00B7317C">
        <w:rPr>
          <w:rFonts w:ascii="Times New Roman" w:hAnsi="Times New Roman" w:cs="Times New Roman"/>
          <w:sz w:val="24"/>
          <w:szCs w:val="24"/>
        </w:rPr>
        <w:t>) yetiştirilen topraklara ilave edilen (</w:t>
      </w:r>
      <w:proofErr w:type="spellStart"/>
      <w:r w:rsidR="00965A80" w:rsidRPr="00B7317C">
        <w:rPr>
          <w:rFonts w:ascii="Times New Roman" w:hAnsi="Times New Roman" w:cs="Times New Roman"/>
          <w:sz w:val="24"/>
          <w:szCs w:val="24"/>
        </w:rPr>
        <w:t>biyo</w:t>
      </w:r>
      <w:proofErr w:type="spellEnd"/>
      <w:r w:rsidR="00965A80" w:rsidRPr="00B7317C">
        <w:rPr>
          <w:rFonts w:ascii="Times New Roman" w:hAnsi="Times New Roman" w:cs="Times New Roman"/>
          <w:sz w:val="24"/>
          <w:szCs w:val="24"/>
        </w:rPr>
        <w:t xml:space="preserve"> </w:t>
      </w:r>
      <w:proofErr w:type="spellStart"/>
      <w:r w:rsidR="00965A80" w:rsidRPr="00B7317C">
        <w:rPr>
          <w:rFonts w:ascii="Times New Roman" w:hAnsi="Times New Roman" w:cs="Times New Roman"/>
          <w:sz w:val="24"/>
          <w:szCs w:val="24"/>
        </w:rPr>
        <w:t>bozunur</w:t>
      </w:r>
      <w:proofErr w:type="spellEnd"/>
      <w:r w:rsidR="00965A80" w:rsidRPr="00B7317C">
        <w:rPr>
          <w:rFonts w:ascii="Times New Roman" w:hAnsi="Times New Roman" w:cs="Times New Roman"/>
          <w:sz w:val="24"/>
          <w:szCs w:val="24"/>
        </w:rPr>
        <w:t xml:space="preserve">) plastik filmin hem yaprak alanında hem de yaprak sayısında bir azalma meydana getirdiği ancak LDPE muameleleri ile yaprak alanının arttığı belirtilmiştir. Başka bir örnekte </w:t>
      </w:r>
      <w:proofErr w:type="spellStart"/>
      <w:r w:rsidR="00965A80" w:rsidRPr="00B806F5">
        <w:rPr>
          <w:rFonts w:ascii="Times New Roman" w:hAnsi="Times New Roman" w:cs="Times New Roman"/>
          <w:i/>
          <w:sz w:val="24"/>
          <w:szCs w:val="24"/>
        </w:rPr>
        <w:t>Lolium</w:t>
      </w:r>
      <w:proofErr w:type="spellEnd"/>
      <w:r w:rsidR="00965A80" w:rsidRPr="00B806F5">
        <w:rPr>
          <w:rFonts w:ascii="Times New Roman" w:hAnsi="Times New Roman" w:cs="Times New Roman"/>
          <w:i/>
          <w:sz w:val="24"/>
          <w:szCs w:val="24"/>
        </w:rPr>
        <w:t xml:space="preserve"> </w:t>
      </w:r>
      <w:proofErr w:type="spellStart"/>
      <w:r w:rsidR="00965A80" w:rsidRPr="00B806F5">
        <w:rPr>
          <w:rFonts w:ascii="Times New Roman" w:hAnsi="Times New Roman" w:cs="Times New Roman"/>
          <w:i/>
          <w:sz w:val="24"/>
          <w:szCs w:val="24"/>
        </w:rPr>
        <w:t>perenne</w:t>
      </w:r>
      <w:proofErr w:type="spellEnd"/>
      <w:r w:rsidR="00965A80" w:rsidRPr="00B7317C">
        <w:rPr>
          <w:rFonts w:ascii="Times New Roman" w:hAnsi="Times New Roman" w:cs="Times New Roman"/>
          <w:sz w:val="24"/>
          <w:szCs w:val="24"/>
        </w:rPr>
        <w:t xml:space="preserve"> yetiştiriciliğinde toprağa ilave edilen PLA ile çim bitkisinin klorofil-a/</w:t>
      </w:r>
      <w:proofErr w:type="spellStart"/>
      <w:r w:rsidR="00965A80" w:rsidRPr="00B7317C">
        <w:rPr>
          <w:rFonts w:ascii="Times New Roman" w:hAnsi="Times New Roman" w:cs="Times New Roman"/>
          <w:sz w:val="24"/>
          <w:szCs w:val="24"/>
        </w:rPr>
        <w:t>klorofilb</w:t>
      </w:r>
      <w:proofErr w:type="spellEnd"/>
      <w:r w:rsidR="00965A80" w:rsidRPr="00B7317C">
        <w:rPr>
          <w:rFonts w:ascii="Times New Roman" w:hAnsi="Times New Roman" w:cs="Times New Roman"/>
          <w:sz w:val="24"/>
          <w:szCs w:val="24"/>
        </w:rPr>
        <w:t xml:space="preserve"> içerikleri, kontrole uygulamasına göre %22 artış görü</w:t>
      </w:r>
      <w:r w:rsidR="0086401F">
        <w:rPr>
          <w:rFonts w:ascii="Times New Roman" w:hAnsi="Times New Roman" w:cs="Times New Roman"/>
          <w:sz w:val="24"/>
          <w:szCs w:val="24"/>
        </w:rPr>
        <w:t>lmüştür (</w:t>
      </w:r>
      <w:r w:rsidR="00965A80" w:rsidRPr="00B7317C">
        <w:rPr>
          <w:rFonts w:ascii="Times New Roman" w:hAnsi="Times New Roman" w:cs="Times New Roman"/>
          <w:sz w:val="24"/>
          <w:szCs w:val="24"/>
        </w:rPr>
        <w:t xml:space="preserve">Akça ve </w:t>
      </w:r>
      <w:proofErr w:type="spellStart"/>
      <w:r w:rsidR="00965A80" w:rsidRPr="00B7317C">
        <w:rPr>
          <w:rFonts w:ascii="Times New Roman" w:hAnsi="Times New Roman" w:cs="Times New Roman"/>
          <w:sz w:val="24"/>
          <w:szCs w:val="24"/>
        </w:rPr>
        <w:t>Sözüdoğru</w:t>
      </w:r>
      <w:proofErr w:type="spellEnd"/>
      <w:r w:rsidR="00965A80" w:rsidRPr="00B7317C">
        <w:rPr>
          <w:rFonts w:ascii="Times New Roman" w:hAnsi="Times New Roman" w:cs="Times New Roman"/>
          <w:sz w:val="24"/>
          <w:szCs w:val="24"/>
        </w:rPr>
        <w:t xml:space="preserve"> Ok</w:t>
      </w:r>
      <w:r w:rsidR="009C14AA" w:rsidRPr="00B7317C">
        <w:rPr>
          <w:rFonts w:ascii="Times New Roman" w:hAnsi="Times New Roman" w:cs="Times New Roman"/>
          <w:sz w:val="24"/>
          <w:szCs w:val="24"/>
        </w:rPr>
        <w:t>,2021</w:t>
      </w:r>
      <w:r w:rsidR="0086401F">
        <w:rPr>
          <w:rFonts w:ascii="Times New Roman" w:hAnsi="Times New Roman" w:cs="Times New Roman"/>
          <w:sz w:val="24"/>
          <w:szCs w:val="24"/>
        </w:rPr>
        <w:t>).</w:t>
      </w:r>
    </w:p>
    <w:p w14:paraId="52F69B6A" w14:textId="77777777" w:rsidR="00965A80" w:rsidRPr="00B7317C" w:rsidRDefault="00965A80" w:rsidP="00B7317C">
      <w:pPr>
        <w:autoSpaceDE w:val="0"/>
        <w:autoSpaceDN w:val="0"/>
        <w:adjustRightInd w:val="0"/>
        <w:spacing w:after="0" w:line="480" w:lineRule="auto"/>
        <w:ind w:firstLine="708"/>
        <w:jc w:val="both"/>
        <w:rPr>
          <w:rFonts w:ascii="Times New Roman" w:hAnsi="Times New Roman" w:cs="Times New Roman"/>
          <w:sz w:val="24"/>
          <w:szCs w:val="24"/>
        </w:rPr>
      </w:pPr>
    </w:p>
    <w:p w14:paraId="216BEDAB" w14:textId="740BF950" w:rsidR="00E558E7" w:rsidRPr="00B7317C" w:rsidRDefault="00E66018" w:rsidP="00B7317C">
      <w:pPr>
        <w:autoSpaceDE w:val="0"/>
        <w:autoSpaceDN w:val="0"/>
        <w:adjustRightInd w:val="0"/>
        <w:spacing w:after="0" w:line="360" w:lineRule="auto"/>
        <w:ind w:firstLine="708"/>
        <w:jc w:val="both"/>
        <w:rPr>
          <w:rFonts w:ascii="Times New Roman" w:hAnsi="Times New Roman" w:cs="Times New Roman"/>
          <w:b/>
          <w:sz w:val="24"/>
          <w:szCs w:val="24"/>
        </w:rPr>
      </w:pPr>
      <w:r w:rsidRPr="00E66018">
        <w:rPr>
          <w:rFonts w:ascii="Times New Roman" w:hAnsi="Times New Roman" w:cs="Times New Roman"/>
          <w:b/>
          <w:sz w:val="24"/>
          <w:szCs w:val="24"/>
        </w:rPr>
        <w:t>2.5.4.</w:t>
      </w:r>
      <w:r>
        <w:rPr>
          <w:rFonts w:ascii="Times New Roman" w:hAnsi="Times New Roman" w:cs="Times New Roman"/>
          <w:b/>
          <w:sz w:val="24"/>
          <w:szCs w:val="24"/>
        </w:rPr>
        <w:t xml:space="preserve"> </w:t>
      </w:r>
      <w:r w:rsidR="005D7D3E" w:rsidRPr="00B7317C">
        <w:rPr>
          <w:rFonts w:ascii="Times New Roman" w:hAnsi="Times New Roman" w:cs="Times New Roman"/>
          <w:b/>
          <w:sz w:val="24"/>
          <w:szCs w:val="24"/>
        </w:rPr>
        <w:t>Mantar</w:t>
      </w:r>
    </w:p>
    <w:p w14:paraId="23D0C263" w14:textId="77777777" w:rsidR="00FC770D" w:rsidRPr="00B7317C" w:rsidRDefault="00FC770D" w:rsidP="00B7317C">
      <w:pPr>
        <w:autoSpaceDE w:val="0"/>
        <w:autoSpaceDN w:val="0"/>
        <w:adjustRightInd w:val="0"/>
        <w:spacing w:after="0" w:line="360" w:lineRule="auto"/>
        <w:ind w:firstLine="708"/>
        <w:jc w:val="both"/>
        <w:rPr>
          <w:rFonts w:ascii="Times New Roman" w:hAnsi="Times New Roman" w:cs="Times New Roman"/>
          <w:b/>
          <w:sz w:val="24"/>
          <w:szCs w:val="24"/>
        </w:rPr>
      </w:pPr>
    </w:p>
    <w:p w14:paraId="6A3DD80B" w14:textId="49C171E0" w:rsidR="00EE2A4E" w:rsidRPr="00B7317C" w:rsidRDefault="009554CC" w:rsidP="00B7317C">
      <w:pPr>
        <w:autoSpaceDE w:val="0"/>
        <w:autoSpaceDN w:val="0"/>
        <w:adjustRightInd w:val="0"/>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Mantarlar toprak ve çevre için önemli olan bir ca</w:t>
      </w:r>
      <w:r w:rsidR="00E558E7" w:rsidRPr="00B7317C">
        <w:rPr>
          <w:rFonts w:ascii="Times New Roman" w:hAnsi="Times New Roman" w:cs="Times New Roman"/>
          <w:sz w:val="24"/>
          <w:szCs w:val="24"/>
        </w:rPr>
        <w:t xml:space="preserve">nlıdır. Ekosistemde düzenleyici </w:t>
      </w:r>
      <w:r w:rsidRPr="00B7317C">
        <w:rPr>
          <w:rFonts w:ascii="Times New Roman" w:hAnsi="Times New Roman" w:cs="Times New Roman"/>
          <w:sz w:val="24"/>
          <w:szCs w:val="24"/>
        </w:rPr>
        <w:t xml:space="preserve">olarak rol alırlar. Hayvan ve bitki atıkların dönüştürülüp ayrıştırmasını sağlayarak doğal dengeyi </w:t>
      </w:r>
      <w:r w:rsidRPr="00B7317C">
        <w:rPr>
          <w:rFonts w:ascii="Times New Roman" w:hAnsi="Times New Roman" w:cs="Times New Roman"/>
          <w:sz w:val="24"/>
          <w:szCs w:val="24"/>
        </w:rPr>
        <w:lastRenderedPageBreak/>
        <w:t xml:space="preserve">sağlar. Fermente ürünlerde, ekmek mayası olarak, antibiyotik üretiminde kullanılmaktadır. </w:t>
      </w:r>
      <w:proofErr w:type="spellStart"/>
      <w:r w:rsidRPr="00B7317C">
        <w:rPr>
          <w:rFonts w:ascii="Times New Roman" w:hAnsi="Times New Roman" w:cs="Times New Roman"/>
          <w:sz w:val="24"/>
          <w:szCs w:val="24"/>
        </w:rPr>
        <w:t>MP’ler</w:t>
      </w:r>
      <w:proofErr w:type="spellEnd"/>
      <w:r w:rsidRPr="00B7317C">
        <w:rPr>
          <w:rFonts w:ascii="Times New Roman" w:hAnsi="Times New Roman" w:cs="Times New Roman"/>
          <w:sz w:val="24"/>
          <w:szCs w:val="24"/>
        </w:rPr>
        <w:t xml:space="preserve"> ile karşılaşıldığında mantarın</w:t>
      </w:r>
      <w:r w:rsidR="00844C32" w:rsidRPr="00B7317C">
        <w:rPr>
          <w:rFonts w:ascii="Times New Roman" w:hAnsi="Times New Roman" w:cs="Times New Roman"/>
          <w:sz w:val="24"/>
          <w:szCs w:val="24"/>
        </w:rPr>
        <w:t xml:space="preserve"> bu özelliklerinin</w:t>
      </w:r>
      <w:r w:rsidRPr="00B7317C">
        <w:rPr>
          <w:rFonts w:ascii="Times New Roman" w:hAnsi="Times New Roman" w:cs="Times New Roman"/>
          <w:sz w:val="24"/>
          <w:szCs w:val="24"/>
        </w:rPr>
        <w:t xml:space="preserve"> nasıl etkilendiği çeşitli </w:t>
      </w:r>
      <w:r w:rsidR="00844C32" w:rsidRPr="00B7317C">
        <w:rPr>
          <w:rFonts w:ascii="Times New Roman" w:hAnsi="Times New Roman" w:cs="Times New Roman"/>
          <w:sz w:val="24"/>
          <w:szCs w:val="24"/>
        </w:rPr>
        <w:t>çalışmalar yapılarak anlaşılmaya çalışılmış.</w:t>
      </w:r>
    </w:p>
    <w:p w14:paraId="290D5D0D" w14:textId="77777777" w:rsidR="0044018C" w:rsidRPr="00B7317C" w:rsidRDefault="0044018C" w:rsidP="00B7317C">
      <w:pPr>
        <w:autoSpaceDE w:val="0"/>
        <w:autoSpaceDN w:val="0"/>
        <w:adjustRightInd w:val="0"/>
        <w:spacing w:after="0" w:line="480" w:lineRule="auto"/>
        <w:ind w:firstLine="708"/>
        <w:jc w:val="both"/>
        <w:rPr>
          <w:rFonts w:ascii="Times New Roman" w:hAnsi="Times New Roman" w:cs="Times New Roman"/>
          <w:sz w:val="24"/>
          <w:szCs w:val="24"/>
        </w:rPr>
      </w:pPr>
    </w:p>
    <w:p w14:paraId="56695540" w14:textId="5FE0FB52" w:rsidR="0044018C" w:rsidRPr="00B7317C" w:rsidRDefault="00E66018" w:rsidP="00B7317C">
      <w:pPr>
        <w:autoSpaceDE w:val="0"/>
        <w:autoSpaceDN w:val="0"/>
        <w:adjustRightInd w:val="0"/>
        <w:spacing w:after="0" w:line="360" w:lineRule="auto"/>
        <w:ind w:firstLine="708"/>
        <w:jc w:val="both"/>
        <w:rPr>
          <w:rFonts w:ascii="Times New Roman" w:hAnsi="Times New Roman" w:cs="Times New Roman"/>
          <w:b/>
          <w:sz w:val="24"/>
          <w:szCs w:val="24"/>
        </w:rPr>
      </w:pPr>
      <w:r w:rsidRPr="00E66018">
        <w:rPr>
          <w:rFonts w:ascii="Times New Roman" w:hAnsi="Times New Roman" w:cs="Times New Roman"/>
          <w:b/>
          <w:sz w:val="24"/>
          <w:szCs w:val="24"/>
        </w:rPr>
        <w:t>2.5.4.</w:t>
      </w:r>
      <w:r w:rsidR="005D7D3E" w:rsidRPr="00B7317C">
        <w:rPr>
          <w:rFonts w:ascii="Times New Roman" w:hAnsi="Times New Roman" w:cs="Times New Roman"/>
          <w:b/>
          <w:sz w:val="24"/>
          <w:szCs w:val="24"/>
        </w:rPr>
        <w:t xml:space="preserve">1. </w:t>
      </w:r>
      <w:proofErr w:type="spellStart"/>
      <w:r w:rsidR="005D7D3E" w:rsidRPr="00B7317C">
        <w:rPr>
          <w:rFonts w:ascii="Times New Roman" w:hAnsi="Times New Roman" w:cs="Times New Roman"/>
          <w:b/>
          <w:sz w:val="24"/>
          <w:szCs w:val="24"/>
        </w:rPr>
        <w:t>MP’lerin</w:t>
      </w:r>
      <w:proofErr w:type="spellEnd"/>
      <w:r w:rsidR="005D7D3E" w:rsidRPr="00B7317C">
        <w:rPr>
          <w:rFonts w:ascii="Times New Roman" w:hAnsi="Times New Roman" w:cs="Times New Roman"/>
          <w:b/>
          <w:sz w:val="24"/>
          <w:szCs w:val="24"/>
        </w:rPr>
        <w:t xml:space="preserve"> </w:t>
      </w:r>
      <w:proofErr w:type="spellStart"/>
      <w:r w:rsidR="005D7D3E" w:rsidRPr="00B7317C">
        <w:rPr>
          <w:rFonts w:ascii="Times New Roman" w:hAnsi="Times New Roman" w:cs="Times New Roman"/>
          <w:b/>
          <w:sz w:val="24"/>
          <w:szCs w:val="24"/>
        </w:rPr>
        <w:t>Amf’ler</w:t>
      </w:r>
      <w:proofErr w:type="spellEnd"/>
      <w:r w:rsidR="005D7D3E" w:rsidRPr="00B7317C">
        <w:rPr>
          <w:rFonts w:ascii="Times New Roman" w:hAnsi="Times New Roman" w:cs="Times New Roman"/>
          <w:b/>
          <w:sz w:val="24"/>
          <w:szCs w:val="24"/>
        </w:rPr>
        <w:t xml:space="preserve"> Üzerindeki Etkileri</w:t>
      </w:r>
    </w:p>
    <w:p w14:paraId="0C13F640" w14:textId="77777777" w:rsidR="00FC770D" w:rsidRPr="00B7317C" w:rsidRDefault="00FC770D" w:rsidP="00B7317C">
      <w:pPr>
        <w:autoSpaceDE w:val="0"/>
        <w:autoSpaceDN w:val="0"/>
        <w:adjustRightInd w:val="0"/>
        <w:spacing w:after="0" w:line="360" w:lineRule="auto"/>
        <w:ind w:firstLine="708"/>
        <w:jc w:val="both"/>
        <w:rPr>
          <w:rFonts w:ascii="Times New Roman" w:hAnsi="Times New Roman" w:cs="Times New Roman"/>
          <w:b/>
          <w:sz w:val="24"/>
          <w:szCs w:val="24"/>
        </w:rPr>
      </w:pPr>
    </w:p>
    <w:p w14:paraId="55AEFA5D" w14:textId="77777777" w:rsidR="00804C24" w:rsidRPr="00B7317C" w:rsidRDefault="00844C32" w:rsidP="00B7317C">
      <w:pPr>
        <w:autoSpaceDE w:val="0"/>
        <w:autoSpaceDN w:val="0"/>
        <w:adjustRightInd w:val="0"/>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Yapılan çalışmada, Arbüsküler Mikorizal fungusları (AMF) kullanılmış. Çeşitli ortamlarda simbiyotik olarak bitkilerle yakından etkileşimli olan bir türdür. Bu çalışmada da bitki ve kadminyum ile mantarların MP orta</w:t>
      </w:r>
      <w:r w:rsidR="0044018C" w:rsidRPr="00B7317C">
        <w:rPr>
          <w:rFonts w:ascii="Times New Roman" w:hAnsi="Times New Roman" w:cs="Times New Roman"/>
          <w:noProof/>
          <w:sz w:val="24"/>
          <w:szCs w:val="24"/>
          <w:lang w:eastAsia="tr-TR"/>
        </w:rPr>
        <w:t>mındaki davranışları incelenmiş.</w:t>
      </w:r>
    </w:p>
    <w:p w14:paraId="180884A1" w14:textId="7CCB40B2" w:rsidR="0044018C" w:rsidRPr="00B7317C" w:rsidRDefault="0044018C" w:rsidP="00B7317C">
      <w:pPr>
        <w:autoSpaceDE w:val="0"/>
        <w:autoSpaceDN w:val="0"/>
        <w:adjustRightInd w:val="0"/>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Çoğu durumda MP'lerin türü ve dozu, özellikle PLA için istatistiksel olarak analiz edilen baskın AMF cinsleri üzerinde önemli etkilere sahip olduğu gözlemlendi. </w:t>
      </w:r>
      <w:r w:rsidR="00EE2A4E" w:rsidRPr="00B7317C">
        <w:rPr>
          <w:rFonts w:ascii="Times New Roman" w:hAnsi="Times New Roman" w:cs="Times New Roman"/>
          <w:noProof/>
          <w:sz w:val="24"/>
          <w:szCs w:val="24"/>
          <w:lang w:eastAsia="tr-TR"/>
        </w:rPr>
        <w:t xml:space="preserve">Ambispora cinsi, yalnızca %10 PE (%19,19) ve %10 PLA (%18,77) ile yapılan </w:t>
      </w:r>
      <w:r w:rsidRPr="00B7317C">
        <w:rPr>
          <w:rFonts w:ascii="Times New Roman" w:hAnsi="Times New Roman" w:cs="Times New Roman"/>
          <w:noProof/>
          <w:sz w:val="24"/>
          <w:szCs w:val="24"/>
          <w:lang w:eastAsia="tr-TR"/>
        </w:rPr>
        <w:t>MP’li toprak uygulamalarında</w:t>
      </w:r>
      <w:r w:rsidR="00EE2A4E" w:rsidRPr="00B7317C">
        <w:rPr>
          <w:rFonts w:ascii="Times New Roman" w:hAnsi="Times New Roman" w:cs="Times New Roman"/>
          <w:noProof/>
          <w:sz w:val="24"/>
          <w:szCs w:val="24"/>
          <w:lang w:eastAsia="tr-TR"/>
        </w:rPr>
        <w:t xml:space="preserve"> daha yüksek bağıl bolluğa sahipti. Sınıflandırılmamış Archaeosporaceae, yalnızca %10 PLA alan toprakta en yüksek bağıl bolluğa (%17,19) sahipti</w:t>
      </w:r>
      <w:r w:rsidR="003D4CD9">
        <w:rPr>
          <w:rFonts w:ascii="Times New Roman" w:hAnsi="Times New Roman" w:cs="Times New Roman"/>
          <w:noProof/>
          <w:sz w:val="24"/>
          <w:szCs w:val="24"/>
          <w:lang w:eastAsia="tr-TR"/>
        </w:rPr>
        <w:t>r</w:t>
      </w:r>
      <w:r w:rsidR="00EE2A4E" w:rsidRPr="00B7317C">
        <w:rPr>
          <w:rFonts w:ascii="Times New Roman" w:hAnsi="Times New Roman" w:cs="Times New Roman"/>
          <w:noProof/>
          <w:sz w:val="24"/>
          <w:szCs w:val="24"/>
          <w:lang w:eastAsia="tr-TR"/>
        </w:rPr>
        <w:t xml:space="preserve">. </w:t>
      </w:r>
    </w:p>
    <w:p w14:paraId="6EA4759B" w14:textId="6195CBFA" w:rsidR="00EE2A4E" w:rsidRPr="00B7317C" w:rsidRDefault="00EE2A4E" w:rsidP="00B7317C">
      <w:pPr>
        <w:autoSpaceDE w:val="0"/>
        <w:autoSpaceDN w:val="0"/>
        <w:adjustRightInd w:val="0"/>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Genel olarak biyol</w:t>
      </w:r>
      <w:r w:rsidR="0044018C" w:rsidRPr="00B7317C">
        <w:rPr>
          <w:rFonts w:ascii="Times New Roman" w:hAnsi="Times New Roman" w:cs="Times New Roman"/>
          <w:sz w:val="24"/>
          <w:szCs w:val="24"/>
        </w:rPr>
        <w:t xml:space="preserve">ojik olarak parçalanabilen PLA </w:t>
      </w:r>
      <w:r w:rsidRPr="00B7317C">
        <w:rPr>
          <w:rFonts w:ascii="Times New Roman" w:hAnsi="Times New Roman" w:cs="Times New Roman"/>
          <w:sz w:val="24"/>
          <w:szCs w:val="24"/>
        </w:rPr>
        <w:t xml:space="preserve">toprak özellikleri, bitki büyümesi ve AMF topluluğu üzerinde </w:t>
      </w:r>
      <w:proofErr w:type="spellStart"/>
      <w:r w:rsidRPr="00B7317C">
        <w:rPr>
          <w:rFonts w:ascii="Times New Roman" w:hAnsi="Times New Roman" w:cs="Times New Roman"/>
          <w:sz w:val="24"/>
          <w:szCs w:val="24"/>
        </w:rPr>
        <w:t>PE</w:t>
      </w:r>
      <w:r w:rsidR="003D4CD9">
        <w:rPr>
          <w:rFonts w:ascii="Times New Roman" w:hAnsi="Times New Roman" w:cs="Times New Roman"/>
          <w:sz w:val="24"/>
          <w:szCs w:val="24"/>
        </w:rPr>
        <w:t>'den</w:t>
      </w:r>
      <w:proofErr w:type="spellEnd"/>
      <w:r w:rsidR="003D4CD9">
        <w:rPr>
          <w:rFonts w:ascii="Times New Roman" w:hAnsi="Times New Roman" w:cs="Times New Roman"/>
          <w:sz w:val="24"/>
          <w:szCs w:val="24"/>
        </w:rPr>
        <w:t xml:space="preserve"> daha güçlü etkiler yarattığı gözlemlenmiştir.</w:t>
      </w:r>
      <w:r w:rsidRPr="00B7317C">
        <w:rPr>
          <w:rFonts w:ascii="Times New Roman" w:hAnsi="Times New Roman" w:cs="Times New Roman"/>
          <w:sz w:val="24"/>
          <w:szCs w:val="24"/>
        </w:rPr>
        <w:t xml:space="preserve"> PLA parçacıklarının etkiler</w:t>
      </w:r>
      <w:r w:rsidR="0044018C" w:rsidRPr="00B7317C">
        <w:rPr>
          <w:rFonts w:ascii="Times New Roman" w:hAnsi="Times New Roman" w:cs="Times New Roman"/>
          <w:sz w:val="24"/>
          <w:szCs w:val="24"/>
        </w:rPr>
        <w:t>inin yanı sıra</w:t>
      </w:r>
      <w:r w:rsidRPr="00B7317C">
        <w:rPr>
          <w:rFonts w:ascii="Times New Roman" w:hAnsi="Times New Roman" w:cs="Times New Roman"/>
          <w:sz w:val="24"/>
          <w:szCs w:val="24"/>
        </w:rPr>
        <w:t xml:space="preserve"> PLA </w:t>
      </w:r>
      <w:proofErr w:type="spellStart"/>
      <w:r w:rsidRPr="00B7317C">
        <w:rPr>
          <w:rFonts w:ascii="Times New Roman" w:hAnsi="Times New Roman" w:cs="Times New Roman"/>
          <w:sz w:val="24"/>
          <w:szCs w:val="24"/>
        </w:rPr>
        <w:t>bozunmasına</w:t>
      </w:r>
      <w:proofErr w:type="spellEnd"/>
      <w:r w:rsidRPr="00B7317C">
        <w:rPr>
          <w:rFonts w:ascii="Times New Roman" w:hAnsi="Times New Roman" w:cs="Times New Roman"/>
          <w:sz w:val="24"/>
          <w:szCs w:val="24"/>
        </w:rPr>
        <w:t xml:space="preserve"> eşlik eden katkı maddeleri, plastikleştiriciler ve mineraller gibi eşlik eden bileşenlerin salınımının da olumsuz etkilere neden o</w:t>
      </w:r>
      <w:r w:rsidR="0044018C" w:rsidRPr="00B7317C">
        <w:rPr>
          <w:rFonts w:ascii="Times New Roman" w:hAnsi="Times New Roman" w:cs="Times New Roman"/>
          <w:sz w:val="24"/>
          <w:szCs w:val="24"/>
        </w:rPr>
        <w:t>labileceğine dikkat edilmelidir.</w:t>
      </w:r>
      <w:r w:rsidR="000F42F6" w:rsidRPr="00B7317C">
        <w:rPr>
          <w:rFonts w:ascii="Times New Roman" w:hAnsi="Times New Roman" w:cs="Times New Roman"/>
          <w:sz w:val="24"/>
          <w:szCs w:val="24"/>
        </w:rPr>
        <w:t xml:space="preserve"> Bu yüzden veriler kesin sonuc</w:t>
      </w:r>
      <w:r w:rsidR="0086401F">
        <w:rPr>
          <w:rFonts w:ascii="Times New Roman" w:hAnsi="Times New Roman" w:cs="Times New Roman"/>
          <w:sz w:val="24"/>
          <w:szCs w:val="24"/>
        </w:rPr>
        <w:t xml:space="preserve">u göstermemektedir </w:t>
      </w:r>
      <w:r w:rsidR="00DA26EC" w:rsidRPr="00B7317C">
        <w:rPr>
          <w:rFonts w:ascii="Times New Roman" w:hAnsi="Times New Roman" w:cs="Times New Roman"/>
          <w:sz w:val="24"/>
          <w:szCs w:val="24"/>
        </w:rPr>
        <w:t xml:space="preserve">(Wang </w:t>
      </w:r>
      <w:proofErr w:type="gramStart"/>
      <w:r w:rsidR="00DA26EC" w:rsidRPr="00B7317C">
        <w:rPr>
          <w:rFonts w:ascii="Times New Roman" w:hAnsi="Times New Roman" w:cs="Times New Roman"/>
          <w:sz w:val="24"/>
          <w:szCs w:val="24"/>
        </w:rPr>
        <w:t>vd.,,</w:t>
      </w:r>
      <w:proofErr w:type="gramEnd"/>
      <w:r w:rsidR="00DA26EC" w:rsidRPr="00B7317C">
        <w:rPr>
          <w:rFonts w:ascii="Times New Roman" w:hAnsi="Times New Roman" w:cs="Times New Roman"/>
          <w:sz w:val="24"/>
          <w:szCs w:val="24"/>
        </w:rPr>
        <w:t>2020)</w:t>
      </w:r>
      <w:r w:rsidR="0086401F">
        <w:rPr>
          <w:rFonts w:ascii="Times New Roman" w:hAnsi="Times New Roman" w:cs="Times New Roman"/>
          <w:sz w:val="24"/>
          <w:szCs w:val="24"/>
        </w:rPr>
        <w:t>.</w:t>
      </w:r>
    </w:p>
    <w:p w14:paraId="48FF37BC" w14:textId="77777777" w:rsidR="00C6307A" w:rsidRPr="00B7317C" w:rsidRDefault="00C6307A" w:rsidP="00B7317C">
      <w:pPr>
        <w:autoSpaceDE w:val="0"/>
        <w:autoSpaceDN w:val="0"/>
        <w:adjustRightInd w:val="0"/>
        <w:spacing w:after="0" w:line="480" w:lineRule="auto"/>
        <w:ind w:firstLine="708"/>
        <w:jc w:val="both"/>
        <w:rPr>
          <w:rFonts w:ascii="Times New Roman" w:hAnsi="Times New Roman" w:cs="Times New Roman"/>
          <w:sz w:val="24"/>
          <w:szCs w:val="24"/>
        </w:rPr>
      </w:pPr>
    </w:p>
    <w:p w14:paraId="1C9EDE73" w14:textId="5452DD53" w:rsidR="00C6307A" w:rsidRPr="00B7317C" w:rsidRDefault="00E66018" w:rsidP="00B7317C">
      <w:pPr>
        <w:autoSpaceDE w:val="0"/>
        <w:autoSpaceDN w:val="0"/>
        <w:adjustRightInd w:val="0"/>
        <w:spacing w:after="0" w:line="360" w:lineRule="auto"/>
        <w:ind w:firstLine="708"/>
        <w:jc w:val="both"/>
        <w:rPr>
          <w:rFonts w:ascii="Times New Roman" w:hAnsi="Times New Roman" w:cs="Times New Roman"/>
          <w:b/>
          <w:sz w:val="24"/>
          <w:szCs w:val="24"/>
        </w:rPr>
      </w:pPr>
      <w:r w:rsidRPr="00E66018">
        <w:rPr>
          <w:rFonts w:ascii="Times New Roman" w:hAnsi="Times New Roman" w:cs="Times New Roman"/>
          <w:b/>
          <w:sz w:val="24"/>
          <w:szCs w:val="24"/>
        </w:rPr>
        <w:t>2.5.4.</w:t>
      </w:r>
      <w:r w:rsidR="005D7D3E" w:rsidRPr="00B7317C">
        <w:rPr>
          <w:rFonts w:ascii="Times New Roman" w:hAnsi="Times New Roman" w:cs="Times New Roman"/>
          <w:b/>
          <w:sz w:val="24"/>
          <w:szCs w:val="24"/>
        </w:rPr>
        <w:t xml:space="preserve">2. </w:t>
      </w:r>
      <w:proofErr w:type="spellStart"/>
      <w:r w:rsidR="005D7D3E" w:rsidRPr="00B7317C">
        <w:rPr>
          <w:rFonts w:ascii="Times New Roman" w:hAnsi="Times New Roman" w:cs="Times New Roman"/>
          <w:b/>
          <w:sz w:val="24"/>
          <w:szCs w:val="24"/>
        </w:rPr>
        <w:t>Biyobozunur</w:t>
      </w:r>
      <w:proofErr w:type="spellEnd"/>
      <w:r w:rsidR="005D7D3E" w:rsidRPr="00B7317C">
        <w:rPr>
          <w:rFonts w:ascii="Times New Roman" w:hAnsi="Times New Roman" w:cs="Times New Roman"/>
          <w:b/>
          <w:sz w:val="24"/>
          <w:szCs w:val="24"/>
        </w:rPr>
        <w:t xml:space="preserve"> Plastiklerden Oluşan </w:t>
      </w:r>
      <w:proofErr w:type="spellStart"/>
      <w:r w:rsidR="005D7D3E" w:rsidRPr="00B7317C">
        <w:rPr>
          <w:rFonts w:ascii="Times New Roman" w:hAnsi="Times New Roman" w:cs="Times New Roman"/>
          <w:b/>
          <w:sz w:val="24"/>
          <w:szCs w:val="24"/>
        </w:rPr>
        <w:t>MP’lerin</w:t>
      </w:r>
      <w:proofErr w:type="spellEnd"/>
      <w:r w:rsidR="005D7D3E" w:rsidRPr="00B7317C">
        <w:rPr>
          <w:rFonts w:ascii="Times New Roman" w:hAnsi="Times New Roman" w:cs="Times New Roman"/>
          <w:b/>
          <w:sz w:val="24"/>
          <w:szCs w:val="24"/>
        </w:rPr>
        <w:t xml:space="preserve"> Mantarlara Etkisi</w:t>
      </w:r>
    </w:p>
    <w:p w14:paraId="089C4514" w14:textId="77777777" w:rsidR="000F42F6" w:rsidRPr="00B7317C" w:rsidRDefault="000F42F6" w:rsidP="00B7317C">
      <w:pPr>
        <w:autoSpaceDE w:val="0"/>
        <w:autoSpaceDN w:val="0"/>
        <w:adjustRightInd w:val="0"/>
        <w:spacing w:after="0" w:line="360" w:lineRule="auto"/>
        <w:ind w:firstLine="708"/>
        <w:jc w:val="both"/>
        <w:rPr>
          <w:rFonts w:ascii="Times New Roman" w:hAnsi="Times New Roman" w:cs="Times New Roman"/>
          <w:sz w:val="24"/>
          <w:szCs w:val="24"/>
        </w:rPr>
      </w:pPr>
    </w:p>
    <w:p w14:paraId="766CE7FA" w14:textId="032F5350" w:rsidR="004161C8" w:rsidRPr="00B7317C" w:rsidRDefault="00B475E4" w:rsidP="00B7317C">
      <w:pPr>
        <w:autoSpaceDE w:val="0"/>
        <w:autoSpaceDN w:val="0"/>
        <w:adjustRightInd w:val="0"/>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Eksojen bir madde olarak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hidrofobik yüzeyi, mikroorganizmalar için seçici bir niş görevi görebilir ve "</w:t>
      </w:r>
      <w:proofErr w:type="spellStart"/>
      <w:r w:rsidRPr="00B7317C">
        <w:rPr>
          <w:rFonts w:ascii="Times New Roman" w:hAnsi="Times New Roman" w:cs="Times New Roman"/>
          <w:sz w:val="24"/>
          <w:szCs w:val="24"/>
        </w:rPr>
        <w:t>plastisfer</w:t>
      </w:r>
      <w:proofErr w:type="spellEnd"/>
      <w:r w:rsidRPr="00B7317C">
        <w:rPr>
          <w:rFonts w:ascii="Times New Roman" w:hAnsi="Times New Roman" w:cs="Times New Roman"/>
          <w:sz w:val="24"/>
          <w:szCs w:val="24"/>
        </w:rPr>
        <w:t xml:space="preserve">" adı verilen benzersiz bir ekolojik yaşam alanı oluşturabilir. </w:t>
      </w:r>
      <w:proofErr w:type="spellStart"/>
      <w:r w:rsidRPr="00B7317C">
        <w:rPr>
          <w:rFonts w:ascii="Times New Roman" w:hAnsi="Times New Roman" w:cs="Times New Roman"/>
          <w:sz w:val="24"/>
          <w:szCs w:val="24"/>
        </w:rPr>
        <w:t>Plastisferdeki</w:t>
      </w:r>
      <w:proofErr w:type="spellEnd"/>
      <w:r w:rsidRPr="00B7317C">
        <w:rPr>
          <w:rFonts w:ascii="Times New Roman" w:hAnsi="Times New Roman" w:cs="Times New Roman"/>
          <w:sz w:val="24"/>
          <w:szCs w:val="24"/>
        </w:rPr>
        <w:t xml:space="preserve"> mikrobiyal toplulukların çeşitlilik ve bileşim açısından çevredeki doğal ortamdakilerden</w:t>
      </w:r>
      <w:r w:rsidR="00E24A87" w:rsidRPr="00B7317C">
        <w:rPr>
          <w:rFonts w:ascii="Times New Roman" w:hAnsi="Times New Roman" w:cs="Times New Roman"/>
          <w:sz w:val="24"/>
          <w:szCs w:val="24"/>
        </w:rPr>
        <w:t xml:space="preserve"> farklı olduğu rapor edilmiştir. </w:t>
      </w:r>
      <w:r w:rsidRPr="00B7317C">
        <w:rPr>
          <w:rFonts w:ascii="Times New Roman" w:hAnsi="Times New Roman" w:cs="Times New Roman"/>
          <w:sz w:val="24"/>
          <w:szCs w:val="24"/>
        </w:rPr>
        <w:t xml:space="preserve">Ek olarak </w:t>
      </w:r>
      <w:proofErr w:type="spellStart"/>
      <w:r w:rsidRPr="00B7317C">
        <w:rPr>
          <w:rFonts w:ascii="Times New Roman" w:hAnsi="Times New Roman" w:cs="Times New Roman"/>
          <w:sz w:val="24"/>
          <w:szCs w:val="24"/>
        </w:rPr>
        <w:t>plastisfer</w:t>
      </w:r>
      <w:proofErr w:type="spellEnd"/>
      <w:r w:rsidRPr="00B7317C">
        <w:rPr>
          <w:rFonts w:ascii="Times New Roman" w:hAnsi="Times New Roman" w:cs="Times New Roman"/>
          <w:sz w:val="24"/>
          <w:szCs w:val="24"/>
        </w:rPr>
        <w:t xml:space="preserve">, potansiyel patojenler ve antibiyotik direnç genleri için bir rezervuar ve sığınak görevi görebilir ve ardından hastalığın bulaşmasını kolaylaştırabilir. </w:t>
      </w:r>
      <w:r w:rsidR="00E24A87" w:rsidRPr="00B7317C">
        <w:rPr>
          <w:rFonts w:ascii="Times New Roman" w:hAnsi="Times New Roman" w:cs="Times New Roman"/>
          <w:sz w:val="24"/>
          <w:szCs w:val="24"/>
        </w:rPr>
        <w:t xml:space="preserve"> </w:t>
      </w:r>
      <w:r w:rsidRPr="00B7317C">
        <w:rPr>
          <w:rFonts w:ascii="Times New Roman" w:hAnsi="Times New Roman" w:cs="Times New Roman"/>
          <w:sz w:val="24"/>
          <w:szCs w:val="24"/>
        </w:rPr>
        <w:t xml:space="preserve">Mantarlar, </w:t>
      </w:r>
      <w:proofErr w:type="spellStart"/>
      <w:r w:rsidRPr="00B7317C">
        <w:rPr>
          <w:rFonts w:ascii="Times New Roman" w:hAnsi="Times New Roman" w:cs="Times New Roman"/>
          <w:sz w:val="24"/>
          <w:szCs w:val="24"/>
        </w:rPr>
        <w:t>adsorptif</w:t>
      </w:r>
      <w:proofErr w:type="spellEnd"/>
      <w:r w:rsidRPr="00B7317C">
        <w:rPr>
          <w:rFonts w:ascii="Times New Roman" w:hAnsi="Times New Roman" w:cs="Times New Roman"/>
          <w:sz w:val="24"/>
          <w:szCs w:val="24"/>
        </w:rPr>
        <w:t xml:space="preserve"> besin desenleri, biyofilm oluşumu ve </w:t>
      </w:r>
      <w:proofErr w:type="spellStart"/>
      <w:r w:rsidRPr="00B7317C">
        <w:rPr>
          <w:rFonts w:ascii="Times New Roman" w:hAnsi="Times New Roman" w:cs="Times New Roman"/>
          <w:sz w:val="24"/>
          <w:szCs w:val="24"/>
        </w:rPr>
        <w:t>hidrofobinlerin</w:t>
      </w:r>
      <w:proofErr w:type="spellEnd"/>
      <w:r w:rsidRPr="00B7317C">
        <w:rPr>
          <w:rFonts w:ascii="Times New Roman" w:hAnsi="Times New Roman" w:cs="Times New Roman"/>
          <w:sz w:val="24"/>
          <w:szCs w:val="24"/>
        </w:rPr>
        <w:t xml:space="preserve"> salgılanması nedeniyle özellikle </w:t>
      </w:r>
      <w:proofErr w:type="spellStart"/>
      <w:r w:rsidR="001832B1" w:rsidRPr="00B7317C">
        <w:rPr>
          <w:rFonts w:ascii="Times New Roman" w:hAnsi="Times New Roman" w:cs="Times New Roman"/>
          <w:sz w:val="24"/>
          <w:szCs w:val="24"/>
        </w:rPr>
        <w:t>plastisfere</w:t>
      </w:r>
      <w:proofErr w:type="spellEnd"/>
      <w:r w:rsidR="001832B1" w:rsidRPr="00B7317C">
        <w:rPr>
          <w:rFonts w:ascii="Times New Roman" w:hAnsi="Times New Roman" w:cs="Times New Roman"/>
          <w:sz w:val="24"/>
          <w:szCs w:val="24"/>
        </w:rPr>
        <w:t xml:space="preserve"> iyi adapte olabilir.</w:t>
      </w:r>
    </w:p>
    <w:p w14:paraId="48D6601A" w14:textId="4724DC72" w:rsidR="00C4711F" w:rsidRPr="00B7317C" w:rsidRDefault="00E24A87" w:rsidP="00B7317C">
      <w:pPr>
        <w:autoSpaceDE w:val="0"/>
        <w:autoSpaceDN w:val="0"/>
        <w:adjustRightInd w:val="0"/>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Yapılan çalışmadaki bulgular,</w:t>
      </w:r>
      <w:r w:rsidR="000618C8" w:rsidRPr="00B7317C">
        <w:rPr>
          <w:rFonts w:ascii="Times New Roman" w:hAnsi="Times New Roman" w:cs="Times New Roman"/>
          <w:sz w:val="24"/>
          <w:szCs w:val="24"/>
        </w:rPr>
        <w:t xml:space="preserve"> biyolojik olarak parçalanabilen </w:t>
      </w:r>
      <w:proofErr w:type="spellStart"/>
      <w:r w:rsidR="000618C8" w:rsidRPr="00B7317C">
        <w:rPr>
          <w:rFonts w:ascii="Times New Roman" w:hAnsi="Times New Roman" w:cs="Times New Roman"/>
          <w:sz w:val="24"/>
          <w:szCs w:val="24"/>
        </w:rPr>
        <w:t>mikroplastiklerin</w:t>
      </w:r>
      <w:proofErr w:type="spellEnd"/>
      <w:r w:rsidR="000618C8" w:rsidRPr="00B7317C">
        <w:rPr>
          <w:rFonts w:ascii="Times New Roman" w:hAnsi="Times New Roman" w:cs="Times New Roman"/>
          <w:sz w:val="24"/>
          <w:szCs w:val="24"/>
        </w:rPr>
        <w:t xml:space="preserve"> </w:t>
      </w:r>
      <w:proofErr w:type="spellStart"/>
      <w:r w:rsidR="000618C8" w:rsidRPr="00B7317C">
        <w:rPr>
          <w:rFonts w:ascii="Times New Roman" w:hAnsi="Times New Roman" w:cs="Times New Roman"/>
          <w:sz w:val="24"/>
          <w:szCs w:val="24"/>
        </w:rPr>
        <w:t>plastisferindeki</w:t>
      </w:r>
      <w:proofErr w:type="spellEnd"/>
      <w:r w:rsidR="000618C8" w:rsidRPr="00B7317C">
        <w:rPr>
          <w:rFonts w:ascii="Times New Roman" w:hAnsi="Times New Roman" w:cs="Times New Roman"/>
          <w:sz w:val="24"/>
          <w:szCs w:val="24"/>
        </w:rPr>
        <w:t xml:space="preserve"> mantar topluluğunun önemli ölçüde düşük çeşitliliğini ve farklı bileşimini ortaya çıkardı. </w:t>
      </w:r>
      <w:proofErr w:type="spellStart"/>
      <w:r w:rsidR="00C4711F" w:rsidRPr="00B7317C">
        <w:rPr>
          <w:rFonts w:ascii="Times New Roman" w:hAnsi="Times New Roman" w:cs="Times New Roman"/>
          <w:sz w:val="24"/>
          <w:szCs w:val="24"/>
        </w:rPr>
        <w:t>B</w:t>
      </w:r>
      <w:r w:rsidR="000618C8" w:rsidRPr="00B7317C">
        <w:rPr>
          <w:rFonts w:ascii="Times New Roman" w:hAnsi="Times New Roman" w:cs="Times New Roman"/>
          <w:sz w:val="24"/>
          <w:szCs w:val="24"/>
        </w:rPr>
        <w:t>iyobozunur</w:t>
      </w:r>
      <w:proofErr w:type="spellEnd"/>
      <w:r w:rsidR="000618C8" w:rsidRPr="00B7317C">
        <w:rPr>
          <w:rFonts w:ascii="Times New Roman" w:hAnsi="Times New Roman" w:cs="Times New Roman"/>
          <w:sz w:val="24"/>
          <w:szCs w:val="24"/>
        </w:rPr>
        <w:t xml:space="preserve"> </w:t>
      </w:r>
      <w:proofErr w:type="spellStart"/>
      <w:r w:rsidR="000618C8" w:rsidRPr="00B7317C">
        <w:rPr>
          <w:rFonts w:ascii="Times New Roman" w:hAnsi="Times New Roman" w:cs="Times New Roman"/>
          <w:sz w:val="24"/>
          <w:szCs w:val="24"/>
        </w:rPr>
        <w:t>mikroplastiklerden</w:t>
      </w:r>
      <w:proofErr w:type="spellEnd"/>
      <w:r w:rsidR="000618C8" w:rsidRPr="00B7317C">
        <w:rPr>
          <w:rFonts w:ascii="Times New Roman" w:hAnsi="Times New Roman" w:cs="Times New Roman"/>
          <w:sz w:val="24"/>
          <w:szCs w:val="24"/>
        </w:rPr>
        <w:t xml:space="preserve"> oluşan </w:t>
      </w:r>
      <w:proofErr w:type="spellStart"/>
      <w:r w:rsidR="000618C8" w:rsidRPr="00B7317C">
        <w:rPr>
          <w:rFonts w:ascii="Times New Roman" w:hAnsi="Times New Roman" w:cs="Times New Roman"/>
          <w:sz w:val="24"/>
          <w:szCs w:val="24"/>
        </w:rPr>
        <w:t>plastisfer</w:t>
      </w:r>
      <w:proofErr w:type="spellEnd"/>
      <w:r w:rsidR="000618C8" w:rsidRPr="00B7317C">
        <w:rPr>
          <w:rFonts w:ascii="Times New Roman" w:hAnsi="Times New Roman" w:cs="Times New Roman"/>
          <w:sz w:val="24"/>
          <w:szCs w:val="24"/>
        </w:rPr>
        <w:t xml:space="preserve"> mantar ağları, geleneksel </w:t>
      </w:r>
      <w:proofErr w:type="spellStart"/>
      <w:r w:rsidR="000618C8" w:rsidRPr="00B7317C">
        <w:rPr>
          <w:rFonts w:ascii="Times New Roman" w:hAnsi="Times New Roman" w:cs="Times New Roman"/>
          <w:sz w:val="24"/>
          <w:szCs w:val="24"/>
        </w:rPr>
        <w:lastRenderedPageBreak/>
        <w:t>mikroplastikl</w:t>
      </w:r>
      <w:r w:rsidR="0076468B" w:rsidRPr="00B7317C">
        <w:rPr>
          <w:rFonts w:ascii="Times New Roman" w:hAnsi="Times New Roman" w:cs="Times New Roman"/>
          <w:sz w:val="24"/>
          <w:szCs w:val="24"/>
        </w:rPr>
        <w:t>erden</w:t>
      </w:r>
      <w:proofErr w:type="spellEnd"/>
      <w:r w:rsidR="0076468B" w:rsidRPr="00B7317C">
        <w:rPr>
          <w:rFonts w:ascii="Times New Roman" w:hAnsi="Times New Roman" w:cs="Times New Roman"/>
          <w:sz w:val="24"/>
          <w:szCs w:val="24"/>
        </w:rPr>
        <w:t xml:space="preserve"> daha stabil ve karmaşıktı. </w:t>
      </w:r>
      <w:proofErr w:type="spellStart"/>
      <w:r w:rsidR="00C4711F" w:rsidRPr="00B7317C">
        <w:rPr>
          <w:rFonts w:ascii="Times New Roman" w:hAnsi="Times New Roman" w:cs="Times New Roman"/>
          <w:sz w:val="24"/>
          <w:szCs w:val="24"/>
        </w:rPr>
        <w:t>Polibütilen</w:t>
      </w:r>
      <w:proofErr w:type="spellEnd"/>
      <w:r w:rsidR="00C4711F" w:rsidRPr="00B7317C">
        <w:rPr>
          <w:rFonts w:ascii="Times New Roman" w:hAnsi="Times New Roman" w:cs="Times New Roman"/>
          <w:sz w:val="24"/>
          <w:szCs w:val="24"/>
        </w:rPr>
        <w:t xml:space="preserve"> </w:t>
      </w:r>
      <w:proofErr w:type="spellStart"/>
      <w:r w:rsidR="00C4711F" w:rsidRPr="00B7317C">
        <w:rPr>
          <w:rFonts w:ascii="Times New Roman" w:hAnsi="Times New Roman" w:cs="Times New Roman"/>
          <w:sz w:val="24"/>
          <w:szCs w:val="24"/>
        </w:rPr>
        <w:t>adipat</w:t>
      </w:r>
      <w:proofErr w:type="spellEnd"/>
      <w:r w:rsidR="00C4711F" w:rsidRPr="00B7317C">
        <w:rPr>
          <w:rFonts w:ascii="Times New Roman" w:hAnsi="Times New Roman" w:cs="Times New Roman"/>
          <w:sz w:val="24"/>
          <w:szCs w:val="24"/>
        </w:rPr>
        <w:t xml:space="preserve"> </w:t>
      </w:r>
      <w:proofErr w:type="spellStart"/>
      <w:r w:rsidR="00C4711F" w:rsidRPr="00B7317C">
        <w:rPr>
          <w:rFonts w:ascii="Times New Roman" w:hAnsi="Times New Roman" w:cs="Times New Roman"/>
          <w:sz w:val="24"/>
          <w:szCs w:val="24"/>
        </w:rPr>
        <w:t>tereftalat</w:t>
      </w:r>
      <w:proofErr w:type="spellEnd"/>
      <w:r w:rsidR="00C4711F" w:rsidRPr="00B7317C">
        <w:rPr>
          <w:rFonts w:ascii="Times New Roman" w:hAnsi="Times New Roman" w:cs="Times New Roman"/>
          <w:sz w:val="24"/>
          <w:szCs w:val="24"/>
        </w:rPr>
        <w:t xml:space="preserve"> (PBAT) ve </w:t>
      </w:r>
      <w:proofErr w:type="spellStart"/>
      <w:r w:rsidR="00C4711F" w:rsidRPr="00B7317C">
        <w:rPr>
          <w:rFonts w:ascii="Times New Roman" w:hAnsi="Times New Roman" w:cs="Times New Roman"/>
          <w:sz w:val="24"/>
          <w:szCs w:val="24"/>
        </w:rPr>
        <w:t>polilaktitten</w:t>
      </w:r>
      <w:proofErr w:type="spellEnd"/>
      <w:r w:rsidR="00C4711F" w:rsidRPr="00B7317C">
        <w:rPr>
          <w:rFonts w:ascii="Times New Roman" w:hAnsi="Times New Roman" w:cs="Times New Roman"/>
          <w:sz w:val="24"/>
          <w:szCs w:val="24"/>
        </w:rPr>
        <w:t xml:space="preserve"> biyolojik olarak parçalanabilen karışım </w:t>
      </w:r>
      <w:r w:rsidR="001E7F49" w:rsidRPr="00B7317C">
        <w:rPr>
          <w:rFonts w:ascii="Times New Roman" w:hAnsi="Times New Roman" w:cs="Times New Roman"/>
          <w:sz w:val="24"/>
          <w:szCs w:val="24"/>
        </w:rPr>
        <w:t xml:space="preserve">olan </w:t>
      </w:r>
      <w:r w:rsidR="00C4711F" w:rsidRPr="00B7317C">
        <w:rPr>
          <w:rFonts w:ascii="Times New Roman" w:hAnsi="Times New Roman" w:cs="Times New Roman"/>
          <w:sz w:val="24"/>
          <w:szCs w:val="24"/>
        </w:rPr>
        <w:t xml:space="preserve">PBAT/PLA, </w:t>
      </w:r>
      <w:proofErr w:type="spellStart"/>
      <w:r w:rsidR="0076468B" w:rsidRPr="00B7317C">
        <w:rPr>
          <w:rFonts w:ascii="Times New Roman" w:hAnsi="Times New Roman" w:cs="Times New Roman"/>
          <w:sz w:val="24"/>
          <w:szCs w:val="24"/>
        </w:rPr>
        <w:t>mikroplastik</w:t>
      </w:r>
      <w:proofErr w:type="spellEnd"/>
      <w:r w:rsidR="000618C8" w:rsidRPr="00B7317C">
        <w:rPr>
          <w:rFonts w:ascii="Times New Roman" w:hAnsi="Times New Roman" w:cs="Times New Roman"/>
          <w:sz w:val="24"/>
          <w:szCs w:val="24"/>
        </w:rPr>
        <w:t xml:space="preserve"> bitki patojenleriyle </w:t>
      </w:r>
      <w:r w:rsidR="0076468B" w:rsidRPr="00B7317C">
        <w:rPr>
          <w:rFonts w:ascii="Times New Roman" w:hAnsi="Times New Roman" w:cs="Times New Roman"/>
          <w:sz w:val="24"/>
          <w:szCs w:val="24"/>
        </w:rPr>
        <w:t xml:space="preserve">karıştırıldığında </w:t>
      </w:r>
      <w:r w:rsidR="000618C8" w:rsidRPr="00B7317C">
        <w:rPr>
          <w:rFonts w:ascii="Times New Roman" w:hAnsi="Times New Roman" w:cs="Times New Roman"/>
          <w:sz w:val="24"/>
          <w:szCs w:val="24"/>
        </w:rPr>
        <w:t xml:space="preserve">toprak sağlığı açısından potansiyel olarak daha yüksek riskler oluşturmaktadır. Bu bulgular </w:t>
      </w:r>
      <w:proofErr w:type="spellStart"/>
      <w:r w:rsidR="000618C8" w:rsidRPr="00B7317C">
        <w:rPr>
          <w:rFonts w:ascii="Times New Roman" w:hAnsi="Times New Roman" w:cs="Times New Roman"/>
          <w:sz w:val="24"/>
          <w:szCs w:val="24"/>
        </w:rPr>
        <w:t>mikroplastiklerin</w:t>
      </w:r>
      <w:proofErr w:type="spellEnd"/>
      <w:r w:rsidR="000618C8" w:rsidRPr="00B7317C">
        <w:rPr>
          <w:rFonts w:ascii="Times New Roman" w:hAnsi="Times New Roman" w:cs="Times New Roman"/>
          <w:sz w:val="24"/>
          <w:szCs w:val="24"/>
        </w:rPr>
        <w:t xml:space="preserve"> ekolojik etkilerini anlamam</w:t>
      </w:r>
      <w:r w:rsidR="0086401F">
        <w:rPr>
          <w:rFonts w:ascii="Times New Roman" w:hAnsi="Times New Roman" w:cs="Times New Roman"/>
          <w:sz w:val="24"/>
          <w:szCs w:val="24"/>
        </w:rPr>
        <w:t>ız açısından büyük önem taşıyor</w:t>
      </w:r>
      <w:r w:rsidR="00DA26EC" w:rsidRPr="00B7317C">
        <w:rPr>
          <w:rFonts w:ascii="Times New Roman" w:hAnsi="Times New Roman" w:cs="Times New Roman"/>
          <w:sz w:val="24"/>
          <w:szCs w:val="24"/>
        </w:rPr>
        <w:t xml:space="preserve"> (</w:t>
      </w:r>
      <w:proofErr w:type="spellStart"/>
      <w:r w:rsidR="00DA26EC" w:rsidRPr="00B7317C">
        <w:rPr>
          <w:rFonts w:ascii="Times New Roman" w:hAnsi="Times New Roman" w:cs="Times New Roman"/>
          <w:sz w:val="24"/>
          <w:szCs w:val="24"/>
        </w:rPr>
        <w:t>Li</w:t>
      </w:r>
      <w:proofErr w:type="spellEnd"/>
      <w:r w:rsidR="00DA26EC" w:rsidRPr="00B7317C">
        <w:rPr>
          <w:rFonts w:ascii="Times New Roman" w:hAnsi="Times New Roman" w:cs="Times New Roman"/>
          <w:sz w:val="24"/>
          <w:szCs w:val="24"/>
        </w:rPr>
        <w:t xml:space="preserve"> vd., 2024)</w:t>
      </w:r>
      <w:r w:rsidR="0086401F">
        <w:rPr>
          <w:rFonts w:ascii="Times New Roman" w:hAnsi="Times New Roman" w:cs="Times New Roman"/>
          <w:sz w:val="24"/>
          <w:szCs w:val="24"/>
        </w:rPr>
        <w:t>.</w:t>
      </w:r>
    </w:p>
    <w:p w14:paraId="445C0D74" w14:textId="6254D02F" w:rsidR="00F373BD" w:rsidRPr="00B7317C" w:rsidRDefault="000618C8" w:rsidP="00B7317C">
      <w:pPr>
        <w:autoSpaceDE w:val="0"/>
        <w:autoSpaceDN w:val="0"/>
        <w:adjustRightInd w:val="0"/>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Yapışkan özelliğe sahip biyofilmler genellikle patojenler için doğal r</w:t>
      </w:r>
      <w:r w:rsidR="0076468B" w:rsidRPr="00B7317C">
        <w:rPr>
          <w:rFonts w:ascii="Times New Roman" w:hAnsi="Times New Roman" w:cs="Times New Roman"/>
          <w:sz w:val="24"/>
          <w:szCs w:val="24"/>
        </w:rPr>
        <w:t>ezervuarlar olarak kabul edilir. B</w:t>
      </w:r>
      <w:r w:rsidRPr="00B7317C">
        <w:rPr>
          <w:rFonts w:ascii="Times New Roman" w:hAnsi="Times New Roman" w:cs="Times New Roman"/>
          <w:sz w:val="24"/>
          <w:szCs w:val="24"/>
        </w:rPr>
        <w:t xml:space="preserve">u da </w:t>
      </w:r>
      <w:proofErr w:type="spellStart"/>
      <w:r w:rsidRPr="00B7317C">
        <w:rPr>
          <w:rFonts w:ascii="Times New Roman" w:hAnsi="Times New Roman" w:cs="Times New Roman"/>
          <w:sz w:val="24"/>
          <w:szCs w:val="24"/>
        </w:rPr>
        <w:t>plastisferlerin</w:t>
      </w:r>
      <w:proofErr w:type="spellEnd"/>
      <w:r w:rsidRPr="00B7317C">
        <w:rPr>
          <w:rFonts w:ascii="Times New Roman" w:hAnsi="Times New Roman" w:cs="Times New Roman"/>
          <w:sz w:val="24"/>
          <w:szCs w:val="24"/>
        </w:rPr>
        <w:t xml:space="preserve"> patojenler için sıcak nokta haline gelebileceğini göstermektedir. Dünya genelinde </w:t>
      </w:r>
      <w:proofErr w:type="spellStart"/>
      <w:r w:rsidRPr="00B7317C">
        <w:rPr>
          <w:rFonts w:ascii="Times New Roman" w:hAnsi="Times New Roman" w:cs="Times New Roman"/>
          <w:sz w:val="24"/>
          <w:szCs w:val="24"/>
        </w:rPr>
        <w:t>plastisferde</w:t>
      </w:r>
      <w:proofErr w:type="spellEnd"/>
      <w:r w:rsidRPr="00B7317C">
        <w:rPr>
          <w:rFonts w:ascii="Times New Roman" w:hAnsi="Times New Roman" w:cs="Times New Roman"/>
          <w:sz w:val="24"/>
          <w:szCs w:val="24"/>
        </w:rPr>
        <w:t xml:space="preserve"> potansiyel patojenleri</w:t>
      </w:r>
      <w:r w:rsidR="0076468B" w:rsidRPr="00B7317C">
        <w:rPr>
          <w:rFonts w:ascii="Times New Roman" w:hAnsi="Times New Roman" w:cs="Times New Roman"/>
          <w:sz w:val="24"/>
          <w:szCs w:val="24"/>
        </w:rPr>
        <w:t>n bulunduğu bildirildi. Örneğin</w:t>
      </w:r>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plastisferdeki</w:t>
      </w:r>
      <w:proofErr w:type="spellEnd"/>
      <w:r w:rsidRPr="00B7317C">
        <w:rPr>
          <w:rFonts w:ascii="Times New Roman" w:hAnsi="Times New Roman" w:cs="Times New Roman"/>
          <w:sz w:val="24"/>
          <w:szCs w:val="24"/>
        </w:rPr>
        <w:t xml:space="preserve"> potansiyel patojen/bakteri oranının topraktakinden açıkça daha yüksek olduğunu ileri sürmüştür. Sudaki plastik küre üzerinde yapılan çalışmalar aynı zamanda çeşitli potansiyel patojenlerin varlığını ve zenginleştiğini de göstermi</w:t>
      </w:r>
      <w:r w:rsidR="0076468B" w:rsidRPr="00B7317C">
        <w:rPr>
          <w:rFonts w:ascii="Times New Roman" w:hAnsi="Times New Roman" w:cs="Times New Roman"/>
          <w:sz w:val="24"/>
          <w:szCs w:val="24"/>
        </w:rPr>
        <w:t xml:space="preserve">ştir. </w:t>
      </w:r>
      <w:r w:rsidRPr="00B7317C">
        <w:rPr>
          <w:rFonts w:ascii="Times New Roman" w:hAnsi="Times New Roman" w:cs="Times New Roman"/>
          <w:sz w:val="24"/>
          <w:szCs w:val="24"/>
        </w:rPr>
        <w:t xml:space="preserve">Her ne kadar su ortamlarındaki </w:t>
      </w: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kaldırma kuvvetleri ve kalıcılıkları nedeniyle potansiyel olarak patojenik mikroorganizmaların daha geniş bir dağılımına yol açabilse </w:t>
      </w:r>
      <w:proofErr w:type="gramStart"/>
      <w:r w:rsidRPr="00B7317C">
        <w:rPr>
          <w:rFonts w:ascii="Times New Roman" w:hAnsi="Times New Roman" w:cs="Times New Roman"/>
          <w:sz w:val="24"/>
          <w:szCs w:val="24"/>
        </w:rPr>
        <w:t>de,</w:t>
      </w:r>
      <w:proofErr w:type="gramEnd"/>
      <w:r w:rsidRPr="00B7317C">
        <w:rPr>
          <w:rFonts w:ascii="Times New Roman" w:hAnsi="Times New Roman" w:cs="Times New Roman"/>
          <w:sz w:val="24"/>
          <w:szCs w:val="24"/>
        </w:rPr>
        <w:t xml:space="preserve"> özellikle tarımsal ekosistemlerde karasal </w:t>
      </w:r>
      <w:proofErr w:type="spellStart"/>
      <w:r w:rsidRPr="00B7317C">
        <w:rPr>
          <w:rFonts w:ascii="Times New Roman" w:hAnsi="Times New Roman" w:cs="Times New Roman"/>
          <w:sz w:val="24"/>
          <w:szCs w:val="24"/>
        </w:rPr>
        <w:t>plastisferlerin</w:t>
      </w:r>
      <w:proofErr w:type="spellEnd"/>
      <w:r w:rsidRPr="00B7317C">
        <w:rPr>
          <w:rFonts w:ascii="Times New Roman" w:hAnsi="Times New Roman" w:cs="Times New Roman"/>
          <w:sz w:val="24"/>
          <w:szCs w:val="24"/>
        </w:rPr>
        <w:t xml:space="preserve"> oluştu</w:t>
      </w:r>
      <w:r w:rsidR="0086401F">
        <w:rPr>
          <w:rFonts w:ascii="Times New Roman" w:hAnsi="Times New Roman" w:cs="Times New Roman"/>
          <w:sz w:val="24"/>
          <w:szCs w:val="24"/>
        </w:rPr>
        <w:t>rduğu risklerin hafife alınamaz</w:t>
      </w:r>
      <w:r w:rsidR="00DA26EC" w:rsidRPr="00B7317C">
        <w:rPr>
          <w:rFonts w:ascii="Times New Roman" w:hAnsi="Times New Roman" w:cs="Times New Roman"/>
          <w:sz w:val="24"/>
          <w:szCs w:val="24"/>
        </w:rPr>
        <w:t xml:space="preserve"> (</w:t>
      </w:r>
      <w:proofErr w:type="spellStart"/>
      <w:r w:rsidR="00DA26EC" w:rsidRPr="00B7317C">
        <w:rPr>
          <w:rFonts w:ascii="Times New Roman" w:hAnsi="Times New Roman" w:cs="Times New Roman"/>
          <w:sz w:val="24"/>
          <w:szCs w:val="24"/>
        </w:rPr>
        <w:t>Li</w:t>
      </w:r>
      <w:proofErr w:type="spellEnd"/>
      <w:r w:rsidR="00DA26EC" w:rsidRPr="00B7317C">
        <w:rPr>
          <w:rFonts w:ascii="Times New Roman" w:hAnsi="Times New Roman" w:cs="Times New Roman"/>
          <w:sz w:val="24"/>
          <w:szCs w:val="24"/>
        </w:rPr>
        <w:t xml:space="preserve"> vd., 2024)</w:t>
      </w:r>
      <w:r w:rsidR="0086401F">
        <w:rPr>
          <w:rFonts w:ascii="Times New Roman" w:hAnsi="Times New Roman" w:cs="Times New Roman"/>
          <w:sz w:val="24"/>
          <w:szCs w:val="24"/>
        </w:rPr>
        <w:t>.</w:t>
      </w:r>
    </w:p>
    <w:p w14:paraId="598B7092" w14:textId="7D9386B9" w:rsidR="001E7F49" w:rsidRPr="00B7317C" w:rsidRDefault="00F373BD" w:rsidP="00B7317C">
      <w:pPr>
        <w:autoSpaceDE w:val="0"/>
        <w:autoSpaceDN w:val="0"/>
        <w:adjustRightInd w:val="0"/>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Ç</w:t>
      </w:r>
      <w:r w:rsidR="001E7F49" w:rsidRPr="00B7317C">
        <w:rPr>
          <w:rFonts w:ascii="Times New Roman" w:hAnsi="Times New Roman" w:cs="Times New Roman"/>
          <w:sz w:val="24"/>
          <w:szCs w:val="24"/>
        </w:rPr>
        <w:t>alışmada</w:t>
      </w:r>
      <w:r w:rsidR="000618C8" w:rsidRPr="00B7317C">
        <w:rPr>
          <w:rFonts w:ascii="Times New Roman" w:hAnsi="Times New Roman" w:cs="Times New Roman"/>
          <w:sz w:val="24"/>
          <w:szCs w:val="24"/>
        </w:rPr>
        <w:t xml:space="preserve"> </w:t>
      </w:r>
      <w:proofErr w:type="spellStart"/>
      <w:r w:rsidR="000618C8" w:rsidRPr="00B7317C">
        <w:rPr>
          <w:rFonts w:ascii="Times New Roman" w:hAnsi="Times New Roman" w:cs="Times New Roman"/>
          <w:sz w:val="24"/>
          <w:szCs w:val="24"/>
        </w:rPr>
        <w:t>PE'de</w:t>
      </w:r>
      <w:proofErr w:type="spellEnd"/>
      <w:r w:rsidR="000618C8" w:rsidRPr="00B7317C">
        <w:rPr>
          <w:rFonts w:ascii="Times New Roman" w:hAnsi="Times New Roman" w:cs="Times New Roman"/>
          <w:sz w:val="24"/>
          <w:szCs w:val="24"/>
        </w:rPr>
        <w:t xml:space="preserve"> ve özellikle PBAT/PLA </w:t>
      </w:r>
      <w:proofErr w:type="spellStart"/>
      <w:r w:rsidR="000618C8" w:rsidRPr="00B7317C">
        <w:rPr>
          <w:rFonts w:ascii="Times New Roman" w:hAnsi="Times New Roman" w:cs="Times New Roman"/>
          <w:sz w:val="24"/>
          <w:szCs w:val="24"/>
        </w:rPr>
        <w:t>plastisferinde</w:t>
      </w:r>
      <w:proofErr w:type="spellEnd"/>
      <w:r w:rsidR="000618C8" w:rsidRPr="00B7317C">
        <w:rPr>
          <w:rFonts w:ascii="Times New Roman" w:hAnsi="Times New Roman" w:cs="Times New Roman"/>
          <w:sz w:val="24"/>
          <w:szCs w:val="24"/>
        </w:rPr>
        <w:t xml:space="preserve"> hayvan patojenleri ve bitki patojenlerinde dikkate değer bir </w:t>
      </w:r>
      <w:r w:rsidR="0076468B" w:rsidRPr="00B7317C">
        <w:rPr>
          <w:rFonts w:ascii="Times New Roman" w:hAnsi="Times New Roman" w:cs="Times New Roman"/>
          <w:sz w:val="24"/>
          <w:szCs w:val="24"/>
        </w:rPr>
        <w:t>zenginleşme bulmasıdır</w:t>
      </w:r>
      <w:r w:rsidR="000618C8" w:rsidRPr="00B7317C">
        <w:rPr>
          <w:rFonts w:ascii="Times New Roman" w:hAnsi="Times New Roman" w:cs="Times New Roman"/>
          <w:sz w:val="24"/>
          <w:szCs w:val="24"/>
        </w:rPr>
        <w:t xml:space="preserve">. Örneğin, </w:t>
      </w:r>
      <w:proofErr w:type="spellStart"/>
      <w:r w:rsidR="000618C8" w:rsidRPr="00B7317C">
        <w:rPr>
          <w:rFonts w:ascii="Times New Roman" w:hAnsi="Times New Roman" w:cs="Times New Roman"/>
          <w:sz w:val="24"/>
          <w:szCs w:val="24"/>
        </w:rPr>
        <w:t>Nectriaceae</w:t>
      </w:r>
      <w:proofErr w:type="spellEnd"/>
      <w:r w:rsidR="000618C8" w:rsidRPr="00B7317C">
        <w:rPr>
          <w:rFonts w:ascii="Times New Roman" w:hAnsi="Times New Roman" w:cs="Times New Roman"/>
          <w:sz w:val="24"/>
          <w:szCs w:val="24"/>
        </w:rPr>
        <w:t xml:space="preserve"> familyasında bulunan </w:t>
      </w:r>
      <w:proofErr w:type="spellStart"/>
      <w:r w:rsidR="000618C8" w:rsidRPr="003A3829">
        <w:rPr>
          <w:rFonts w:ascii="Times New Roman" w:hAnsi="Times New Roman" w:cs="Times New Roman"/>
          <w:i/>
          <w:sz w:val="24"/>
          <w:szCs w:val="24"/>
        </w:rPr>
        <w:t>Fusarium</w:t>
      </w:r>
      <w:proofErr w:type="spellEnd"/>
      <w:r w:rsidR="000618C8" w:rsidRPr="003A3829">
        <w:rPr>
          <w:rFonts w:ascii="Times New Roman" w:hAnsi="Times New Roman" w:cs="Times New Roman"/>
          <w:i/>
          <w:sz w:val="24"/>
          <w:szCs w:val="24"/>
        </w:rPr>
        <w:t xml:space="preserve"> </w:t>
      </w:r>
      <w:proofErr w:type="spellStart"/>
      <w:r w:rsidR="000618C8" w:rsidRPr="003A3829">
        <w:rPr>
          <w:rFonts w:ascii="Times New Roman" w:hAnsi="Times New Roman" w:cs="Times New Roman"/>
          <w:i/>
          <w:sz w:val="24"/>
          <w:szCs w:val="24"/>
        </w:rPr>
        <w:t>graminearum</w:t>
      </w:r>
      <w:proofErr w:type="spellEnd"/>
      <w:r w:rsidR="000618C8" w:rsidRPr="00B7317C">
        <w:rPr>
          <w:rFonts w:ascii="Times New Roman" w:hAnsi="Times New Roman" w:cs="Times New Roman"/>
          <w:sz w:val="24"/>
          <w:szCs w:val="24"/>
        </w:rPr>
        <w:t xml:space="preserve">, moleküler bitki patolojisinde ilk 10 </w:t>
      </w:r>
      <w:proofErr w:type="spellStart"/>
      <w:r w:rsidR="000618C8" w:rsidRPr="00B7317C">
        <w:rPr>
          <w:rFonts w:ascii="Times New Roman" w:hAnsi="Times New Roman" w:cs="Times New Roman"/>
          <w:sz w:val="24"/>
          <w:szCs w:val="24"/>
        </w:rPr>
        <w:t>fungal</w:t>
      </w:r>
      <w:proofErr w:type="spellEnd"/>
      <w:r w:rsidR="000618C8" w:rsidRPr="00B7317C">
        <w:rPr>
          <w:rFonts w:ascii="Times New Roman" w:hAnsi="Times New Roman" w:cs="Times New Roman"/>
          <w:sz w:val="24"/>
          <w:szCs w:val="24"/>
        </w:rPr>
        <w:t xml:space="preserve"> patojenden biri olarak kabul edilmektedir. Tüm tahıl türleri için son derece yıkıcı bir bitki patojenidir. Bu hastalık, tahıl verimini düşürmek yerine tahıl kalitesini düşürür ve bu da tahılın mikotoksinle kirlenmesine neden olabilir. </w:t>
      </w:r>
      <w:proofErr w:type="spellStart"/>
      <w:r w:rsidR="000618C8" w:rsidRPr="003A3829">
        <w:rPr>
          <w:rFonts w:ascii="Times New Roman" w:hAnsi="Times New Roman" w:cs="Times New Roman"/>
          <w:i/>
          <w:sz w:val="24"/>
          <w:szCs w:val="24"/>
        </w:rPr>
        <w:t>Fusarium</w:t>
      </w:r>
      <w:proofErr w:type="spellEnd"/>
      <w:r w:rsidR="000618C8" w:rsidRPr="003A3829">
        <w:rPr>
          <w:rFonts w:ascii="Times New Roman" w:hAnsi="Times New Roman" w:cs="Times New Roman"/>
          <w:i/>
          <w:sz w:val="24"/>
          <w:szCs w:val="24"/>
        </w:rPr>
        <w:t xml:space="preserve"> </w:t>
      </w:r>
      <w:proofErr w:type="spellStart"/>
      <w:r w:rsidR="000618C8" w:rsidRPr="003A3829">
        <w:rPr>
          <w:rFonts w:ascii="Times New Roman" w:hAnsi="Times New Roman" w:cs="Times New Roman"/>
          <w:i/>
          <w:sz w:val="24"/>
          <w:szCs w:val="24"/>
        </w:rPr>
        <w:t>oxysporum</w:t>
      </w:r>
      <w:proofErr w:type="spellEnd"/>
      <w:r w:rsidR="000618C8" w:rsidRPr="00B7317C">
        <w:rPr>
          <w:rFonts w:ascii="Times New Roman" w:hAnsi="Times New Roman" w:cs="Times New Roman"/>
          <w:sz w:val="24"/>
          <w:szCs w:val="24"/>
        </w:rPr>
        <w:t xml:space="preserve"> (</w:t>
      </w:r>
      <w:proofErr w:type="spellStart"/>
      <w:r w:rsidR="000618C8" w:rsidRPr="00B7317C">
        <w:rPr>
          <w:rFonts w:ascii="Times New Roman" w:hAnsi="Times New Roman" w:cs="Times New Roman"/>
          <w:sz w:val="24"/>
          <w:szCs w:val="24"/>
        </w:rPr>
        <w:t>Nectriaceae</w:t>
      </w:r>
      <w:proofErr w:type="spellEnd"/>
      <w:r w:rsidR="000618C8" w:rsidRPr="00B7317C">
        <w:rPr>
          <w:rFonts w:ascii="Times New Roman" w:hAnsi="Times New Roman" w:cs="Times New Roman"/>
          <w:sz w:val="24"/>
          <w:szCs w:val="24"/>
        </w:rPr>
        <w:t xml:space="preserve">) ve </w:t>
      </w:r>
      <w:proofErr w:type="spellStart"/>
      <w:r w:rsidR="000618C8" w:rsidRPr="003A3829">
        <w:rPr>
          <w:rFonts w:ascii="Times New Roman" w:hAnsi="Times New Roman" w:cs="Times New Roman"/>
          <w:i/>
          <w:sz w:val="24"/>
          <w:szCs w:val="24"/>
        </w:rPr>
        <w:t>Alternaria</w:t>
      </w:r>
      <w:proofErr w:type="spellEnd"/>
      <w:r w:rsidR="000618C8" w:rsidRPr="003A3829">
        <w:rPr>
          <w:rFonts w:ascii="Times New Roman" w:hAnsi="Times New Roman" w:cs="Times New Roman"/>
          <w:i/>
          <w:sz w:val="24"/>
          <w:szCs w:val="24"/>
        </w:rPr>
        <w:t xml:space="preserve"> </w:t>
      </w:r>
      <w:proofErr w:type="spellStart"/>
      <w:r w:rsidR="000618C8" w:rsidRPr="003A3829">
        <w:rPr>
          <w:rFonts w:ascii="Times New Roman" w:hAnsi="Times New Roman" w:cs="Times New Roman"/>
          <w:i/>
          <w:sz w:val="24"/>
          <w:szCs w:val="24"/>
        </w:rPr>
        <w:t>alternata</w:t>
      </w:r>
      <w:proofErr w:type="spellEnd"/>
      <w:r w:rsidR="000618C8" w:rsidRPr="00B7317C">
        <w:rPr>
          <w:rFonts w:ascii="Times New Roman" w:hAnsi="Times New Roman" w:cs="Times New Roman"/>
          <w:sz w:val="24"/>
          <w:szCs w:val="24"/>
        </w:rPr>
        <w:t xml:space="preserve"> (</w:t>
      </w:r>
      <w:proofErr w:type="spellStart"/>
      <w:r w:rsidR="000618C8" w:rsidRPr="00B7317C">
        <w:rPr>
          <w:rFonts w:ascii="Times New Roman" w:hAnsi="Times New Roman" w:cs="Times New Roman"/>
          <w:sz w:val="24"/>
          <w:szCs w:val="24"/>
        </w:rPr>
        <w:t>Pleosporaceae</w:t>
      </w:r>
      <w:proofErr w:type="spellEnd"/>
      <w:r w:rsidR="000618C8" w:rsidRPr="00B7317C">
        <w:rPr>
          <w:rFonts w:ascii="Times New Roman" w:hAnsi="Times New Roman" w:cs="Times New Roman"/>
          <w:sz w:val="24"/>
          <w:szCs w:val="24"/>
        </w:rPr>
        <w:t xml:space="preserve">) gibi bazı krallık ötesi patojenler, iç </w:t>
      </w:r>
      <w:proofErr w:type="gramStart"/>
      <w:r w:rsidR="000618C8" w:rsidRPr="00B7317C">
        <w:rPr>
          <w:rFonts w:ascii="Times New Roman" w:hAnsi="Times New Roman" w:cs="Times New Roman"/>
          <w:sz w:val="24"/>
          <w:szCs w:val="24"/>
        </w:rPr>
        <w:t>mekan</w:t>
      </w:r>
      <w:proofErr w:type="gramEnd"/>
      <w:r w:rsidR="000618C8" w:rsidRPr="00B7317C">
        <w:rPr>
          <w:rFonts w:ascii="Times New Roman" w:hAnsi="Times New Roman" w:cs="Times New Roman"/>
          <w:sz w:val="24"/>
          <w:szCs w:val="24"/>
        </w:rPr>
        <w:t xml:space="preserve"> ve çöp sahası plastikleri</w:t>
      </w:r>
      <w:r w:rsidR="0086401F">
        <w:rPr>
          <w:rFonts w:ascii="Times New Roman" w:hAnsi="Times New Roman" w:cs="Times New Roman"/>
          <w:sz w:val="24"/>
          <w:szCs w:val="24"/>
        </w:rPr>
        <w:t xml:space="preserve"> üzerinde biyofilmler oluşturur</w:t>
      </w:r>
      <w:r w:rsidR="00DA26EC" w:rsidRPr="00B7317C">
        <w:rPr>
          <w:rFonts w:ascii="Times New Roman" w:hAnsi="Times New Roman" w:cs="Times New Roman"/>
          <w:sz w:val="24"/>
          <w:szCs w:val="24"/>
        </w:rPr>
        <w:t xml:space="preserve"> (</w:t>
      </w:r>
      <w:proofErr w:type="spellStart"/>
      <w:r w:rsidR="00DA26EC" w:rsidRPr="00B7317C">
        <w:rPr>
          <w:rFonts w:ascii="Times New Roman" w:hAnsi="Times New Roman" w:cs="Times New Roman"/>
          <w:sz w:val="24"/>
          <w:szCs w:val="24"/>
        </w:rPr>
        <w:t>Li</w:t>
      </w:r>
      <w:proofErr w:type="spellEnd"/>
      <w:r w:rsidR="00DA26EC" w:rsidRPr="00B7317C">
        <w:rPr>
          <w:rFonts w:ascii="Times New Roman" w:hAnsi="Times New Roman" w:cs="Times New Roman"/>
          <w:sz w:val="24"/>
          <w:szCs w:val="24"/>
        </w:rPr>
        <w:t xml:space="preserve"> vd., 2024)</w:t>
      </w:r>
      <w:r w:rsidR="0086401F">
        <w:rPr>
          <w:rFonts w:ascii="Times New Roman" w:hAnsi="Times New Roman" w:cs="Times New Roman"/>
          <w:sz w:val="24"/>
          <w:szCs w:val="24"/>
        </w:rPr>
        <w:t>.</w:t>
      </w:r>
    </w:p>
    <w:p w14:paraId="56CE8AB1" w14:textId="63E4EEB5" w:rsidR="00F373BD" w:rsidRPr="00B7317C" w:rsidRDefault="00F373BD" w:rsidP="00B7317C">
      <w:pPr>
        <w:autoSpaceDE w:val="0"/>
        <w:autoSpaceDN w:val="0"/>
        <w:adjustRightInd w:val="0"/>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Kısaca çalışma, b</w:t>
      </w:r>
      <w:r w:rsidR="000618C8" w:rsidRPr="00B7317C">
        <w:rPr>
          <w:rFonts w:ascii="Times New Roman" w:hAnsi="Times New Roman" w:cs="Times New Roman"/>
          <w:sz w:val="24"/>
          <w:szCs w:val="24"/>
        </w:rPr>
        <w:t xml:space="preserve">iyolojik olarak parçalanabilen </w:t>
      </w:r>
      <w:proofErr w:type="spellStart"/>
      <w:r w:rsidR="000618C8" w:rsidRPr="00B7317C">
        <w:rPr>
          <w:rFonts w:ascii="Times New Roman" w:hAnsi="Times New Roman" w:cs="Times New Roman"/>
          <w:sz w:val="24"/>
          <w:szCs w:val="24"/>
        </w:rPr>
        <w:t>mikroplastiklerin</w:t>
      </w:r>
      <w:proofErr w:type="spellEnd"/>
      <w:r w:rsidR="000618C8" w:rsidRPr="00B7317C">
        <w:rPr>
          <w:rFonts w:ascii="Times New Roman" w:hAnsi="Times New Roman" w:cs="Times New Roman"/>
          <w:sz w:val="24"/>
          <w:szCs w:val="24"/>
        </w:rPr>
        <w:t xml:space="preserve"> </w:t>
      </w:r>
      <w:proofErr w:type="spellStart"/>
      <w:r w:rsidR="000618C8" w:rsidRPr="00B7317C">
        <w:rPr>
          <w:rFonts w:ascii="Times New Roman" w:hAnsi="Times New Roman" w:cs="Times New Roman"/>
          <w:sz w:val="24"/>
          <w:szCs w:val="24"/>
        </w:rPr>
        <w:t>plastisferinde</w:t>
      </w:r>
      <w:proofErr w:type="spellEnd"/>
      <w:r w:rsidR="000618C8" w:rsidRPr="00B7317C">
        <w:rPr>
          <w:rFonts w:ascii="Times New Roman" w:hAnsi="Times New Roman" w:cs="Times New Roman"/>
          <w:sz w:val="24"/>
          <w:szCs w:val="24"/>
        </w:rPr>
        <w:t xml:space="preserve">, geleneksel </w:t>
      </w:r>
      <w:proofErr w:type="spellStart"/>
      <w:r w:rsidR="000618C8" w:rsidRPr="00B7317C">
        <w:rPr>
          <w:rFonts w:ascii="Times New Roman" w:hAnsi="Times New Roman" w:cs="Times New Roman"/>
          <w:sz w:val="24"/>
          <w:szCs w:val="24"/>
        </w:rPr>
        <w:t>mikroplastiklerle</w:t>
      </w:r>
      <w:proofErr w:type="spellEnd"/>
      <w:r w:rsidR="000618C8" w:rsidRPr="00B7317C">
        <w:rPr>
          <w:rFonts w:ascii="Times New Roman" w:hAnsi="Times New Roman" w:cs="Times New Roman"/>
          <w:sz w:val="24"/>
          <w:szCs w:val="24"/>
        </w:rPr>
        <w:t xml:space="preserve"> karşılaştırıldığında bitki ve hayvan patojenleri üzerinde gözlemlenen daha yüksek zenginleştirme etkileri, biyolojik olarak parçalanabilen </w:t>
      </w:r>
      <w:proofErr w:type="spellStart"/>
      <w:r w:rsidR="000618C8" w:rsidRPr="00B7317C">
        <w:rPr>
          <w:rFonts w:ascii="Times New Roman" w:hAnsi="Times New Roman" w:cs="Times New Roman"/>
          <w:sz w:val="24"/>
          <w:szCs w:val="24"/>
        </w:rPr>
        <w:t>mikroplastiklerin</w:t>
      </w:r>
      <w:proofErr w:type="spellEnd"/>
      <w:r w:rsidR="000618C8" w:rsidRPr="00B7317C">
        <w:rPr>
          <w:rFonts w:ascii="Times New Roman" w:hAnsi="Times New Roman" w:cs="Times New Roman"/>
          <w:sz w:val="24"/>
          <w:szCs w:val="24"/>
        </w:rPr>
        <w:t xml:space="preserve"> toprak sağlığı için daha büyük bir teh</w:t>
      </w:r>
      <w:r w:rsidR="0086401F">
        <w:rPr>
          <w:rFonts w:ascii="Times New Roman" w:hAnsi="Times New Roman" w:cs="Times New Roman"/>
          <w:sz w:val="24"/>
          <w:szCs w:val="24"/>
        </w:rPr>
        <w:t>dit oluşturabileceğini gösterdi</w:t>
      </w:r>
      <w:r w:rsidR="000618C8" w:rsidRPr="00B7317C">
        <w:rPr>
          <w:rFonts w:ascii="Times New Roman" w:hAnsi="Times New Roman" w:cs="Times New Roman"/>
          <w:sz w:val="24"/>
          <w:szCs w:val="24"/>
        </w:rPr>
        <w:t xml:space="preserve"> </w:t>
      </w:r>
      <w:r w:rsidR="00DA26EC" w:rsidRPr="00B7317C">
        <w:rPr>
          <w:rFonts w:ascii="Times New Roman" w:hAnsi="Times New Roman" w:cs="Times New Roman"/>
          <w:sz w:val="24"/>
          <w:szCs w:val="24"/>
        </w:rPr>
        <w:t>(</w:t>
      </w:r>
      <w:proofErr w:type="spellStart"/>
      <w:r w:rsidR="00DA26EC" w:rsidRPr="00B7317C">
        <w:rPr>
          <w:rFonts w:ascii="Times New Roman" w:hAnsi="Times New Roman" w:cs="Times New Roman"/>
          <w:sz w:val="24"/>
          <w:szCs w:val="24"/>
        </w:rPr>
        <w:t>Li</w:t>
      </w:r>
      <w:proofErr w:type="spellEnd"/>
      <w:r w:rsidR="00DA26EC" w:rsidRPr="00B7317C">
        <w:rPr>
          <w:rFonts w:ascii="Times New Roman" w:hAnsi="Times New Roman" w:cs="Times New Roman"/>
          <w:sz w:val="24"/>
          <w:szCs w:val="24"/>
        </w:rPr>
        <w:t xml:space="preserve"> vd.</w:t>
      </w:r>
      <w:r w:rsidR="009C1333" w:rsidRPr="00B7317C">
        <w:rPr>
          <w:rFonts w:ascii="Times New Roman" w:hAnsi="Times New Roman" w:cs="Times New Roman"/>
          <w:sz w:val="24"/>
          <w:szCs w:val="24"/>
        </w:rPr>
        <w:t>, 2024)</w:t>
      </w:r>
      <w:r w:rsidR="0086401F">
        <w:rPr>
          <w:rFonts w:ascii="Times New Roman" w:hAnsi="Times New Roman" w:cs="Times New Roman"/>
          <w:sz w:val="24"/>
          <w:szCs w:val="24"/>
        </w:rPr>
        <w:t>.</w:t>
      </w:r>
    </w:p>
    <w:p w14:paraId="6DF4852E" w14:textId="77777777" w:rsidR="00C4711F" w:rsidRPr="00B7317C" w:rsidRDefault="00C4711F" w:rsidP="00B7317C">
      <w:pPr>
        <w:autoSpaceDE w:val="0"/>
        <w:autoSpaceDN w:val="0"/>
        <w:adjustRightInd w:val="0"/>
        <w:spacing w:after="0" w:line="480" w:lineRule="auto"/>
        <w:ind w:firstLine="708"/>
        <w:jc w:val="both"/>
        <w:rPr>
          <w:rFonts w:ascii="Times New Roman" w:hAnsi="Times New Roman" w:cs="Times New Roman"/>
          <w:sz w:val="24"/>
          <w:szCs w:val="24"/>
        </w:rPr>
      </w:pPr>
    </w:p>
    <w:p w14:paraId="426F73F6" w14:textId="792ECEEB" w:rsidR="007053FA" w:rsidRPr="00B7317C" w:rsidRDefault="00E66018" w:rsidP="00B7317C">
      <w:pPr>
        <w:autoSpaceDE w:val="0"/>
        <w:autoSpaceDN w:val="0"/>
        <w:adjustRightInd w:val="0"/>
        <w:spacing w:after="0" w:line="360" w:lineRule="auto"/>
        <w:ind w:firstLine="708"/>
        <w:jc w:val="both"/>
        <w:rPr>
          <w:rFonts w:ascii="Times New Roman" w:hAnsi="Times New Roman" w:cs="Times New Roman"/>
          <w:b/>
          <w:sz w:val="24"/>
          <w:szCs w:val="24"/>
        </w:rPr>
      </w:pPr>
      <w:r w:rsidRPr="00E66018">
        <w:rPr>
          <w:rFonts w:ascii="Times New Roman" w:hAnsi="Times New Roman" w:cs="Times New Roman"/>
          <w:b/>
          <w:sz w:val="24"/>
          <w:szCs w:val="24"/>
        </w:rPr>
        <w:t>2.5.4.</w:t>
      </w:r>
      <w:r w:rsidR="005D7D3E" w:rsidRPr="00B7317C">
        <w:rPr>
          <w:rFonts w:ascii="Times New Roman" w:hAnsi="Times New Roman" w:cs="Times New Roman"/>
          <w:b/>
          <w:sz w:val="24"/>
          <w:szCs w:val="24"/>
        </w:rPr>
        <w:t xml:space="preserve">3. </w:t>
      </w:r>
      <w:proofErr w:type="spellStart"/>
      <w:r w:rsidR="005D7D3E" w:rsidRPr="00B7317C">
        <w:rPr>
          <w:rFonts w:ascii="Times New Roman" w:hAnsi="Times New Roman" w:cs="Times New Roman"/>
          <w:b/>
          <w:sz w:val="24"/>
          <w:szCs w:val="24"/>
        </w:rPr>
        <w:t>Mikroplastikler</w:t>
      </w:r>
      <w:proofErr w:type="spellEnd"/>
      <w:r w:rsidR="005D7D3E" w:rsidRPr="00B7317C">
        <w:rPr>
          <w:rFonts w:ascii="Times New Roman" w:hAnsi="Times New Roman" w:cs="Times New Roman"/>
          <w:b/>
          <w:sz w:val="24"/>
          <w:szCs w:val="24"/>
        </w:rPr>
        <w:t xml:space="preserve"> Karasal Ekosistemlerde Mantar Patojenlerini Biriktirir</w:t>
      </w:r>
    </w:p>
    <w:p w14:paraId="69F351B6" w14:textId="77777777" w:rsidR="000E3858" w:rsidRPr="00B7317C" w:rsidRDefault="000E3858" w:rsidP="00B7317C">
      <w:pPr>
        <w:autoSpaceDE w:val="0"/>
        <w:autoSpaceDN w:val="0"/>
        <w:adjustRightInd w:val="0"/>
        <w:spacing w:after="0" w:line="360" w:lineRule="auto"/>
        <w:jc w:val="both"/>
        <w:rPr>
          <w:rFonts w:ascii="Times New Roman" w:hAnsi="Times New Roman" w:cs="Times New Roman"/>
          <w:b/>
          <w:sz w:val="24"/>
          <w:szCs w:val="24"/>
        </w:rPr>
      </w:pPr>
    </w:p>
    <w:p w14:paraId="057BE178" w14:textId="5B6814A2" w:rsidR="007C364A" w:rsidRPr="00B7317C" w:rsidRDefault="00B822AA" w:rsidP="00B7317C">
      <w:pPr>
        <w:autoSpaceDE w:val="0"/>
        <w:autoSpaceDN w:val="0"/>
        <w:adjustRightInd w:val="0"/>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yalnızca farklı mantar topluluklarını çekmekle kalmayıp aynı zamanda </w:t>
      </w:r>
      <w:proofErr w:type="spellStart"/>
      <w:r w:rsidRPr="00B7317C">
        <w:rPr>
          <w:rFonts w:ascii="Times New Roman" w:hAnsi="Times New Roman" w:cs="Times New Roman"/>
          <w:sz w:val="24"/>
          <w:szCs w:val="24"/>
        </w:rPr>
        <w:t>kriptokok</w:t>
      </w:r>
      <w:proofErr w:type="spellEnd"/>
      <w:r w:rsidRPr="00B7317C">
        <w:rPr>
          <w:rFonts w:ascii="Times New Roman" w:hAnsi="Times New Roman" w:cs="Times New Roman"/>
          <w:sz w:val="24"/>
          <w:szCs w:val="24"/>
        </w:rPr>
        <w:t xml:space="preserve"> ve </w:t>
      </w:r>
      <w:proofErr w:type="spellStart"/>
      <w:r w:rsidRPr="00B7317C">
        <w:rPr>
          <w:rFonts w:ascii="Times New Roman" w:hAnsi="Times New Roman" w:cs="Times New Roman"/>
          <w:sz w:val="24"/>
          <w:szCs w:val="24"/>
        </w:rPr>
        <w:t>Phoma</w:t>
      </w:r>
      <w:proofErr w:type="spellEnd"/>
      <w:r w:rsidRPr="00B7317C">
        <w:rPr>
          <w:rFonts w:ascii="Times New Roman" w:hAnsi="Times New Roman" w:cs="Times New Roman"/>
          <w:sz w:val="24"/>
          <w:szCs w:val="24"/>
        </w:rPr>
        <w:t xml:space="preserve"> benzeri türler gibi bazı fırsatçı insan patojenlerini de biriktiren seçici yapay </w:t>
      </w:r>
      <w:proofErr w:type="spellStart"/>
      <w:r w:rsidRPr="00B7317C">
        <w:rPr>
          <w:rFonts w:ascii="Times New Roman" w:hAnsi="Times New Roman" w:cs="Times New Roman"/>
          <w:sz w:val="24"/>
          <w:szCs w:val="24"/>
        </w:rPr>
        <w:t>mikrohabitatlar</w:t>
      </w:r>
      <w:proofErr w:type="spellEnd"/>
      <w:r w:rsidRPr="00B7317C">
        <w:rPr>
          <w:rFonts w:ascii="Times New Roman" w:hAnsi="Times New Roman" w:cs="Times New Roman"/>
          <w:sz w:val="24"/>
          <w:szCs w:val="24"/>
        </w:rPr>
        <w:t xml:space="preserve"> </w:t>
      </w:r>
      <w:r w:rsidR="00C25A5A" w:rsidRPr="00B7317C">
        <w:rPr>
          <w:rFonts w:ascii="Times New Roman" w:hAnsi="Times New Roman" w:cs="Times New Roman"/>
          <w:sz w:val="24"/>
          <w:szCs w:val="24"/>
        </w:rPr>
        <w:t>olarak hizmet ettiği</w:t>
      </w:r>
      <w:r w:rsidRPr="00B7317C">
        <w:rPr>
          <w:rFonts w:ascii="Times New Roman" w:hAnsi="Times New Roman" w:cs="Times New Roman"/>
          <w:sz w:val="24"/>
          <w:szCs w:val="24"/>
        </w:rPr>
        <w:t xml:space="preserve"> gösterildi. Bu nedenle MP, toprak ortamlarındaki mantar </w:t>
      </w:r>
      <w:r w:rsidRPr="00B7317C">
        <w:rPr>
          <w:rFonts w:ascii="Times New Roman" w:hAnsi="Times New Roman" w:cs="Times New Roman"/>
          <w:sz w:val="24"/>
          <w:szCs w:val="24"/>
        </w:rPr>
        <w:lastRenderedPageBreak/>
        <w:t>patojenleri için kalıcı bir rezervuar ve potansiyel bir vektör olarak görülmelidir. Dünya çapında karasal ekosistemlerde artan miktarda plastik atık göz önüne alındığında, bu karşılıklı ilişkinin küresel ölçekte mantar enfeksiyonlarının ciddi sonuçla</w:t>
      </w:r>
      <w:r w:rsidR="0086401F">
        <w:rPr>
          <w:rFonts w:ascii="Times New Roman" w:hAnsi="Times New Roman" w:cs="Times New Roman"/>
          <w:sz w:val="24"/>
          <w:szCs w:val="24"/>
        </w:rPr>
        <w:t>rı olabileceğini göstermektedir</w:t>
      </w:r>
      <w:r w:rsidR="00DA26EC" w:rsidRPr="00B7317C">
        <w:rPr>
          <w:rFonts w:ascii="Times New Roman" w:hAnsi="Times New Roman" w:cs="Times New Roman"/>
          <w:sz w:val="24"/>
          <w:szCs w:val="24"/>
        </w:rPr>
        <w:t xml:space="preserve"> (</w:t>
      </w:r>
      <w:proofErr w:type="spellStart"/>
      <w:r w:rsidR="00DA26EC" w:rsidRPr="00B7317C">
        <w:rPr>
          <w:rFonts w:ascii="Times New Roman" w:hAnsi="Times New Roman" w:cs="Times New Roman"/>
          <w:sz w:val="24"/>
          <w:szCs w:val="24"/>
        </w:rPr>
        <w:t>Gkoutselis</w:t>
      </w:r>
      <w:proofErr w:type="spellEnd"/>
      <w:r w:rsidR="00DA26EC" w:rsidRPr="00B7317C">
        <w:rPr>
          <w:rFonts w:ascii="Times New Roman" w:hAnsi="Times New Roman" w:cs="Times New Roman"/>
          <w:sz w:val="24"/>
          <w:szCs w:val="24"/>
        </w:rPr>
        <w:t xml:space="preserve"> vd.,2021)</w:t>
      </w:r>
      <w:r w:rsidR="0086401F">
        <w:rPr>
          <w:rFonts w:ascii="Times New Roman" w:hAnsi="Times New Roman" w:cs="Times New Roman"/>
          <w:sz w:val="24"/>
          <w:szCs w:val="24"/>
        </w:rPr>
        <w:t>.</w:t>
      </w:r>
    </w:p>
    <w:p w14:paraId="09908540" w14:textId="103624B6" w:rsidR="000E3858" w:rsidRPr="00B7317C" w:rsidRDefault="00C25A5A" w:rsidP="00B7317C">
      <w:pPr>
        <w:autoSpaceDE w:val="0"/>
        <w:autoSpaceDN w:val="0"/>
        <w:adjustRightInd w:val="0"/>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Plastik kalıntılarda mantar büyümesini ve biyofilm oluşumunu görselleştirmek için MP parçaları SEM ve CLSM analizine tabi tutuldu. SEM </w:t>
      </w:r>
      <w:proofErr w:type="spellStart"/>
      <w:r w:rsidRPr="00B7317C">
        <w:rPr>
          <w:rFonts w:ascii="Times New Roman" w:hAnsi="Times New Roman" w:cs="Times New Roman"/>
          <w:sz w:val="24"/>
          <w:szCs w:val="24"/>
        </w:rPr>
        <w:t>mikrografları</w:t>
      </w:r>
      <w:proofErr w:type="spellEnd"/>
      <w:r w:rsidRPr="00B7317C">
        <w:rPr>
          <w:rFonts w:ascii="Times New Roman" w:hAnsi="Times New Roman" w:cs="Times New Roman"/>
          <w:sz w:val="24"/>
          <w:szCs w:val="24"/>
        </w:rPr>
        <w:t xml:space="preserve">, analiz edilen tüm numuneler için plastik yüzeylerin çeşitli mantar organizmaları tarafından güçlü bir şekilde kolonize olduğunu kanıtladı. </w:t>
      </w:r>
      <w:proofErr w:type="spellStart"/>
      <w:r w:rsidRPr="00B7317C">
        <w:rPr>
          <w:rFonts w:ascii="Times New Roman" w:hAnsi="Times New Roman" w:cs="Times New Roman"/>
          <w:sz w:val="24"/>
          <w:szCs w:val="24"/>
        </w:rPr>
        <w:t>Plastisfer</w:t>
      </w:r>
      <w:proofErr w:type="spellEnd"/>
      <w:r w:rsidRPr="00B7317C">
        <w:rPr>
          <w:rFonts w:ascii="Times New Roman" w:hAnsi="Times New Roman" w:cs="Times New Roman"/>
          <w:sz w:val="24"/>
          <w:szCs w:val="24"/>
        </w:rPr>
        <w:t xml:space="preserve">, bitkisel ve üreme hifleri de dahil olmak üzere mantar çoğalmalarını ve </w:t>
      </w:r>
      <w:proofErr w:type="spellStart"/>
      <w:r w:rsidRPr="00B7317C">
        <w:rPr>
          <w:rFonts w:ascii="Times New Roman" w:hAnsi="Times New Roman" w:cs="Times New Roman"/>
          <w:sz w:val="24"/>
          <w:szCs w:val="24"/>
        </w:rPr>
        <w:t>filamentli</w:t>
      </w:r>
      <w:proofErr w:type="spellEnd"/>
      <w:r w:rsidRPr="00B7317C">
        <w:rPr>
          <w:rFonts w:ascii="Times New Roman" w:hAnsi="Times New Roman" w:cs="Times New Roman"/>
          <w:sz w:val="24"/>
          <w:szCs w:val="24"/>
        </w:rPr>
        <w:t xml:space="preserve"> mantarların organizma yapılarını içerirken, mayalar veya maya benzeri hücreler tespit edilmedi. CLSM görüntüleri, tüm MP partikül yüzeyini kaplayan nükleik asitleri ve </w:t>
      </w:r>
      <w:proofErr w:type="spellStart"/>
      <w:r w:rsidRPr="00B7317C">
        <w:rPr>
          <w:rFonts w:ascii="Times New Roman" w:hAnsi="Times New Roman" w:cs="Times New Roman"/>
          <w:sz w:val="24"/>
          <w:szCs w:val="24"/>
        </w:rPr>
        <w:t>plastisfer</w:t>
      </w:r>
      <w:proofErr w:type="spellEnd"/>
      <w:r w:rsidRPr="00B7317C">
        <w:rPr>
          <w:rFonts w:ascii="Times New Roman" w:hAnsi="Times New Roman" w:cs="Times New Roman"/>
          <w:sz w:val="24"/>
          <w:szCs w:val="24"/>
        </w:rPr>
        <w:t xml:space="preserve"> boyunca lokalize ve toplanmış yamalar halinde dağıtılan mantar hücre dışı polimerik matrisini (ECM; örneğin polisakkaritler, glikoproteinler</w:t>
      </w:r>
      <w:r w:rsidR="0086401F">
        <w:rPr>
          <w:rFonts w:ascii="Times New Roman" w:hAnsi="Times New Roman" w:cs="Times New Roman"/>
          <w:sz w:val="24"/>
          <w:szCs w:val="24"/>
        </w:rPr>
        <w:t xml:space="preserve">) kanıtladı </w:t>
      </w:r>
      <w:r w:rsidR="00DA26EC" w:rsidRPr="00B7317C">
        <w:rPr>
          <w:rFonts w:ascii="Times New Roman" w:hAnsi="Times New Roman" w:cs="Times New Roman"/>
          <w:sz w:val="24"/>
          <w:szCs w:val="24"/>
        </w:rPr>
        <w:t>(</w:t>
      </w:r>
      <w:proofErr w:type="spellStart"/>
      <w:r w:rsidR="00DA26EC" w:rsidRPr="00B7317C">
        <w:rPr>
          <w:rFonts w:ascii="Times New Roman" w:hAnsi="Times New Roman" w:cs="Times New Roman"/>
          <w:sz w:val="24"/>
          <w:szCs w:val="24"/>
        </w:rPr>
        <w:t>Gkoutselis</w:t>
      </w:r>
      <w:proofErr w:type="spellEnd"/>
      <w:r w:rsidR="00DA26EC" w:rsidRPr="00B7317C">
        <w:rPr>
          <w:rFonts w:ascii="Times New Roman" w:hAnsi="Times New Roman" w:cs="Times New Roman"/>
          <w:sz w:val="24"/>
          <w:szCs w:val="24"/>
        </w:rPr>
        <w:t xml:space="preserve"> vd.,2021)</w:t>
      </w:r>
      <w:r w:rsidR="0086401F">
        <w:rPr>
          <w:rFonts w:ascii="Times New Roman" w:hAnsi="Times New Roman" w:cs="Times New Roman"/>
          <w:sz w:val="24"/>
          <w:szCs w:val="24"/>
        </w:rPr>
        <w:t>.</w:t>
      </w:r>
    </w:p>
    <w:p w14:paraId="24AB8678" w14:textId="24374FDB" w:rsidR="00B822AA" w:rsidRPr="00B7317C" w:rsidRDefault="00747766" w:rsidP="00B7317C">
      <w:pPr>
        <w:autoSpaceDE w:val="0"/>
        <w:autoSpaceDN w:val="0"/>
        <w:adjustRightInd w:val="0"/>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Kısaca yapılan çalışma ile mantarların </w:t>
      </w:r>
      <w:proofErr w:type="spellStart"/>
      <w:r w:rsidRPr="00B7317C">
        <w:rPr>
          <w:rFonts w:ascii="Times New Roman" w:hAnsi="Times New Roman" w:cs="Times New Roman"/>
          <w:sz w:val="24"/>
          <w:szCs w:val="24"/>
        </w:rPr>
        <w:t>MP’ler</w:t>
      </w:r>
      <w:proofErr w:type="spellEnd"/>
      <w:r w:rsidRPr="00B7317C">
        <w:rPr>
          <w:rFonts w:ascii="Times New Roman" w:hAnsi="Times New Roman" w:cs="Times New Roman"/>
          <w:sz w:val="24"/>
          <w:szCs w:val="24"/>
        </w:rPr>
        <w:t xml:space="preserve"> ile </w:t>
      </w:r>
      <w:proofErr w:type="spellStart"/>
      <w:r w:rsidRPr="00B7317C">
        <w:rPr>
          <w:rFonts w:ascii="Times New Roman" w:hAnsi="Times New Roman" w:cs="Times New Roman"/>
          <w:sz w:val="24"/>
          <w:szCs w:val="24"/>
        </w:rPr>
        <w:t>biofilm</w:t>
      </w:r>
      <w:proofErr w:type="spellEnd"/>
      <w:r w:rsidRPr="00B7317C">
        <w:rPr>
          <w:rFonts w:ascii="Times New Roman" w:hAnsi="Times New Roman" w:cs="Times New Roman"/>
          <w:sz w:val="24"/>
          <w:szCs w:val="24"/>
        </w:rPr>
        <w:t xml:space="preserve"> oluşturarak patojenlerin çoğalmalarına elverişli bir ortam sağladığı keşfedilmiştir. SEM ve CLSM mikroskopları ile mantar-MP ilişki</w:t>
      </w:r>
      <w:r w:rsidR="0086401F">
        <w:rPr>
          <w:rFonts w:ascii="Times New Roman" w:hAnsi="Times New Roman" w:cs="Times New Roman"/>
          <w:sz w:val="24"/>
          <w:szCs w:val="24"/>
        </w:rPr>
        <w:t xml:space="preserve">si görseller ile kanıtlanmıştır </w:t>
      </w:r>
      <w:r w:rsidR="003D4CD9">
        <w:rPr>
          <w:rFonts w:ascii="Times New Roman" w:hAnsi="Times New Roman" w:cs="Times New Roman"/>
          <w:sz w:val="24"/>
          <w:szCs w:val="24"/>
        </w:rPr>
        <w:t>(Şekil 17.)</w:t>
      </w:r>
      <w:r w:rsidRPr="00B7317C">
        <w:rPr>
          <w:rFonts w:ascii="Times New Roman" w:hAnsi="Times New Roman" w:cs="Times New Roman"/>
          <w:sz w:val="24"/>
          <w:szCs w:val="24"/>
        </w:rPr>
        <w:t xml:space="preserve"> </w:t>
      </w:r>
      <w:r w:rsidR="009C1333" w:rsidRPr="00B7317C">
        <w:rPr>
          <w:rFonts w:ascii="Times New Roman" w:hAnsi="Times New Roman" w:cs="Times New Roman"/>
          <w:sz w:val="24"/>
          <w:szCs w:val="24"/>
        </w:rPr>
        <w:t>(</w:t>
      </w:r>
      <w:proofErr w:type="spellStart"/>
      <w:r w:rsidR="009C1333" w:rsidRPr="00B7317C">
        <w:rPr>
          <w:rFonts w:ascii="Times New Roman" w:hAnsi="Times New Roman" w:cs="Times New Roman"/>
          <w:sz w:val="24"/>
          <w:szCs w:val="24"/>
        </w:rPr>
        <w:t>Gkoutselis</w:t>
      </w:r>
      <w:proofErr w:type="spellEnd"/>
      <w:r w:rsidR="009C1333" w:rsidRPr="00B7317C">
        <w:rPr>
          <w:rFonts w:ascii="Times New Roman" w:hAnsi="Times New Roman" w:cs="Times New Roman"/>
          <w:sz w:val="24"/>
          <w:szCs w:val="24"/>
        </w:rPr>
        <w:t xml:space="preserve"> vd.,2021)</w:t>
      </w:r>
      <w:r w:rsidR="0086401F">
        <w:rPr>
          <w:rFonts w:ascii="Times New Roman" w:hAnsi="Times New Roman" w:cs="Times New Roman"/>
          <w:sz w:val="24"/>
          <w:szCs w:val="24"/>
        </w:rPr>
        <w:t>.</w:t>
      </w:r>
    </w:p>
    <w:p w14:paraId="62EE96A5" w14:textId="77777777" w:rsidR="00DA26EC" w:rsidRPr="00B7317C" w:rsidRDefault="00DA26EC" w:rsidP="00602CBD">
      <w:pPr>
        <w:autoSpaceDE w:val="0"/>
        <w:autoSpaceDN w:val="0"/>
        <w:adjustRightInd w:val="0"/>
        <w:spacing w:after="0" w:line="240" w:lineRule="auto"/>
        <w:ind w:firstLine="708"/>
        <w:jc w:val="both"/>
        <w:rPr>
          <w:rFonts w:ascii="Times New Roman" w:hAnsi="Times New Roman" w:cs="Times New Roman"/>
          <w:sz w:val="24"/>
          <w:szCs w:val="24"/>
        </w:rPr>
      </w:pPr>
    </w:p>
    <w:p w14:paraId="10B0F420" w14:textId="17478A39" w:rsidR="00126C7B" w:rsidRDefault="00DA26EC" w:rsidP="00646E61">
      <w:pPr>
        <w:autoSpaceDE w:val="0"/>
        <w:autoSpaceDN w:val="0"/>
        <w:adjustRightInd w:val="0"/>
        <w:spacing w:after="0" w:line="360" w:lineRule="auto"/>
        <w:jc w:val="center"/>
        <w:rPr>
          <w:rFonts w:ascii="Times New Roman" w:hAnsi="Times New Roman" w:cs="Times New Roman"/>
          <w:sz w:val="24"/>
          <w:szCs w:val="24"/>
        </w:rPr>
      </w:pPr>
      <w:r w:rsidRPr="00B7317C">
        <w:rPr>
          <w:rFonts w:ascii="Times New Roman" w:hAnsi="Times New Roman" w:cs="Times New Roman"/>
          <w:b/>
          <w:noProof/>
          <w:sz w:val="24"/>
          <w:szCs w:val="24"/>
          <w:lang w:eastAsia="tr-TR"/>
        </w:rPr>
        <w:drawing>
          <wp:inline distT="0" distB="0" distL="0" distR="0" wp14:anchorId="09878863" wp14:editId="428A95CC">
            <wp:extent cx="4539343" cy="2611755"/>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593856" cy="2643120"/>
                    </a:xfrm>
                    <a:prstGeom prst="rect">
                      <a:avLst/>
                    </a:prstGeom>
                  </pic:spPr>
                </pic:pic>
              </a:graphicData>
            </a:graphic>
          </wp:inline>
        </w:drawing>
      </w:r>
    </w:p>
    <w:p w14:paraId="2E8E6EF2" w14:textId="77777777" w:rsidR="00646E61" w:rsidRPr="00B7317C" w:rsidRDefault="00646E61" w:rsidP="00646E61">
      <w:pPr>
        <w:autoSpaceDE w:val="0"/>
        <w:autoSpaceDN w:val="0"/>
        <w:adjustRightInd w:val="0"/>
        <w:spacing w:after="0" w:line="240" w:lineRule="auto"/>
        <w:jc w:val="center"/>
        <w:rPr>
          <w:rFonts w:ascii="Times New Roman" w:hAnsi="Times New Roman" w:cs="Times New Roman"/>
          <w:sz w:val="24"/>
          <w:szCs w:val="24"/>
        </w:rPr>
      </w:pPr>
    </w:p>
    <w:p w14:paraId="00EAACE8" w14:textId="72994C7E" w:rsidR="003D4CD9" w:rsidRPr="003451B5" w:rsidRDefault="00DA26EC" w:rsidP="003451B5">
      <w:pPr>
        <w:autoSpaceDE w:val="0"/>
        <w:autoSpaceDN w:val="0"/>
        <w:adjustRightInd w:val="0"/>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Şekil 17. SEM tarafından görselleştirilen MP fragmanlarının mantar </w:t>
      </w:r>
      <w:proofErr w:type="gramStart"/>
      <w:r w:rsidRPr="00B7317C">
        <w:rPr>
          <w:rFonts w:ascii="Times New Roman" w:hAnsi="Times New Roman" w:cs="Times New Roman"/>
          <w:sz w:val="24"/>
          <w:szCs w:val="24"/>
        </w:rPr>
        <w:t>kolonizasyonu.</w:t>
      </w:r>
      <w:r w:rsidR="003D4CD9">
        <w:rPr>
          <w:rFonts w:ascii="Times New Roman" w:hAnsi="Times New Roman" w:cs="Times New Roman"/>
          <w:sz w:val="24"/>
          <w:szCs w:val="24"/>
        </w:rPr>
        <w:t>(</w:t>
      </w:r>
      <w:proofErr w:type="gramEnd"/>
      <w:r w:rsidR="003D4CD9">
        <w:rPr>
          <w:rFonts w:ascii="Times New Roman" w:hAnsi="Times New Roman" w:cs="Times New Roman"/>
          <w:sz w:val="24"/>
          <w:szCs w:val="24"/>
        </w:rPr>
        <w:t>a)</w:t>
      </w:r>
      <w:r w:rsidR="003D4CD9">
        <w:rPr>
          <w:rFonts w:ascii="Times New Roman" w:hAnsi="Times New Roman" w:cs="Times New Roman"/>
          <w:sz w:val="24"/>
          <w:szCs w:val="24"/>
        </w:rPr>
        <w:tab/>
      </w:r>
      <w:r w:rsidR="003D4CD9">
        <w:rPr>
          <w:rFonts w:ascii="Times New Roman" w:hAnsi="Times New Roman" w:cs="Times New Roman"/>
          <w:sz w:val="24"/>
          <w:szCs w:val="24"/>
        </w:rPr>
        <w:tab/>
      </w:r>
      <w:r w:rsidR="00C25A5A" w:rsidRPr="00B7317C">
        <w:rPr>
          <w:rFonts w:ascii="Times New Roman" w:hAnsi="Times New Roman" w:cs="Times New Roman"/>
          <w:sz w:val="24"/>
          <w:szCs w:val="24"/>
        </w:rPr>
        <w:t>Muhtemelen ken</w:t>
      </w:r>
      <w:r w:rsidRPr="00B7317C">
        <w:rPr>
          <w:rFonts w:ascii="Times New Roman" w:hAnsi="Times New Roman" w:cs="Times New Roman"/>
          <w:sz w:val="24"/>
          <w:szCs w:val="24"/>
        </w:rPr>
        <w:t xml:space="preserve">di kendine üretilen bir </w:t>
      </w:r>
      <w:proofErr w:type="spellStart"/>
      <w:proofErr w:type="gramStart"/>
      <w:r w:rsidRPr="00B7317C">
        <w:rPr>
          <w:rFonts w:ascii="Times New Roman" w:hAnsi="Times New Roman" w:cs="Times New Roman"/>
          <w:sz w:val="24"/>
          <w:szCs w:val="24"/>
        </w:rPr>
        <w:t>müsilaj</w:t>
      </w:r>
      <w:proofErr w:type="spellEnd"/>
      <w:r w:rsidRPr="00B7317C">
        <w:rPr>
          <w:rFonts w:ascii="Times New Roman" w:hAnsi="Times New Roman" w:cs="Times New Roman"/>
          <w:sz w:val="24"/>
          <w:szCs w:val="24"/>
        </w:rPr>
        <w:t>,</w:t>
      </w:r>
      <w:r w:rsidR="00C25A5A" w:rsidRPr="00B7317C">
        <w:rPr>
          <w:rFonts w:ascii="Times New Roman" w:hAnsi="Times New Roman" w:cs="Times New Roman"/>
          <w:sz w:val="24"/>
          <w:szCs w:val="24"/>
        </w:rPr>
        <w:t>(</w:t>
      </w:r>
      <w:proofErr w:type="gramEnd"/>
      <w:r w:rsidR="00C25A5A" w:rsidRPr="00B7317C">
        <w:rPr>
          <w:rFonts w:ascii="Times New Roman" w:hAnsi="Times New Roman" w:cs="Times New Roman"/>
          <w:sz w:val="24"/>
          <w:szCs w:val="24"/>
        </w:rPr>
        <w:t>b</w:t>
      </w:r>
      <w:r w:rsidR="003D4CD9">
        <w:rPr>
          <w:rFonts w:ascii="Times New Roman" w:hAnsi="Times New Roman" w:cs="Times New Roman"/>
          <w:sz w:val="24"/>
          <w:szCs w:val="24"/>
        </w:rPr>
        <w:t>) Plastik yüzeydeki bir çatlağı</w:t>
      </w:r>
      <w:r w:rsidR="003D4CD9">
        <w:rPr>
          <w:rFonts w:ascii="Times New Roman" w:hAnsi="Times New Roman" w:cs="Times New Roman"/>
          <w:sz w:val="24"/>
          <w:szCs w:val="24"/>
        </w:rPr>
        <w:tab/>
      </w:r>
      <w:r w:rsidR="003D4CD9">
        <w:rPr>
          <w:rFonts w:ascii="Times New Roman" w:hAnsi="Times New Roman" w:cs="Times New Roman"/>
          <w:sz w:val="24"/>
          <w:szCs w:val="24"/>
        </w:rPr>
        <w:tab/>
      </w:r>
      <w:r w:rsidR="00C25A5A" w:rsidRPr="00B7317C">
        <w:rPr>
          <w:rFonts w:ascii="Times New Roman" w:hAnsi="Times New Roman" w:cs="Times New Roman"/>
          <w:sz w:val="24"/>
          <w:szCs w:val="24"/>
        </w:rPr>
        <w:t xml:space="preserve">kaplayan çok sayıda </w:t>
      </w:r>
      <w:proofErr w:type="spellStart"/>
      <w:r w:rsidR="00C25A5A" w:rsidRPr="00B7317C">
        <w:rPr>
          <w:rFonts w:ascii="Times New Roman" w:hAnsi="Times New Roman" w:cs="Times New Roman"/>
          <w:sz w:val="24"/>
          <w:szCs w:val="24"/>
        </w:rPr>
        <w:t>konidi</w:t>
      </w:r>
      <w:proofErr w:type="spellEnd"/>
      <w:r w:rsidR="00C25A5A" w:rsidRPr="00B7317C">
        <w:rPr>
          <w:rFonts w:ascii="Times New Roman" w:hAnsi="Times New Roman" w:cs="Times New Roman"/>
          <w:sz w:val="24"/>
          <w:szCs w:val="24"/>
        </w:rPr>
        <w:t xml:space="preserve">. (c) Bir hif </w:t>
      </w:r>
      <w:proofErr w:type="gramStart"/>
      <w:r w:rsidR="00C25A5A" w:rsidRPr="00B7317C">
        <w:rPr>
          <w:rFonts w:ascii="Times New Roman" w:hAnsi="Times New Roman" w:cs="Times New Roman"/>
          <w:sz w:val="24"/>
          <w:szCs w:val="24"/>
        </w:rPr>
        <w:t xml:space="preserve">ile </w:t>
      </w:r>
      <w:r w:rsidRPr="00B7317C">
        <w:rPr>
          <w:rFonts w:ascii="Times New Roman" w:hAnsi="Times New Roman" w:cs="Times New Roman"/>
          <w:sz w:val="24"/>
          <w:szCs w:val="24"/>
        </w:rPr>
        <w:t>birli</w:t>
      </w:r>
      <w:r w:rsidR="003D4CD9">
        <w:rPr>
          <w:rFonts w:ascii="Times New Roman" w:hAnsi="Times New Roman" w:cs="Times New Roman"/>
          <w:sz w:val="24"/>
          <w:szCs w:val="24"/>
        </w:rPr>
        <w:t>kte</w:t>
      </w:r>
      <w:proofErr w:type="gramEnd"/>
      <w:r w:rsidR="003D4CD9">
        <w:rPr>
          <w:rFonts w:ascii="Times New Roman" w:hAnsi="Times New Roman" w:cs="Times New Roman"/>
          <w:sz w:val="24"/>
          <w:szCs w:val="24"/>
        </w:rPr>
        <w:t xml:space="preserve"> </w:t>
      </w:r>
      <w:proofErr w:type="spellStart"/>
      <w:r w:rsidR="003D4CD9">
        <w:rPr>
          <w:rFonts w:ascii="Times New Roman" w:hAnsi="Times New Roman" w:cs="Times New Roman"/>
          <w:sz w:val="24"/>
          <w:szCs w:val="24"/>
        </w:rPr>
        <w:t>konidianın</w:t>
      </w:r>
      <w:proofErr w:type="spellEnd"/>
      <w:r w:rsidR="003D4CD9">
        <w:rPr>
          <w:rFonts w:ascii="Times New Roman" w:hAnsi="Times New Roman" w:cs="Times New Roman"/>
          <w:sz w:val="24"/>
          <w:szCs w:val="24"/>
        </w:rPr>
        <w:t xml:space="preserve"> kümelenmesi, (d)</w:t>
      </w:r>
      <w:r w:rsidR="003D4CD9">
        <w:rPr>
          <w:rFonts w:ascii="Times New Roman" w:hAnsi="Times New Roman" w:cs="Times New Roman"/>
          <w:sz w:val="24"/>
          <w:szCs w:val="24"/>
        </w:rPr>
        <w:tab/>
      </w:r>
      <w:r w:rsidR="003D4CD9">
        <w:rPr>
          <w:rFonts w:ascii="Times New Roman" w:hAnsi="Times New Roman" w:cs="Times New Roman"/>
          <w:sz w:val="24"/>
          <w:szCs w:val="24"/>
        </w:rPr>
        <w:tab/>
      </w:r>
      <w:r w:rsidRPr="00B7317C">
        <w:rPr>
          <w:rFonts w:ascii="Times New Roman" w:hAnsi="Times New Roman" w:cs="Times New Roman"/>
          <w:sz w:val="24"/>
          <w:szCs w:val="24"/>
        </w:rPr>
        <w:t xml:space="preserve">Misel ağı, (e) Küçük çevresel çıkıntılar, </w:t>
      </w:r>
      <w:r w:rsidR="00C25A5A" w:rsidRPr="00B7317C">
        <w:rPr>
          <w:rFonts w:ascii="Times New Roman" w:hAnsi="Times New Roman" w:cs="Times New Roman"/>
          <w:sz w:val="24"/>
          <w:szCs w:val="24"/>
        </w:rPr>
        <w:t>(f)</w:t>
      </w:r>
      <w:r w:rsidR="003D4CD9">
        <w:rPr>
          <w:rFonts w:ascii="Times New Roman" w:hAnsi="Times New Roman" w:cs="Times New Roman"/>
          <w:sz w:val="24"/>
          <w:szCs w:val="24"/>
        </w:rPr>
        <w:t xml:space="preserve"> Boşaltımdan sonra açıkta kalan</w:t>
      </w:r>
      <w:r w:rsidR="003D4CD9">
        <w:rPr>
          <w:rFonts w:ascii="Times New Roman" w:hAnsi="Times New Roman" w:cs="Times New Roman"/>
          <w:sz w:val="24"/>
          <w:szCs w:val="24"/>
        </w:rPr>
        <w:tab/>
      </w:r>
      <w:r w:rsidR="003D4CD9">
        <w:rPr>
          <w:rFonts w:ascii="Times New Roman" w:hAnsi="Times New Roman" w:cs="Times New Roman"/>
          <w:sz w:val="24"/>
          <w:szCs w:val="24"/>
        </w:rPr>
        <w:tab/>
      </w:r>
      <w:r w:rsidR="003D4CD9">
        <w:rPr>
          <w:rFonts w:ascii="Times New Roman" w:hAnsi="Times New Roman" w:cs="Times New Roman"/>
          <w:sz w:val="24"/>
          <w:szCs w:val="24"/>
        </w:rPr>
        <w:tab/>
      </w:r>
      <w:proofErr w:type="spellStart"/>
      <w:r w:rsidR="00C25A5A" w:rsidRPr="00B7317C">
        <w:rPr>
          <w:rFonts w:ascii="Times New Roman" w:hAnsi="Times New Roman" w:cs="Times New Roman"/>
          <w:sz w:val="24"/>
          <w:szCs w:val="24"/>
        </w:rPr>
        <w:t>kesecikli</w:t>
      </w:r>
      <w:proofErr w:type="spellEnd"/>
      <w:r w:rsidR="00C25A5A" w:rsidRPr="00B7317C">
        <w:rPr>
          <w:rFonts w:ascii="Times New Roman" w:hAnsi="Times New Roman" w:cs="Times New Roman"/>
          <w:sz w:val="24"/>
          <w:szCs w:val="24"/>
        </w:rPr>
        <w:t xml:space="preserve"> (yıldız işareti) </w:t>
      </w:r>
      <w:proofErr w:type="spellStart"/>
      <w:r w:rsidR="00C25A5A" w:rsidRPr="00B7317C">
        <w:rPr>
          <w:rFonts w:ascii="Times New Roman" w:hAnsi="Times New Roman" w:cs="Times New Roman"/>
          <w:sz w:val="24"/>
          <w:szCs w:val="24"/>
        </w:rPr>
        <w:t>Coni</w:t>
      </w:r>
      <w:r w:rsidR="003D4CD9">
        <w:rPr>
          <w:rFonts w:ascii="Times New Roman" w:hAnsi="Times New Roman" w:cs="Times New Roman"/>
          <w:sz w:val="24"/>
          <w:szCs w:val="24"/>
        </w:rPr>
        <w:t>dia</w:t>
      </w:r>
      <w:proofErr w:type="spellEnd"/>
      <w:r w:rsidR="003D4CD9">
        <w:rPr>
          <w:rFonts w:ascii="Times New Roman" w:hAnsi="Times New Roman" w:cs="Times New Roman"/>
          <w:sz w:val="24"/>
          <w:szCs w:val="24"/>
        </w:rPr>
        <w:t xml:space="preserve"> üreten </w:t>
      </w:r>
      <w:proofErr w:type="spellStart"/>
      <w:r w:rsidR="003D4CD9">
        <w:rPr>
          <w:rFonts w:ascii="Times New Roman" w:hAnsi="Times New Roman" w:cs="Times New Roman"/>
          <w:sz w:val="24"/>
          <w:szCs w:val="24"/>
        </w:rPr>
        <w:t>hipha</w:t>
      </w:r>
      <w:proofErr w:type="spellEnd"/>
      <w:r w:rsidR="003D4CD9">
        <w:rPr>
          <w:rFonts w:ascii="Times New Roman" w:hAnsi="Times New Roman" w:cs="Times New Roman"/>
          <w:sz w:val="24"/>
          <w:szCs w:val="24"/>
        </w:rPr>
        <w:t xml:space="preserve"> (</w:t>
      </w:r>
      <w:proofErr w:type="spellStart"/>
      <w:proofErr w:type="gramStart"/>
      <w:r w:rsidR="003D4CD9">
        <w:rPr>
          <w:rFonts w:ascii="Times New Roman" w:hAnsi="Times New Roman" w:cs="Times New Roman"/>
          <w:sz w:val="24"/>
          <w:szCs w:val="24"/>
        </w:rPr>
        <w:t>conidiophor</w:t>
      </w:r>
      <w:proofErr w:type="spellEnd"/>
      <w:r w:rsidR="003D4CD9">
        <w:rPr>
          <w:rFonts w:ascii="Times New Roman" w:hAnsi="Times New Roman" w:cs="Times New Roman"/>
          <w:sz w:val="24"/>
          <w:szCs w:val="24"/>
        </w:rPr>
        <w:t>)  (</w:t>
      </w:r>
      <w:proofErr w:type="spellStart"/>
      <w:proofErr w:type="gramEnd"/>
      <w:r w:rsidR="003D4CD9">
        <w:rPr>
          <w:rFonts w:ascii="Times New Roman" w:hAnsi="Times New Roman" w:cs="Times New Roman"/>
          <w:sz w:val="24"/>
          <w:szCs w:val="24"/>
        </w:rPr>
        <w:t>Gkoutselis</w:t>
      </w:r>
      <w:proofErr w:type="spellEnd"/>
      <w:r w:rsidR="003D4CD9">
        <w:rPr>
          <w:rFonts w:ascii="Times New Roman" w:hAnsi="Times New Roman" w:cs="Times New Roman"/>
          <w:sz w:val="24"/>
          <w:szCs w:val="24"/>
        </w:rPr>
        <w:tab/>
      </w:r>
      <w:r w:rsidR="003D4CD9">
        <w:rPr>
          <w:rFonts w:ascii="Times New Roman" w:hAnsi="Times New Roman" w:cs="Times New Roman"/>
          <w:sz w:val="24"/>
          <w:szCs w:val="24"/>
        </w:rPr>
        <w:tab/>
      </w:r>
      <w:r w:rsidR="003D4CD9">
        <w:rPr>
          <w:rFonts w:ascii="Times New Roman" w:hAnsi="Times New Roman" w:cs="Times New Roman"/>
          <w:sz w:val="24"/>
          <w:szCs w:val="24"/>
        </w:rPr>
        <w:tab/>
      </w:r>
      <w:r w:rsidRPr="00B7317C">
        <w:rPr>
          <w:rFonts w:ascii="Times New Roman" w:hAnsi="Times New Roman" w:cs="Times New Roman"/>
          <w:sz w:val="24"/>
          <w:szCs w:val="24"/>
        </w:rPr>
        <w:t>vd.,2021)</w:t>
      </w:r>
    </w:p>
    <w:p w14:paraId="40BEB7F7" w14:textId="2B1A1FE8" w:rsidR="009C1333" w:rsidRPr="00B7317C" w:rsidRDefault="00E66018" w:rsidP="00B7317C">
      <w:pPr>
        <w:autoSpaceDE w:val="0"/>
        <w:autoSpaceDN w:val="0"/>
        <w:adjustRightInd w:val="0"/>
        <w:spacing w:after="0" w:line="360" w:lineRule="auto"/>
        <w:ind w:firstLine="708"/>
        <w:jc w:val="both"/>
        <w:rPr>
          <w:rFonts w:ascii="Times New Roman" w:hAnsi="Times New Roman" w:cs="Times New Roman"/>
          <w:b/>
          <w:sz w:val="24"/>
          <w:szCs w:val="24"/>
        </w:rPr>
      </w:pPr>
      <w:r w:rsidRPr="00E66018">
        <w:rPr>
          <w:rFonts w:ascii="Times New Roman" w:hAnsi="Times New Roman" w:cs="Times New Roman"/>
          <w:b/>
          <w:sz w:val="24"/>
          <w:szCs w:val="24"/>
        </w:rPr>
        <w:lastRenderedPageBreak/>
        <w:t>2.5.5.</w:t>
      </w:r>
      <w:r>
        <w:rPr>
          <w:rFonts w:ascii="Times New Roman" w:hAnsi="Times New Roman" w:cs="Times New Roman"/>
          <w:b/>
          <w:sz w:val="24"/>
          <w:szCs w:val="24"/>
        </w:rPr>
        <w:t xml:space="preserve"> </w:t>
      </w:r>
      <w:r w:rsidR="005D7D3E" w:rsidRPr="00B7317C">
        <w:rPr>
          <w:rFonts w:ascii="Times New Roman" w:hAnsi="Times New Roman" w:cs="Times New Roman"/>
          <w:b/>
          <w:sz w:val="24"/>
          <w:szCs w:val="24"/>
        </w:rPr>
        <w:t>Hayvan</w:t>
      </w:r>
    </w:p>
    <w:p w14:paraId="69ABF159" w14:textId="1D09C3CF" w:rsidR="006C4D9F" w:rsidRPr="00B7317C" w:rsidRDefault="006C4D9F" w:rsidP="00B7317C">
      <w:pPr>
        <w:autoSpaceDE w:val="0"/>
        <w:autoSpaceDN w:val="0"/>
        <w:adjustRightInd w:val="0"/>
        <w:spacing w:after="0" w:line="360" w:lineRule="auto"/>
        <w:ind w:firstLine="708"/>
        <w:jc w:val="both"/>
        <w:rPr>
          <w:rFonts w:ascii="Times New Roman" w:hAnsi="Times New Roman" w:cs="Times New Roman"/>
          <w:b/>
          <w:sz w:val="24"/>
          <w:szCs w:val="24"/>
        </w:rPr>
      </w:pPr>
    </w:p>
    <w:p w14:paraId="78B91C9C" w14:textId="1F7A87C0" w:rsidR="00E558E7" w:rsidRDefault="00E558E7" w:rsidP="00646E61">
      <w:pPr>
        <w:autoSpaceDE w:val="0"/>
        <w:autoSpaceDN w:val="0"/>
        <w:adjustRightInd w:val="0"/>
        <w:spacing w:after="0" w:line="360" w:lineRule="auto"/>
        <w:jc w:val="center"/>
        <w:rPr>
          <w:rFonts w:ascii="Times New Roman" w:hAnsi="Times New Roman" w:cs="Times New Roman"/>
          <w:sz w:val="24"/>
          <w:szCs w:val="24"/>
        </w:rPr>
      </w:pPr>
      <w:r w:rsidRPr="00B7317C">
        <w:rPr>
          <w:rFonts w:ascii="Times New Roman" w:hAnsi="Times New Roman" w:cs="Times New Roman"/>
          <w:noProof/>
          <w:sz w:val="24"/>
          <w:szCs w:val="24"/>
          <w:lang w:eastAsia="tr-TR"/>
        </w:rPr>
        <w:drawing>
          <wp:inline distT="0" distB="0" distL="0" distR="0" wp14:anchorId="32D97405" wp14:editId="240A8DF5">
            <wp:extent cx="5251423" cy="2194560"/>
            <wp:effectExtent l="0" t="0" r="698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8142"/>
                    <a:stretch/>
                  </pic:blipFill>
                  <pic:spPr bwMode="auto">
                    <a:xfrm>
                      <a:off x="0" y="0"/>
                      <a:ext cx="5302373" cy="2215852"/>
                    </a:xfrm>
                    <a:prstGeom prst="rect">
                      <a:avLst/>
                    </a:prstGeom>
                    <a:ln>
                      <a:noFill/>
                    </a:ln>
                    <a:extLst>
                      <a:ext uri="{53640926-AAD7-44D8-BBD7-CCE9431645EC}">
                        <a14:shadowObscured xmlns:a14="http://schemas.microsoft.com/office/drawing/2010/main"/>
                      </a:ext>
                    </a:extLst>
                  </pic:spPr>
                </pic:pic>
              </a:graphicData>
            </a:graphic>
          </wp:inline>
        </w:drawing>
      </w:r>
    </w:p>
    <w:p w14:paraId="3AB690E4" w14:textId="77777777" w:rsidR="003451B5" w:rsidRPr="00B7317C" w:rsidRDefault="003451B5" w:rsidP="003451B5">
      <w:pPr>
        <w:autoSpaceDE w:val="0"/>
        <w:autoSpaceDN w:val="0"/>
        <w:adjustRightInd w:val="0"/>
        <w:spacing w:after="0" w:line="240" w:lineRule="auto"/>
        <w:jc w:val="center"/>
        <w:rPr>
          <w:rFonts w:ascii="Times New Roman" w:hAnsi="Times New Roman" w:cs="Times New Roman"/>
          <w:sz w:val="24"/>
          <w:szCs w:val="24"/>
        </w:rPr>
      </w:pPr>
    </w:p>
    <w:p w14:paraId="708B80CF" w14:textId="2748662E" w:rsidR="00E558E7" w:rsidRPr="00B7317C" w:rsidRDefault="00E558E7" w:rsidP="00B7317C">
      <w:pPr>
        <w:autoSpaceDE w:val="0"/>
        <w:autoSpaceDN w:val="0"/>
        <w:adjustRightInd w:val="0"/>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Şekil 18. 2024 yılında </w:t>
      </w: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üzerinde çalışma yapılan</w:t>
      </w:r>
      <w:r w:rsidR="003D4CD9">
        <w:rPr>
          <w:rFonts w:ascii="Times New Roman" w:hAnsi="Times New Roman" w:cs="Times New Roman"/>
          <w:sz w:val="24"/>
          <w:szCs w:val="24"/>
        </w:rPr>
        <w:t xml:space="preserve"> hayvanların sayısı  (Patra </w:t>
      </w:r>
      <w:proofErr w:type="spellStart"/>
      <w:r w:rsidR="003D4CD9">
        <w:rPr>
          <w:rFonts w:ascii="Times New Roman" w:hAnsi="Times New Roman" w:cs="Times New Roman"/>
          <w:sz w:val="24"/>
          <w:szCs w:val="24"/>
        </w:rPr>
        <w:t>vd</w:t>
      </w:r>
      <w:proofErr w:type="spellEnd"/>
      <w:r w:rsidR="003D4CD9">
        <w:rPr>
          <w:rFonts w:ascii="Times New Roman" w:hAnsi="Times New Roman" w:cs="Times New Roman"/>
          <w:sz w:val="24"/>
          <w:szCs w:val="24"/>
        </w:rPr>
        <w:t>,</w:t>
      </w:r>
      <w:r w:rsidR="003D4CD9">
        <w:rPr>
          <w:rFonts w:ascii="Times New Roman" w:hAnsi="Times New Roman" w:cs="Times New Roman"/>
          <w:sz w:val="24"/>
          <w:szCs w:val="24"/>
        </w:rPr>
        <w:tab/>
      </w:r>
      <w:r w:rsidR="003D4CD9">
        <w:rPr>
          <w:rFonts w:ascii="Times New Roman" w:hAnsi="Times New Roman" w:cs="Times New Roman"/>
          <w:sz w:val="24"/>
          <w:szCs w:val="24"/>
        </w:rPr>
        <w:tab/>
      </w:r>
      <w:r w:rsidRPr="00B7317C">
        <w:rPr>
          <w:rFonts w:ascii="Times New Roman" w:hAnsi="Times New Roman" w:cs="Times New Roman"/>
          <w:sz w:val="24"/>
          <w:szCs w:val="24"/>
        </w:rPr>
        <w:t>2022)</w:t>
      </w:r>
    </w:p>
    <w:p w14:paraId="1901E4F4" w14:textId="77777777" w:rsidR="00E558E7" w:rsidRPr="00B7317C" w:rsidRDefault="00E558E7" w:rsidP="00B7317C">
      <w:pPr>
        <w:autoSpaceDE w:val="0"/>
        <w:autoSpaceDN w:val="0"/>
        <w:adjustRightInd w:val="0"/>
        <w:spacing w:after="0" w:line="360" w:lineRule="auto"/>
        <w:ind w:firstLine="708"/>
        <w:jc w:val="both"/>
        <w:rPr>
          <w:rFonts w:ascii="Times New Roman" w:hAnsi="Times New Roman" w:cs="Times New Roman"/>
          <w:noProof/>
          <w:sz w:val="24"/>
          <w:szCs w:val="24"/>
          <w:lang w:eastAsia="tr-TR"/>
        </w:rPr>
      </w:pPr>
    </w:p>
    <w:p w14:paraId="5E693FE2" w14:textId="652FC110" w:rsidR="00994861" w:rsidRPr="00B7317C" w:rsidRDefault="006E1005" w:rsidP="00B7317C">
      <w:pPr>
        <w:autoSpaceDE w:val="0"/>
        <w:autoSpaceDN w:val="0"/>
        <w:adjustRightInd w:val="0"/>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MP'lerin en yüksek trofik düzeydeki organizmalara yönelik sağlık riskleri üzerine çalışmalar </w:t>
      </w:r>
      <w:r w:rsidR="005358FC" w:rsidRPr="00B7317C">
        <w:rPr>
          <w:rFonts w:ascii="Times New Roman" w:hAnsi="Times New Roman" w:cs="Times New Roman"/>
          <w:noProof/>
          <w:sz w:val="24"/>
          <w:szCs w:val="24"/>
          <w:lang w:eastAsia="tr-TR"/>
        </w:rPr>
        <w:t>deniz memelileri, kara memelileri ve</w:t>
      </w:r>
      <w:r w:rsidRPr="00B7317C">
        <w:rPr>
          <w:rFonts w:ascii="Times New Roman" w:hAnsi="Times New Roman" w:cs="Times New Roman"/>
          <w:noProof/>
          <w:sz w:val="24"/>
          <w:szCs w:val="24"/>
          <w:lang w:eastAsia="tr-TR"/>
        </w:rPr>
        <w:t xml:space="preserve"> </w:t>
      </w:r>
      <w:r w:rsidR="005358FC" w:rsidRPr="00B7317C">
        <w:rPr>
          <w:rFonts w:ascii="Times New Roman" w:hAnsi="Times New Roman" w:cs="Times New Roman"/>
          <w:noProof/>
          <w:sz w:val="24"/>
          <w:szCs w:val="24"/>
          <w:lang w:eastAsia="tr-TR"/>
        </w:rPr>
        <w:t>insanlar düzeyinde</w:t>
      </w:r>
      <w:r w:rsidR="0086401F">
        <w:rPr>
          <w:rFonts w:ascii="Times New Roman" w:hAnsi="Times New Roman" w:cs="Times New Roman"/>
          <w:noProof/>
          <w:sz w:val="24"/>
          <w:szCs w:val="24"/>
          <w:lang w:eastAsia="tr-TR"/>
        </w:rPr>
        <w:t xml:space="preserve"> devam etmektedir</w:t>
      </w:r>
      <w:r w:rsidR="005358FC" w:rsidRPr="00B7317C">
        <w:rPr>
          <w:rFonts w:ascii="Times New Roman" w:hAnsi="Times New Roman" w:cs="Times New Roman"/>
          <w:noProof/>
          <w:sz w:val="24"/>
          <w:szCs w:val="24"/>
          <w:lang w:eastAsia="tr-TR"/>
        </w:rPr>
        <w:t xml:space="preserve"> </w:t>
      </w:r>
      <w:r w:rsidR="003D4CD9">
        <w:rPr>
          <w:rFonts w:ascii="Times New Roman" w:hAnsi="Times New Roman" w:cs="Times New Roman"/>
          <w:noProof/>
          <w:sz w:val="24"/>
          <w:szCs w:val="24"/>
          <w:lang w:eastAsia="tr-TR"/>
        </w:rPr>
        <w:t>(Şekil 18.)</w:t>
      </w:r>
      <w:r w:rsidR="0086401F">
        <w:rPr>
          <w:rFonts w:ascii="Times New Roman" w:hAnsi="Times New Roman" w:cs="Times New Roman"/>
          <w:noProof/>
          <w:sz w:val="24"/>
          <w:szCs w:val="24"/>
          <w:lang w:eastAsia="tr-TR"/>
        </w:rPr>
        <w:t>.</w:t>
      </w:r>
      <w:r w:rsidR="003D4CD9">
        <w:rPr>
          <w:rFonts w:ascii="Times New Roman" w:hAnsi="Times New Roman" w:cs="Times New Roman"/>
          <w:noProof/>
          <w:sz w:val="24"/>
          <w:szCs w:val="24"/>
          <w:lang w:eastAsia="tr-TR"/>
        </w:rPr>
        <w:t xml:space="preserve"> </w:t>
      </w:r>
      <w:r w:rsidR="00593227" w:rsidRPr="00B7317C">
        <w:rPr>
          <w:rFonts w:ascii="Times New Roman" w:hAnsi="Times New Roman" w:cs="Times New Roman"/>
          <w:noProof/>
          <w:sz w:val="24"/>
          <w:szCs w:val="24"/>
          <w:lang w:eastAsia="tr-TR"/>
        </w:rPr>
        <w:t>Hayvanlar çok çeşitli yerlerden MP’lere maruz kalırlar. Otlayan hayvanlar bitki ve topraktan; denizdeki hayvanlar</w:t>
      </w:r>
      <w:r w:rsidR="00B25742" w:rsidRPr="00B7317C">
        <w:rPr>
          <w:rFonts w:ascii="Times New Roman" w:hAnsi="Times New Roman" w:cs="Times New Roman"/>
          <w:noProof/>
          <w:sz w:val="24"/>
          <w:szCs w:val="24"/>
          <w:lang w:eastAsia="tr-TR"/>
        </w:rPr>
        <w:t>,</w:t>
      </w:r>
      <w:r w:rsidR="00593227" w:rsidRPr="00B7317C">
        <w:rPr>
          <w:rFonts w:ascii="Times New Roman" w:hAnsi="Times New Roman" w:cs="Times New Roman"/>
          <w:noProof/>
          <w:sz w:val="24"/>
          <w:szCs w:val="24"/>
          <w:lang w:eastAsia="tr-TR"/>
        </w:rPr>
        <w:t xml:space="preserve"> suyu filtreleyerek beslenen canlıların bağırsaklarında bulunan MP’ler ile plastiklere maruz kalırlar.</w:t>
      </w:r>
      <w:r w:rsidR="003C0D21" w:rsidRPr="00B7317C">
        <w:rPr>
          <w:rFonts w:ascii="Times New Roman" w:hAnsi="Times New Roman" w:cs="Times New Roman"/>
          <w:noProof/>
          <w:sz w:val="24"/>
          <w:szCs w:val="24"/>
          <w:lang w:eastAsia="tr-TR"/>
        </w:rPr>
        <w:t xml:space="preserve"> </w:t>
      </w:r>
    </w:p>
    <w:p w14:paraId="4434C3FB" w14:textId="77777777" w:rsidR="0081233B" w:rsidRPr="00B7317C" w:rsidRDefault="0081233B" w:rsidP="00602CBD">
      <w:pPr>
        <w:autoSpaceDE w:val="0"/>
        <w:autoSpaceDN w:val="0"/>
        <w:adjustRightInd w:val="0"/>
        <w:spacing w:after="0" w:line="240" w:lineRule="auto"/>
        <w:ind w:firstLine="708"/>
        <w:jc w:val="both"/>
        <w:rPr>
          <w:rFonts w:ascii="Times New Roman" w:hAnsi="Times New Roman" w:cs="Times New Roman"/>
          <w:noProof/>
          <w:sz w:val="24"/>
          <w:szCs w:val="24"/>
          <w:lang w:eastAsia="tr-TR"/>
        </w:rPr>
      </w:pPr>
    </w:p>
    <w:p w14:paraId="6F2E11EC" w14:textId="19B0957A" w:rsidR="003C0D21" w:rsidRDefault="003C0D21" w:rsidP="00FE7202">
      <w:pPr>
        <w:autoSpaceDE w:val="0"/>
        <w:autoSpaceDN w:val="0"/>
        <w:adjustRightInd w:val="0"/>
        <w:spacing w:after="0" w:line="360" w:lineRule="auto"/>
        <w:ind w:firstLine="708"/>
        <w:jc w:val="center"/>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drawing>
          <wp:inline distT="0" distB="0" distL="0" distR="0" wp14:anchorId="5BB75F62" wp14:editId="29FBDD65">
            <wp:extent cx="4530725" cy="2362171"/>
            <wp:effectExtent l="0" t="0" r="3175" b="63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44790" cy="2369504"/>
                    </a:xfrm>
                    <a:prstGeom prst="rect">
                      <a:avLst/>
                    </a:prstGeom>
                    <a:noFill/>
                    <a:ln>
                      <a:noFill/>
                    </a:ln>
                  </pic:spPr>
                </pic:pic>
              </a:graphicData>
            </a:graphic>
          </wp:inline>
        </w:drawing>
      </w:r>
    </w:p>
    <w:p w14:paraId="26633779" w14:textId="77777777" w:rsidR="003451B5" w:rsidRPr="00B7317C" w:rsidRDefault="003451B5" w:rsidP="003451B5">
      <w:pPr>
        <w:autoSpaceDE w:val="0"/>
        <w:autoSpaceDN w:val="0"/>
        <w:adjustRightInd w:val="0"/>
        <w:spacing w:after="0" w:line="240" w:lineRule="auto"/>
        <w:ind w:firstLine="708"/>
        <w:jc w:val="center"/>
        <w:rPr>
          <w:rFonts w:ascii="Times New Roman" w:hAnsi="Times New Roman" w:cs="Times New Roman"/>
          <w:noProof/>
          <w:sz w:val="24"/>
          <w:szCs w:val="24"/>
          <w:lang w:eastAsia="tr-TR"/>
        </w:rPr>
      </w:pPr>
    </w:p>
    <w:p w14:paraId="2AA5A7D6" w14:textId="4A558EFA" w:rsidR="003C0D21" w:rsidRPr="00B7317C" w:rsidRDefault="00E558E7" w:rsidP="00A146B4">
      <w:pPr>
        <w:autoSpaceDE w:val="0"/>
        <w:autoSpaceDN w:val="0"/>
        <w:adjustRightInd w:val="0"/>
        <w:spacing w:after="0" w:line="360" w:lineRule="auto"/>
        <w:ind w:left="1416"/>
        <w:jc w:val="both"/>
        <w:rPr>
          <w:rFonts w:ascii="Times New Roman" w:hAnsi="Times New Roman" w:cs="Times New Roman"/>
          <w:noProof/>
          <w:sz w:val="24"/>
          <w:szCs w:val="24"/>
          <w:lang w:eastAsia="tr-TR"/>
        </w:rPr>
      </w:pPr>
      <w:r w:rsidRPr="00B7317C">
        <w:rPr>
          <w:rFonts w:ascii="Times New Roman" w:hAnsi="Times New Roman" w:cs="Times New Roman"/>
          <w:sz w:val="24"/>
          <w:szCs w:val="24"/>
        </w:rPr>
        <w:t>Şekil 19</w:t>
      </w:r>
      <w:r w:rsidR="00DA26EC" w:rsidRPr="00B7317C">
        <w:rPr>
          <w:rFonts w:ascii="Times New Roman" w:hAnsi="Times New Roman" w:cs="Times New Roman"/>
          <w:sz w:val="24"/>
          <w:szCs w:val="24"/>
        </w:rPr>
        <w:t>.</w:t>
      </w:r>
      <w:r w:rsidR="003C0D21" w:rsidRPr="00B7317C">
        <w:rPr>
          <w:rFonts w:ascii="Times New Roman" w:hAnsi="Times New Roman" w:cs="Times New Roman"/>
          <w:sz w:val="24"/>
          <w:szCs w:val="24"/>
        </w:rPr>
        <w:t xml:space="preserve">Bir planktonda tespit edilmiş </w:t>
      </w:r>
      <w:proofErr w:type="spellStart"/>
      <w:r w:rsidR="003C0D21" w:rsidRPr="00B7317C">
        <w:rPr>
          <w:rFonts w:ascii="Times New Roman" w:hAnsi="Times New Roman" w:cs="Times New Roman"/>
          <w:sz w:val="24"/>
          <w:szCs w:val="24"/>
        </w:rPr>
        <w:t>mikroplastik</w:t>
      </w:r>
      <w:proofErr w:type="spellEnd"/>
      <w:r w:rsidR="003D4CD9">
        <w:rPr>
          <w:rFonts w:ascii="Times New Roman" w:hAnsi="Times New Roman" w:cs="Times New Roman"/>
          <w:sz w:val="24"/>
          <w:szCs w:val="24"/>
        </w:rPr>
        <w:t xml:space="preserve"> (Kenan &amp; Teksoy,</w:t>
      </w:r>
      <w:r w:rsidR="003D4CD9">
        <w:rPr>
          <w:rFonts w:ascii="Times New Roman" w:hAnsi="Times New Roman" w:cs="Times New Roman"/>
          <w:sz w:val="24"/>
          <w:szCs w:val="24"/>
        </w:rPr>
        <w:tab/>
      </w:r>
      <w:r w:rsidR="003D4CD9">
        <w:rPr>
          <w:rFonts w:ascii="Times New Roman" w:hAnsi="Times New Roman" w:cs="Times New Roman"/>
          <w:sz w:val="24"/>
          <w:szCs w:val="24"/>
        </w:rPr>
        <w:tab/>
      </w:r>
      <w:r w:rsidR="0018111D" w:rsidRPr="00B7317C">
        <w:rPr>
          <w:rFonts w:ascii="Times New Roman" w:hAnsi="Times New Roman" w:cs="Times New Roman"/>
          <w:sz w:val="24"/>
          <w:szCs w:val="24"/>
        </w:rPr>
        <w:t>2022)</w:t>
      </w:r>
    </w:p>
    <w:p w14:paraId="0E091160" w14:textId="62FA2F32" w:rsidR="00593227" w:rsidRPr="00B7317C" w:rsidRDefault="00593227" w:rsidP="00B7317C">
      <w:pPr>
        <w:autoSpaceDE w:val="0"/>
        <w:autoSpaceDN w:val="0"/>
        <w:adjustRightInd w:val="0"/>
        <w:spacing w:after="0" w:line="360" w:lineRule="auto"/>
        <w:ind w:firstLine="708"/>
        <w:jc w:val="both"/>
        <w:rPr>
          <w:rFonts w:ascii="Times New Roman" w:hAnsi="Times New Roman" w:cs="Times New Roman"/>
          <w:noProof/>
          <w:sz w:val="24"/>
          <w:szCs w:val="24"/>
          <w:lang w:eastAsia="tr-TR"/>
        </w:rPr>
      </w:pPr>
    </w:p>
    <w:p w14:paraId="5BB72085" w14:textId="60E2D18B" w:rsidR="006C4D9F" w:rsidRPr="00B7317C" w:rsidRDefault="00B25742" w:rsidP="00B7317C">
      <w:pPr>
        <w:autoSpaceDE w:val="0"/>
        <w:autoSpaceDN w:val="0"/>
        <w:adjustRightInd w:val="0"/>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lastRenderedPageBreak/>
        <w:t>Deniz canlıları genellikl</w:t>
      </w:r>
      <w:r w:rsidR="006C4D9F" w:rsidRPr="00B7317C">
        <w:rPr>
          <w:rFonts w:ascii="Times New Roman" w:hAnsi="Times New Roman" w:cs="Times New Roman"/>
          <w:noProof/>
          <w:sz w:val="24"/>
          <w:szCs w:val="24"/>
          <w:lang w:eastAsia="tr-TR"/>
        </w:rPr>
        <w:t>e yutma ile MP’lere maruz k</w:t>
      </w:r>
      <w:r w:rsidRPr="00B7317C">
        <w:rPr>
          <w:rFonts w:ascii="Times New Roman" w:hAnsi="Times New Roman" w:cs="Times New Roman"/>
          <w:noProof/>
          <w:sz w:val="24"/>
          <w:szCs w:val="24"/>
          <w:lang w:eastAsia="tr-TR"/>
        </w:rPr>
        <w:t>almaktadır. Bu canlıların en öne</w:t>
      </w:r>
      <w:r w:rsidR="006C4D9F" w:rsidRPr="00B7317C">
        <w:rPr>
          <w:rFonts w:ascii="Times New Roman" w:hAnsi="Times New Roman" w:cs="Times New Roman"/>
          <w:noProof/>
          <w:sz w:val="24"/>
          <w:szCs w:val="24"/>
          <w:lang w:eastAsia="tr-TR"/>
        </w:rPr>
        <w:t>mli besin kaynağı ise planktonlardır. Onlara bulaşan MP diğer tüketici canlılara da geçiş sağlamış</w:t>
      </w:r>
      <w:r w:rsidR="0086401F">
        <w:rPr>
          <w:rFonts w:ascii="Times New Roman" w:hAnsi="Times New Roman" w:cs="Times New Roman"/>
          <w:noProof/>
          <w:sz w:val="24"/>
          <w:szCs w:val="24"/>
          <w:lang w:eastAsia="tr-TR"/>
        </w:rPr>
        <w:t xml:space="preserve"> olur </w:t>
      </w:r>
      <w:r w:rsidR="00CB3491">
        <w:rPr>
          <w:rFonts w:ascii="Times New Roman" w:hAnsi="Times New Roman" w:cs="Times New Roman"/>
          <w:noProof/>
          <w:sz w:val="24"/>
          <w:szCs w:val="24"/>
          <w:lang w:eastAsia="tr-TR"/>
        </w:rPr>
        <w:t xml:space="preserve">(Şekil 19.) </w:t>
      </w:r>
      <w:r w:rsidR="0086401F">
        <w:rPr>
          <w:rFonts w:ascii="Times New Roman" w:hAnsi="Times New Roman" w:cs="Times New Roman"/>
          <w:noProof/>
          <w:sz w:val="24"/>
          <w:szCs w:val="24"/>
          <w:lang w:eastAsia="tr-TR"/>
        </w:rPr>
        <w:t>.</w:t>
      </w:r>
    </w:p>
    <w:p w14:paraId="746C4EF8" w14:textId="3ECA1CF1" w:rsidR="005358FC" w:rsidRPr="00B7317C" w:rsidRDefault="005358FC" w:rsidP="00B7317C">
      <w:pPr>
        <w:autoSpaceDE w:val="0"/>
        <w:autoSpaceDN w:val="0"/>
        <w:adjustRightInd w:val="0"/>
        <w:spacing w:after="0" w:line="480" w:lineRule="auto"/>
        <w:jc w:val="both"/>
        <w:rPr>
          <w:rFonts w:ascii="Times New Roman" w:hAnsi="Times New Roman" w:cs="Times New Roman"/>
          <w:b/>
          <w:sz w:val="24"/>
          <w:szCs w:val="24"/>
        </w:rPr>
      </w:pPr>
    </w:p>
    <w:p w14:paraId="0601BB2E" w14:textId="49D066A1" w:rsidR="00994861" w:rsidRPr="00B7317C" w:rsidRDefault="00E66018" w:rsidP="00B7317C">
      <w:pPr>
        <w:autoSpaceDE w:val="0"/>
        <w:autoSpaceDN w:val="0"/>
        <w:adjustRightInd w:val="0"/>
        <w:spacing w:after="0" w:line="360" w:lineRule="auto"/>
        <w:ind w:firstLine="708"/>
        <w:jc w:val="both"/>
        <w:rPr>
          <w:rFonts w:ascii="Times New Roman" w:hAnsi="Times New Roman" w:cs="Times New Roman"/>
          <w:b/>
          <w:sz w:val="24"/>
          <w:szCs w:val="24"/>
        </w:rPr>
      </w:pPr>
      <w:r w:rsidRPr="00E66018">
        <w:rPr>
          <w:rFonts w:ascii="Times New Roman" w:hAnsi="Times New Roman" w:cs="Times New Roman"/>
          <w:b/>
          <w:sz w:val="24"/>
          <w:szCs w:val="24"/>
        </w:rPr>
        <w:t>2.5.5.</w:t>
      </w:r>
      <w:r w:rsidR="008B5C7F" w:rsidRPr="00B7317C">
        <w:rPr>
          <w:rFonts w:ascii="Times New Roman" w:hAnsi="Times New Roman" w:cs="Times New Roman"/>
          <w:b/>
          <w:sz w:val="24"/>
          <w:szCs w:val="24"/>
        </w:rPr>
        <w:t xml:space="preserve">1. Su Kirleticisi Olarak </w:t>
      </w:r>
      <w:proofErr w:type="spellStart"/>
      <w:r w:rsidR="008B5C7F" w:rsidRPr="00B7317C">
        <w:rPr>
          <w:rFonts w:ascii="Times New Roman" w:hAnsi="Times New Roman" w:cs="Times New Roman"/>
          <w:b/>
          <w:sz w:val="24"/>
          <w:szCs w:val="24"/>
        </w:rPr>
        <w:t>Mikroplastikler</w:t>
      </w:r>
      <w:proofErr w:type="spellEnd"/>
      <w:r w:rsidR="008B5C7F" w:rsidRPr="00B7317C">
        <w:rPr>
          <w:rFonts w:ascii="Times New Roman" w:hAnsi="Times New Roman" w:cs="Times New Roman"/>
          <w:b/>
          <w:sz w:val="24"/>
          <w:szCs w:val="24"/>
        </w:rPr>
        <w:t xml:space="preserve">, Suda Yaşayan Hayvanlardaki </w:t>
      </w:r>
      <w:r w:rsidR="00646E61">
        <w:rPr>
          <w:rFonts w:ascii="Times New Roman" w:hAnsi="Times New Roman" w:cs="Times New Roman"/>
          <w:b/>
          <w:sz w:val="24"/>
          <w:szCs w:val="24"/>
        </w:rPr>
        <w:tab/>
      </w:r>
      <w:r w:rsidR="00646E61">
        <w:rPr>
          <w:rFonts w:ascii="Times New Roman" w:hAnsi="Times New Roman" w:cs="Times New Roman"/>
          <w:b/>
          <w:sz w:val="24"/>
          <w:szCs w:val="24"/>
        </w:rPr>
        <w:tab/>
      </w:r>
      <w:r w:rsidR="008B5C7F" w:rsidRPr="00B7317C">
        <w:rPr>
          <w:rFonts w:ascii="Times New Roman" w:hAnsi="Times New Roman" w:cs="Times New Roman"/>
          <w:b/>
          <w:sz w:val="24"/>
          <w:szCs w:val="24"/>
        </w:rPr>
        <w:t>Bağırsak Mikrobiyotasını Etkileri</w:t>
      </w:r>
    </w:p>
    <w:p w14:paraId="4E6987EC" w14:textId="77777777" w:rsidR="00994861" w:rsidRPr="00B7317C" w:rsidRDefault="00994861" w:rsidP="00B7317C">
      <w:pPr>
        <w:autoSpaceDE w:val="0"/>
        <w:autoSpaceDN w:val="0"/>
        <w:adjustRightInd w:val="0"/>
        <w:spacing w:after="0" w:line="360" w:lineRule="auto"/>
        <w:ind w:firstLine="708"/>
        <w:jc w:val="both"/>
        <w:rPr>
          <w:rFonts w:ascii="Times New Roman" w:hAnsi="Times New Roman" w:cs="Times New Roman"/>
          <w:b/>
          <w:sz w:val="24"/>
          <w:szCs w:val="24"/>
        </w:rPr>
      </w:pPr>
    </w:p>
    <w:p w14:paraId="671D61E2" w14:textId="1D38B771" w:rsidR="00994861" w:rsidRPr="00B7317C" w:rsidRDefault="00994861" w:rsidP="00B7317C">
      <w:pPr>
        <w:autoSpaceDE w:val="0"/>
        <w:autoSpaceDN w:val="0"/>
        <w:adjustRightInd w:val="0"/>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MP’ </w:t>
      </w:r>
      <w:proofErr w:type="spellStart"/>
      <w:r w:rsidRPr="00B7317C">
        <w:rPr>
          <w:rFonts w:ascii="Times New Roman" w:hAnsi="Times New Roman" w:cs="Times New Roman"/>
          <w:sz w:val="24"/>
          <w:szCs w:val="24"/>
        </w:rPr>
        <w:t>ler</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özelilikle</w:t>
      </w:r>
      <w:proofErr w:type="spellEnd"/>
      <w:r w:rsidRPr="00B7317C">
        <w:rPr>
          <w:rFonts w:ascii="Times New Roman" w:hAnsi="Times New Roman" w:cs="Times New Roman"/>
          <w:sz w:val="24"/>
          <w:szCs w:val="24"/>
        </w:rPr>
        <w:t xml:space="preserve"> su ortamda çokça bulundukları için suda yaşayan hayvanlarla fazla etkileşim içindedirler. Nüfusun yoğun olduğu bir bölge olan Hong Kong için su kontrol bölgelerinden gelen </w:t>
      </w:r>
      <w:proofErr w:type="spellStart"/>
      <w:r w:rsidR="007D6A3A" w:rsidRPr="00B7317C">
        <w:rPr>
          <w:rFonts w:ascii="Times New Roman" w:hAnsi="Times New Roman" w:cs="Times New Roman"/>
          <w:sz w:val="24"/>
          <w:szCs w:val="24"/>
        </w:rPr>
        <w:t>MP’lerin</w:t>
      </w:r>
      <w:proofErr w:type="spellEnd"/>
      <w:r w:rsidR="007D6A3A" w:rsidRPr="00B7317C">
        <w:rPr>
          <w:rFonts w:ascii="Times New Roman" w:hAnsi="Times New Roman" w:cs="Times New Roman"/>
          <w:sz w:val="24"/>
          <w:szCs w:val="24"/>
        </w:rPr>
        <w:t xml:space="preserve"> </w:t>
      </w:r>
      <w:r w:rsidR="003A04CB" w:rsidRPr="00B7317C">
        <w:rPr>
          <w:rFonts w:ascii="Times New Roman" w:hAnsi="Times New Roman" w:cs="Times New Roman"/>
          <w:sz w:val="24"/>
          <w:szCs w:val="24"/>
        </w:rPr>
        <w:t>ortalama bolluğu 5595 madde/m</w:t>
      </w:r>
      <w:r w:rsidR="003A04CB" w:rsidRPr="00B7317C">
        <w:rPr>
          <w:rFonts w:ascii="Times New Roman" w:hAnsi="Times New Roman" w:cs="Times New Roman"/>
          <w:sz w:val="24"/>
          <w:szCs w:val="24"/>
          <w:vertAlign w:val="superscript"/>
        </w:rPr>
        <w:t>2</w:t>
      </w:r>
      <w:r w:rsidRPr="00B7317C">
        <w:rPr>
          <w:rFonts w:ascii="Times New Roman" w:hAnsi="Times New Roman" w:cs="Times New Roman"/>
          <w:sz w:val="24"/>
          <w:szCs w:val="24"/>
        </w:rPr>
        <w:t xml:space="preserve"> idi. Ross Denizi'nin (Antarktika) deni</w:t>
      </w:r>
      <w:r w:rsidR="003A04CB" w:rsidRPr="00B7317C">
        <w:rPr>
          <w:rFonts w:ascii="Times New Roman" w:hAnsi="Times New Roman" w:cs="Times New Roman"/>
          <w:sz w:val="24"/>
          <w:szCs w:val="24"/>
        </w:rPr>
        <w:t>z suyundaki MP konsantrasyonu m</w:t>
      </w:r>
      <w:r w:rsidR="003A04CB" w:rsidRPr="00B7317C">
        <w:rPr>
          <w:rFonts w:ascii="Times New Roman" w:hAnsi="Times New Roman" w:cs="Times New Roman"/>
          <w:sz w:val="24"/>
          <w:szCs w:val="24"/>
          <w:vertAlign w:val="superscript"/>
        </w:rPr>
        <w:t>3</w:t>
      </w:r>
      <w:r w:rsidR="0086401F">
        <w:rPr>
          <w:rFonts w:ascii="Times New Roman" w:hAnsi="Times New Roman" w:cs="Times New Roman"/>
          <w:sz w:val="24"/>
          <w:szCs w:val="24"/>
        </w:rPr>
        <w:t xml:space="preserve"> başına 0,0032-1,18 parçacıktı</w:t>
      </w:r>
      <w:r w:rsidRPr="00B7317C">
        <w:rPr>
          <w:rFonts w:ascii="Times New Roman" w:hAnsi="Times New Roman" w:cs="Times New Roman"/>
          <w:sz w:val="24"/>
          <w:szCs w:val="24"/>
        </w:rPr>
        <w:t xml:space="preserve"> </w:t>
      </w:r>
      <w:proofErr w:type="gramStart"/>
      <w:r w:rsidR="0018111D" w:rsidRPr="00B7317C">
        <w:rPr>
          <w:rFonts w:ascii="Times New Roman" w:hAnsi="Times New Roman" w:cs="Times New Roman"/>
          <w:sz w:val="24"/>
          <w:szCs w:val="24"/>
        </w:rPr>
        <w:t>( Chen</w:t>
      </w:r>
      <w:proofErr w:type="gramEnd"/>
      <w:r w:rsidR="0018111D" w:rsidRPr="00B7317C">
        <w:rPr>
          <w:rFonts w:ascii="Times New Roman" w:hAnsi="Times New Roman" w:cs="Times New Roman"/>
          <w:sz w:val="24"/>
          <w:szCs w:val="24"/>
        </w:rPr>
        <w:t xml:space="preserve"> vd., 2022)</w:t>
      </w:r>
      <w:r w:rsidR="0086401F">
        <w:rPr>
          <w:rFonts w:ascii="Times New Roman" w:hAnsi="Times New Roman" w:cs="Times New Roman"/>
          <w:sz w:val="24"/>
          <w:szCs w:val="24"/>
        </w:rPr>
        <w:t>.</w:t>
      </w:r>
    </w:p>
    <w:p w14:paraId="16B78FB1" w14:textId="46862C24" w:rsidR="00190A82" w:rsidRPr="00B7317C" w:rsidRDefault="00190A82" w:rsidP="00B7317C">
      <w:pPr>
        <w:autoSpaceDE w:val="0"/>
        <w:autoSpaceDN w:val="0"/>
        <w:adjustRightInd w:val="0"/>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Suda yaşayan organizmalar olan </w:t>
      </w:r>
      <w:proofErr w:type="spellStart"/>
      <w:r w:rsidRPr="00B7317C">
        <w:rPr>
          <w:rFonts w:ascii="Times New Roman" w:hAnsi="Times New Roman" w:cs="Times New Roman"/>
          <w:sz w:val="24"/>
          <w:szCs w:val="24"/>
        </w:rPr>
        <w:t>Amfipodlar</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detritivorlar</w:t>
      </w:r>
      <w:proofErr w:type="spellEnd"/>
      <w:r w:rsidRPr="00B7317C">
        <w:rPr>
          <w:rFonts w:ascii="Times New Roman" w:hAnsi="Times New Roman" w:cs="Times New Roman"/>
          <w:sz w:val="24"/>
          <w:szCs w:val="24"/>
        </w:rPr>
        <w:t>), kurtçuklar (tortu besleyicileri) ve kaya midyeleri (filtre besleyicileri) küçük miktarlarda mikroskobik plastik iç</w:t>
      </w:r>
      <w:r w:rsidR="00380930">
        <w:rPr>
          <w:rFonts w:ascii="Times New Roman" w:hAnsi="Times New Roman" w:cs="Times New Roman"/>
          <w:sz w:val="24"/>
          <w:szCs w:val="24"/>
        </w:rPr>
        <w:t>eren akvaryumlarda tutulduğunda</w:t>
      </w:r>
      <w:r w:rsidRPr="00B7317C">
        <w:rPr>
          <w:rFonts w:ascii="Times New Roman" w:hAnsi="Times New Roman" w:cs="Times New Roman"/>
          <w:sz w:val="24"/>
          <w:szCs w:val="24"/>
        </w:rPr>
        <w:t xml:space="preserve"> her üç tür de birkaç gün için</w:t>
      </w:r>
      <w:r w:rsidR="0086401F">
        <w:rPr>
          <w:rFonts w:ascii="Times New Roman" w:hAnsi="Times New Roman" w:cs="Times New Roman"/>
          <w:sz w:val="24"/>
          <w:szCs w:val="24"/>
        </w:rPr>
        <w:t>de plastik yuttuğu gözlemlenmiş</w:t>
      </w:r>
      <w:r w:rsidRPr="00B7317C">
        <w:rPr>
          <w:rFonts w:ascii="Times New Roman" w:hAnsi="Times New Roman" w:cs="Times New Roman"/>
          <w:sz w:val="24"/>
          <w:szCs w:val="24"/>
        </w:rPr>
        <w:t xml:space="preserve"> </w:t>
      </w:r>
      <w:proofErr w:type="gramStart"/>
      <w:r w:rsidR="00DA26EC" w:rsidRPr="00B7317C">
        <w:rPr>
          <w:rFonts w:ascii="Times New Roman" w:hAnsi="Times New Roman" w:cs="Times New Roman"/>
          <w:sz w:val="24"/>
          <w:szCs w:val="24"/>
        </w:rPr>
        <w:t>( Chen</w:t>
      </w:r>
      <w:proofErr w:type="gramEnd"/>
      <w:r w:rsidR="00DA26EC" w:rsidRPr="00B7317C">
        <w:rPr>
          <w:rFonts w:ascii="Times New Roman" w:hAnsi="Times New Roman" w:cs="Times New Roman"/>
          <w:sz w:val="24"/>
          <w:szCs w:val="24"/>
        </w:rPr>
        <w:t xml:space="preserve"> vd., 2022)</w:t>
      </w:r>
      <w:r w:rsidR="0086401F">
        <w:rPr>
          <w:rFonts w:ascii="Times New Roman" w:hAnsi="Times New Roman" w:cs="Times New Roman"/>
          <w:sz w:val="24"/>
          <w:szCs w:val="24"/>
        </w:rPr>
        <w:t>.</w:t>
      </w:r>
    </w:p>
    <w:p w14:paraId="2A83F596" w14:textId="6CB102C1" w:rsidR="003A04CB" w:rsidRDefault="00994861" w:rsidP="00B7317C">
      <w:pPr>
        <w:autoSpaceDE w:val="0"/>
        <w:autoSpaceDN w:val="0"/>
        <w:adjustRightInd w:val="0"/>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w:t>
      </w:r>
      <w:r w:rsidR="005A59C9" w:rsidRPr="00B7317C">
        <w:rPr>
          <w:rFonts w:ascii="Times New Roman" w:hAnsi="Times New Roman" w:cs="Times New Roman"/>
          <w:sz w:val="24"/>
          <w:szCs w:val="24"/>
        </w:rPr>
        <w:t>P’lerin</w:t>
      </w:r>
      <w:proofErr w:type="spellEnd"/>
      <w:r w:rsidR="005A59C9" w:rsidRPr="00B7317C">
        <w:rPr>
          <w:rFonts w:ascii="Times New Roman" w:hAnsi="Times New Roman" w:cs="Times New Roman"/>
          <w:sz w:val="24"/>
          <w:szCs w:val="24"/>
        </w:rPr>
        <w:t xml:space="preserve"> </w:t>
      </w:r>
      <w:r w:rsidRPr="00B7317C">
        <w:rPr>
          <w:rFonts w:ascii="Times New Roman" w:hAnsi="Times New Roman" w:cs="Times New Roman"/>
          <w:sz w:val="24"/>
          <w:szCs w:val="24"/>
        </w:rPr>
        <w:t>bağırsak-mikrobiyota ilişkisi</w:t>
      </w:r>
      <w:r w:rsidR="005A59C9" w:rsidRPr="00B7317C">
        <w:rPr>
          <w:rFonts w:ascii="Times New Roman" w:hAnsi="Times New Roman" w:cs="Times New Roman"/>
          <w:sz w:val="24"/>
          <w:szCs w:val="24"/>
        </w:rPr>
        <w:t xml:space="preserve">ne bakıldığında ise </w:t>
      </w:r>
      <w:r w:rsidRPr="00B7317C">
        <w:rPr>
          <w:rFonts w:ascii="Times New Roman" w:hAnsi="Times New Roman" w:cs="Times New Roman"/>
          <w:sz w:val="24"/>
          <w:szCs w:val="24"/>
        </w:rPr>
        <w:t xml:space="preserve">soluma, dermal temas ve sindirim olmak üzere üç yaygın maruz kalma yolu arasında </w:t>
      </w:r>
      <w:r w:rsidR="005A59C9" w:rsidRPr="00B7317C">
        <w:rPr>
          <w:rFonts w:ascii="Times New Roman" w:hAnsi="Times New Roman" w:cs="Times New Roman"/>
          <w:sz w:val="24"/>
          <w:szCs w:val="24"/>
        </w:rPr>
        <w:t xml:space="preserve">ile canlı vücuduna giriş yaptığı gözlemlenmektedir. </w:t>
      </w: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suda yaşayan organizmalara</w:t>
      </w:r>
      <w:r w:rsidR="005A59C9" w:rsidRPr="00B7317C">
        <w:rPr>
          <w:rFonts w:ascii="Times New Roman" w:hAnsi="Times New Roman" w:cs="Times New Roman"/>
          <w:sz w:val="24"/>
          <w:szCs w:val="24"/>
        </w:rPr>
        <w:t xml:space="preserve"> girişinin ana yolu sindirimdir. Bu yüzden mikrobiyota ile etkileşimleri daha çok bağırsaklarda gerçekleşir. </w:t>
      </w:r>
      <w:r w:rsidRPr="00B7317C">
        <w:rPr>
          <w:rFonts w:ascii="Times New Roman" w:hAnsi="Times New Roman" w:cs="Times New Roman"/>
          <w:sz w:val="24"/>
          <w:szCs w:val="24"/>
        </w:rPr>
        <w:t xml:space="preserve">Bağırsakların </w:t>
      </w:r>
      <w:proofErr w:type="spellStart"/>
      <w:r w:rsidRPr="00B7317C">
        <w:rPr>
          <w:rFonts w:ascii="Times New Roman" w:hAnsi="Times New Roman" w:cs="Times New Roman"/>
          <w:sz w:val="24"/>
          <w:szCs w:val="24"/>
        </w:rPr>
        <w:t>MP'lerden</w:t>
      </w:r>
      <w:proofErr w:type="spellEnd"/>
      <w:r w:rsidRPr="00B7317C">
        <w:rPr>
          <w:rFonts w:ascii="Times New Roman" w:hAnsi="Times New Roman" w:cs="Times New Roman"/>
          <w:sz w:val="24"/>
          <w:szCs w:val="24"/>
        </w:rPr>
        <w:t xml:space="preserve"> kaynaklanan hasara karşı hassas bir iç organ olduğu ve genellikle patojenlerin lenf düğümleri ve ikincil gibi vücudun iç ortamına ulaşması için giriş no</w:t>
      </w:r>
      <w:r w:rsidR="005A59C9" w:rsidRPr="00B7317C">
        <w:rPr>
          <w:rFonts w:ascii="Times New Roman" w:hAnsi="Times New Roman" w:cs="Times New Roman"/>
          <w:sz w:val="24"/>
          <w:szCs w:val="24"/>
        </w:rPr>
        <w:t xml:space="preserve">ktası olduğu rapor edilmiştir. </w:t>
      </w:r>
      <w:proofErr w:type="spellStart"/>
      <w:r w:rsidR="005A59C9" w:rsidRPr="00B7317C">
        <w:rPr>
          <w:rFonts w:ascii="Times New Roman" w:hAnsi="Times New Roman" w:cs="Times New Roman"/>
          <w:sz w:val="24"/>
          <w:szCs w:val="24"/>
        </w:rPr>
        <w:t>MP’ler</w:t>
      </w:r>
      <w:proofErr w:type="spellEnd"/>
      <w:r w:rsidR="005A59C9" w:rsidRPr="00B7317C">
        <w:rPr>
          <w:rFonts w:ascii="Times New Roman" w:hAnsi="Times New Roman" w:cs="Times New Roman"/>
          <w:sz w:val="24"/>
          <w:szCs w:val="24"/>
        </w:rPr>
        <w:t xml:space="preserve"> sonra k</w:t>
      </w:r>
      <w:r w:rsidRPr="00B7317C">
        <w:rPr>
          <w:rFonts w:ascii="Times New Roman" w:hAnsi="Times New Roman" w:cs="Times New Roman"/>
          <w:sz w:val="24"/>
          <w:szCs w:val="24"/>
        </w:rPr>
        <w:t>araciğ</w:t>
      </w:r>
      <w:r w:rsidR="005A59C9" w:rsidRPr="00B7317C">
        <w:rPr>
          <w:rFonts w:ascii="Times New Roman" w:hAnsi="Times New Roman" w:cs="Times New Roman"/>
          <w:sz w:val="24"/>
          <w:szCs w:val="24"/>
        </w:rPr>
        <w:t xml:space="preserve">er ve dalak gibi hedef organlara giderler. </w:t>
      </w:r>
      <w:r w:rsidRPr="00B7317C">
        <w:rPr>
          <w:rFonts w:ascii="Times New Roman" w:hAnsi="Times New Roman" w:cs="Times New Roman"/>
          <w:sz w:val="24"/>
          <w:szCs w:val="24"/>
        </w:rPr>
        <w:t>Ayrıca bağırsak, balık gibi suda yaşayan organizmaların sindirim, besin alımı ve metabolizmanın yanı sıra bağışıklık ve savunma için de birinc</w:t>
      </w:r>
      <w:r w:rsidR="005A59C9" w:rsidRPr="00B7317C">
        <w:rPr>
          <w:rFonts w:ascii="Times New Roman" w:hAnsi="Times New Roman" w:cs="Times New Roman"/>
          <w:sz w:val="24"/>
          <w:szCs w:val="24"/>
        </w:rPr>
        <w:t>il organı olarak çalışır. B</w:t>
      </w:r>
      <w:r w:rsidRPr="00B7317C">
        <w:rPr>
          <w:rFonts w:ascii="Times New Roman" w:hAnsi="Times New Roman" w:cs="Times New Roman"/>
          <w:sz w:val="24"/>
          <w:szCs w:val="24"/>
        </w:rPr>
        <w:t xml:space="preserve">u nedenle bağışıklık sisteminde önemli bir rol oynar. </w:t>
      </w:r>
      <w:r w:rsidR="003A04CB" w:rsidRPr="00B7317C">
        <w:rPr>
          <w:rFonts w:ascii="Times New Roman" w:hAnsi="Times New Roman" w:cs="Times New Roman"/>
          <w:sz w:val="24"/>
          <w:szCs w:val="24"/>
        </w:rPr>
        <w:t>Bağırsak mikrobiyotasının oluşumu, karmaşık bir gen ekspresyon modelini indükler; bu, konakçı genlerin ve dolayısıyla fonksiyonların mikrobiyota tarafından düzenlenebileceğ</w:t>
      </w:r>
      <w:r w:rsidR="00190A82" w:rsidRPr="00B7317C">
        <w:rPr>
          <w:rFonts w:ascii="Times New Roman" w:hAnsi="Times New Roman" w:cs="Times New Roman"/>
          <w:sz w:val="24"/>
          <w:szCs w:val="24"/>
        </w:rPr>
        <w:t xml:space="preserve">i anlamına gelir. </w:t>
      </w:r>
      <w:r w:rsidR="003A04CB" w:rsidRPr="00B7317C">
        <w:rPr>
          <w:rFonts w:ascii="Times New Roman" w:hAnsi="Times New Roman" w:cs="Times New Roman"/>
          <w:sz w:val="24"/>
          <w:szCs w:val="24"/>
        </w:rPr>
        <w:t xml:space="preserve">Bağırsak mikrobiyotasının bileşimi ve yapısının karmaşık dinamikleri, </w:t>
      </w:r>
      <w:proofErr w:type="spellStart"/>
      <w:r w:rsidR="003A04CB" w:rsidRPr="00B7317C">
        <w:rPr>
          <w:rFonts w:ascii="Times New Roman" w:hAnsi="Times New Roman" w:cs="Times New Roman"/>
          <w:sz w:val="24"/>
          <w:szCs w:val="24"/>
        </w:rPr>
        <w:t>disbiyozlarda</w:t>
      </w:r>
      <w:proofErr w:type="spellEnd"/>
      <w:r w:rsidR="003A04CB" w:rsidRPr="00B7317C">
        <w:rPr>
          <w:rFonts w:ascii="Times New Roman" w:hAnsi="Times New Roman" w:cs="Times New Roman"/>
          <w:sz w:val="24"/>
          <w:szCs w:val="24"/>
        </w:rPr>
        <w:t xml:space="preserve"> veya patojenlerin aşırı büyümesinde rol oynayabilir ve k</w:t>
      </w:r>
      <w:r w:rsidR="00380930">
        <w:rPr>
          <w:rFonts w:ascii="Times New Roman" w:hAnsi="Times New Roman" w:cs="Times New Roman"/>
          <w:sz w:val="24"/>
          <w:szCs w:val="24"/>
        </w:rPr>
        <w:t>onakçının uyumunu etkileyebilmektedir</w:t>
      </w:r>
      <w:r w:rsidR="0086401F">
        <w:rPr>
          <w:rFonts w:ascii="Times New Roman" w:hAnsi="Times New Roman" w:cs="Times New Roman"/>
          <w:sz w:val="24"/>
          <w:szCs w:val="24"/>
        </w:rPr>
        <w:t xml:space="preserve"> </w:t>
      </w:r>
      <w:proofErr w:type="gramStart"/>
      <w:r w:rsidR="00190A82" w:rsidRPr="00B7317C">
        <w:rPr>
          <w:rFonts w:ascii="Times New Roman" w:hAnsi="Times New Roman" w:cs="Times New Roman"/>
          <w:sz w:val="24"/>
          <w:szCs w:val="24"/>
        </w:rPr>
        <w:t>( Chen</w:t>
      </w:r>
      <w:proofErr w:type="gramEnd"/>
      <w:r w:rsidR="00190A82" w:rsidRPr="00B7317C">
        <w:rPr>
          <w:rFonts w:ascii="Times New Roman" w:hAnsi="Times New Roman" w:cs="Times New Roman"/>
          <w:sz w:val="24"/>
          <w:szCs w:val="24"/>
        </w:rPr>
        <w:t xml:space="preserve"> vd., 2022)</w:t>
      </w:r>
      <w:r w:rsidR="0086401F">
        <w:rPr>
          <w:rFonts w:ascii="Times New Roman" w:hAnsi="Times New Roman" w:cs="Times New Roman"/>
          <w:sz w:val="24"/>
          <w:szCs w:val="24"/>
        </w:rPr>
        <w:t>.</w:t>
      </w:r>
    </w:p>
    <w:p w14:paraId="5DC3A245" w14:textId="0BF946E0" w:rsidR="003451B5" w:rsidRDefault="003451B5" w:rsidP="00B7317C">
      <w:pPr>
        <w:autoSpaceDE w:val="0"/>
        <w:autoSpaceDN w:val="0"/>
        <w:adjustRightInd w:val="0"/>
        <w:spacing w:after="0" w:line="360" w:lineRule="auto"/>
        <w:ind w:firstLine="708"/>
        <w:jc w:val="both"/>
        <w:rPr>
          <w:rFonts w:ascii="Times New Roman" w:hAnsi="Times New Roman" w:cs="Times New Roman"/>
          <w:sz w:val="24"/>
          <w:szCs w:val="24"/>
        </w:rPr>
      </w:pPr>
    </w:p>
    <w:p w14:paraId="7520B0AD" w14:textId="77777777" w:rsidR="003451B5" w:rsidRPr="00B7317C" w:rsidRDefault="003451B5" w:rsidP="00B7317C">
      <w:pPr>
        <w:autoSpaceDE w:val="0"/>
        <w:autoSpaceDN w:val="0"/>
        <w:adjustRightInd w:val="0"/>
        <w:spacing w:after="0" w:line="360" w:lineRule="auto"/>
        <w:ind w:firstLine="708"/>
        <w:jc w:val="both"/>
        <w:rPr>
          <w:rFonts w:ascii="Times New Roman" w:hAnsi="Times New Roman" w:cs="Times New Roman"/>
          <w:sz w:val="24"/>
          <w:szCs w:val="24"/>
        </w:rPr>
      </w:pPr>
    </w:p>
    <w:p w14:paraId="3767BB9A" w14:textId="16E91728" w:rsidR="00172D60" w:rsidRPr="00B7317C" w:rsidRDefault="00172D60" w:rsidP="00646E61">
      <w:pPr>
        <w:autoSpaceDE w:val="0"/>
        <w:autoSpaceDN w:val="0"/>
        <w:adjustRightInd w:val="0"/>
        <w:spacing w:after="0" w:line="480" w:lineRule="auto"/>
        <w:ind w:firstLine="708"/>
        <w:jc w:val="both"/>
        <w:rPr>
          <w:rFonts w:ascii="Times New Roman" w:hAnsi="Times New Roman" w:cs="Times New Roman"/>
          <w:sz w:val="24"/>
          <w:szCs w:val="24"/>
        </w:rPr>
      </w:pPr>
    </w:p>
    <w:p w14:paraId="6D8801D3" w14:textId="5F2209B8" w:rsidR="000446D7" w:rsidRPr="00B7317C" w:rsidRDefault="00E66018" w:rsidP="00B7317C">
      <w:pPr>
        <w:autoSpaceDE w:val="0"/>
        <w:autoSpaceDN w:val="0"/>
        <w:adjustRightInd w:val="0"/>
        <w:spacing w:after="0" w:line="360" w:lineRule="auto"/>
        <w:ind w:firstLine="708"/>
        <w:jc w:val="both"/>
        <w:rPr>
          <w:rFonts w:ascii="Times New Roman" w:hAnsi="Times New Roman" w:cs="Times New Roman"/>
          <w:b/>
          <w:sz w:val="24"/>
          <w:szCs w:val="24"/>
        </w:rPr>
      </w:pPr>
      <w:r w:rsidRPr="00E66018">
        <w:rPr>
          <w:rFonts w:ascii="Times New Roman" w:hAnsi="Times New Roman" w:cs="Times New Roman"/>
          <w:b/>
          <w:sz w:val="24"/>
          <w:szCs w:val="24"/>
        </w:rPr>
        <w:lastRenderedPageBreak/>
        <w:t>2.5.5.</w:t>
      </w:r>
      <w:r w:rsidR="008B5C7F" w:rsidRPr="00B7317C">
        <w:rPr>
          <w:rFonts w:ascii="Times New Roman" w:hAnsi="Times New Roman" w:cs="Times New Roman"/>
          <w:b/>
          <w:sz w:val="24"/>
          <w:szCs w:val="24"/>
        </w:rPr>
        <w:t>2. Midye Dokularındaki MP Kalıntıları</w:t>
      </w:r>
    </w:p>
    <w:p w14:paraId="11C536CE" w14:textId="77777777" w:rsidR="009735A3" w:rsidRPr="00B7317C" w:rsidRDefault="009735A3" w:rsidP="00B7317C">
      <w:pPr>
        <w:autoSpaceDE w:val="0"/>
        <w:autoSpaceDN w:val="0"/>
        <w:adjustRightInd w:val="0"/>
        <w:spacing w:after="0" w:line="360" w:lineRule="auto"/>
        <w:ind w:firstLine="708"/>
        <w:jc w:val="both"/>
        <w:rPr>
          <w:rFonts w:ascii="Times New Roman" w:hAnsi="Times New Roman" w:cs="Times New Roman"/>
          <w:sz w:val="24"/>
          <w:szCs w:val="24"/>
        </w:rPr>
      </w:pPr>
    </w:p>
    <w:p w14:paraId="7D90D46D" w14:textId="7F3C5925" w:rsidR="00133CC4" w:rsidRPr="00B7317C" w:rsidRDefault="003C0D21" w:rsidP="00B7317C">
      <w:pPr>
        <w:autoSpaceDE w:val="0"/>
        <w:autoSpaceDN w:val="0"/>
        <w:adjustRightInd w:val="0"/>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Kabuklu </w:t>
      </w:r>
      <w:r w:rsidR="009735A3" w:rsidRPr="00B7317C">
        <w:rPr>
          <w:rFonts w:ascii="Times New Roman" w:hAnsi="Times New Roman" w:cs="Times New Roman"/>
          <w:sz w:val="24"/>
          <w:szCs w:val="24"/>
        </w:rPr>
        <w:t>deniz canlılarının</w:t>
      </w:r>
      <w:r w:rsidRPr="00B7317C">
        <w:rPr>
          <w:rFonts w:ascii="Times New Roman" w:hAnsi="Times New Roman" w:cs="Times New Roman"/>
          <w:sz w:val="24"/>
          <w:szCs w:val="24"/>
        </w:rPr>
        <w:t xml:space="preserve"> </w:t>
      </w:r>
      <w:r w:rsidR="009735A3" w:rsidRPr="00B7317C">
        <w:rPr>
          <w:rFonts w:ascii="Times New Roman" w:hAnsi="Times New Roman" w:cs="Times New Roman"/>
          <w:sz w:val="24"/>
          <w:szCs w:val="24"/>
        </w:rPr>
        <w:t xml:space="preserve">insan ve hayvanlar tarafından </w:t>
      </w:r>
      <w:r w:rsidRPr="00B7317C">
        <w:rPr>
          <w:rFonts w:ascii="Times New Roman" w:hAnsi="Times New Roman" w:cs="Times New Roman"/>
          <w:sz w:val="24"/>
          <w:szCs w:val="24"/>
        </w:rPr>
        <w:t>tüketim</w:t>
      </w:r>
      <w:r w:rsidR="009735A3" w:rsidRPr="00B7317C">
        <w:rPr>
          <w:rFonts w:ascii="Times New Roman" w:hAnsi="Times New Roman" w:cs="Times New Roman"/>
          <w:sz w:val="24"/>
          <w:szCs w:val="24"/>
        </w:rPr>
        <w:t>i</w:t>
      </w:r>
      <w:r w:rsidRPr="00B7317C">
        <w:rPr>
          <w:rFonts w:ascii="Times New Roman" w:hAnsi="Times New Roman" w:cs="Times New Roman"/>
          <w:sz w:val="24"/>
          <w:szCs w:val="24"/>
        </w:rPr>
        <w:t xml:space="preserve"> olarak oldukça yaygındır.</w:t>
      </w:r>
      <w:r w:rsidR="009735A3" w:rsidRPr="00B7317C">
        <w:rPr>
          <w:rFonts w:ascii="Times New Roman" w:hAnsi="Times New Roman" w:cs="Times New Roman"/>
          <w:sz w:val="24"/>
          <w:szCs w:val="24"/>
        </w:rPr>
        <w:t xml:space="preserve"> İçinde </w:t>
      </w:r>
      <w:r w:rsidRPr="00B7317C">
        <w:rPr>
          <w:rFonts w:ascii="Times New Roman" w:hAnsi="Times New Roman" w:cs="Times New Roman"/>
          <w:sz w:val="24"/>
          <w:szCs w:val="24"/>
        </w:rPr>
        <w:t>barındırdığı MP ile</w:t>
      </w:r>
      <w:r w:rsidR="009735A3" w:rsidRPr="00B7317C">
        <w:rPr>
          <w:rFonts w:ascii="Times New Roman" w:hAnsi="Times New Roman" w:cs="Times New Roman"/>
          <w:sz w:val="24"/>
          <w:szCs w:val="24"/>
        </w:rPr>
        <w:t xml:space="preserve"> de canlıların</w:t>
      </w:r>
      <w:r w:rsidRPr="00B7317C">
        <w:rPr>
          <w:rFonts w:ascii="Times New Roman" w:hAnsi="Times New Roman" w:cs="Times New Roman"/>
          <w:sz w:val="24"/>
          <w:szCs w:val="24"/>
        </w:rPr>
        <w:t xml:space="preserve"> sağlığı için tehlike oluşturmaktadır. </w:t>
      </w:r>
      <w:proofErr w:type="spellStart"/>
      <w:r w:rsidR="00133CC4" w:rsidRPr="00B7317C">
        <w:rPr>
          <w:rFonts w:ascii="Times New Roman" w:hAnsi="Times New Roman" w:cs="Times New Roman"/>
          <w:sz w:val="24"/>
          <w:szCs w:val="24"/>
        </w:rPr>
        <w:t>MP'ler</w:t>
      </w:r>
      <w:proofErr w:type="spellEnd"/>
      <w:r w:rsidR="00133CC4" w:rsidRPr="00B7317C">
        <w:rPr>
          <w:rFonts w:ascii="Times New Roman" w:hAnsi="Times New Roman" w:cs="Times New Roman"/>
          <w:sz w:val="24"/>
          <w:szCs w:val="24"/>
        </w:rPr>
        <w:t xml:space="preserve"> hayvanların normal işleyişine müdahale edebilir. Yiyecekleri sindirme ve besinleri </w:t>
      </w:r>
      <w:proofErr w:type="spellStart"/>
      <w:r w:rsidR="00133CC4" w:rsidRPr="00B7317C">
        <w:rPr>
          <w:rFonts w:ascii="Times New Roman" w:hAnsi="Times New Roman" w:cs="Times New Roman"/>
          <w:sz w:val="24"/>
          <w:szCs w:val="24"/>
        </w:rPr>
        <w:t>absorbe</w:t>
      </w:r>
      <w:proofErr w:type="spellEnd"/>
      <w:r w:rsidR="00133CC4" w:rsidRPr="00B7317C">
        <w:rPr>
          <w:rFonts w:ascii="Times New Roman" w:hAnsi="Times New Roman" w:cs="Times New Roman"/>
          <w:sz w:val="24"/>
          <w:szCs w:val="24"/>
        </w:rPr>
        <w:t xml:space="preserve"> etme yetenekleri gibi vücutların bir dizi yan etkiye yol açabilir. Yukarıda bahsedildiği gibi bağırsak ve diğer organlara etki ederek zararlar ortaya çıkarabilir. </w:t>
      </w:r>
    </w:p>
    <w:p w14:paraId="45DD3C5E" w14:textId="71EE389F" w:rsidR="00295D8E" w:rsidRPr="00B7317C" w:rsidRDefault="00133CC4" w:rsidP="00B7317C">
      <w:pPr>
        <w:autoSpaceDE w:val="0"/>
        <w:autoSpaceDN w:val="0"/>
        <w:adjustRightInd w:val="0"/>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sz w:val="24"/>
          <w:szCs w:val="24"/>
        </w:rPr>
        <w:t xml:space="preserve">Yakın zamanda yapılan bir çalışmada </w:t>
      </w:r>
      <w:r w:rsidR="00385232" w:rsidRPr="00B7317C">
        <w:rPr>
          <w:rFonts w:ascii="Times New Roman" w:hAnsi="Times New Roman" w:cs="Times New Roman"/>
          <w:sz w:val="24"/>
          <w:szCs w:val="24"/>
        </w:rPr>
        <w:t xml:space="preserve">her bir </w:t>
      </w:r>
      <w:r w:rsidRPr="00B7317C">
        <w:rPr>
          <w:rFonts w:ascii="Times New Roman" w:hAnsi="Times New Roman" w:cs="Times New Roman"/>
          <w:sz w:val="24"/>
          <w:szCs w:val="24"/>
        </w:rPr>
        <w:t xml:space="preserve">Avrupa levreği </w:t>
      </w:r>
      <w:proofErr w:type="spellStart"/>
      <w:r w:rsidRPr="00B7317C">
        <w:rPr>
          <w:rFonts w:ascii="Times New Roman" w:hAnsi="Times New Roman" w:cs="Times New Roman"/>
          <w:sz w:val="24"/>
          <w:szCs w:val="24"/>
        </w:rPr>
        <w:t>Dicentrarchus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labrax</w:t>
      </w:r>
      <w:proofErr w:type="spellEnd"/>
      <w:r w:rsidR="00385232" w:rsidRPr="00B7317C">
        <w:rPr>
          <w:rFonts w:ascii="Times New Roman" w:hAnsi="Times New Roman" w:cs="Times New Roman"/>
          <w:sz w:val="24"/>
          <w:szCs w:val="24"/>
        </w:rPr>
        <w:t xml:space="preserve"> için </w:t>
      </w:r>
      <w:r w:rsidRPr="00B7317C">
        <w:rPr>
          <w:rFonts w:ascii="Times New Roman" w:hAnsi="Times New Roman" w:cs="Times New Roman"/>
          <w:sz w:val="24"/>
          <w:szCs w:val="24"/>
        </w:rPr>
        <w:t xml:space="preserve">yaklaşık </w:t>
      </w:r>
      <w:r w:rsidR="00385232" w:rsidRPr="00B7317C">
        <w:rPr>
          <w:rFonts w:ascii="Times New Roman" w:hAnsi="Times New Roman" w:cs="Times New Roman"/>
          <w:sz w:val="24"/>
          <w:szCs w:val="24"/>
        </w:rPr>
        <w:t xml:space="preserve">olarak 1,87 × 107 MP içirdiği belirtilmiştir. Aslında bu veri bir levrek </w:t>
      </w:r>
      <w:proofErr w:type="spellStart"/>
      <w:r w:rsidR="00385232" w:rsidRPr="00B7317C">
        <w:rPr>
          <w:rFonts w:ascii="Times New Roman" w:hAnsi="Times New Roman" w:cs="Times New Roman"/>
          <w:sz w:val="24"/>
          <w:szCs w:val="24"/>
        </w:rPr>
        <w:t>filatosu</w:t>
      </w:r>
      <w:proofErr w:type="spellEnd"/>
      <w:r w:rsidR="00385232" w:rsidRPr="00B7317C">
        <w:rPr>
          <w:rFonts w:ascii="Times New Roman" w:hAnsi="Times New Roman" w:cs="Times New Roman"/>
          <w:sz w:val="24"/>
          <w:szCs w:val="24"/>
        </w:rPr>
        <w:t xml:space="preserve"> </w:t>
      </w:r>
      <w:proofErr w:type="spellStart"/>
      <w:r w:rsidR="00385232" w:rsidRPr="00B7317C">
        <w:rPr>
          <w:rFonts w:ascii="Times New Roman" w:hAnsi="Times New Roman" w:cs="Times New Roman"/>
          <w:sz w:val="24"/>
          <w:szCs w:val="24"/>
        </w:rPr>
        <w:t>yenildiğnde</w:t>
      </w:r>
      <w:proofErr w:type="spellEnd"/>
      <w:r w:rsidR="00385232" w:rsidRPr="00B7317C">
        <w:rPr>
          <w:rFonts w:ascii="Times New Roman" w:hAnsi="Times New Roman" w:cs="Times New Roman"/>
          <w:sz w:val="24"/>
          <w:szCs w:val="24"/>
        </w:rPr>
        <w:t xml:space="preserve"> insan vücuduna geçen MP oranı olarak görülmelidir. Çünkü </w:t>
      </w:r>
      <w:r w:rsidRPr="00B7317C">
        <w:rPr>
          <w:rFonts w:ascii="Times New Roman" w:hAnsi="Times New Roman" w:cs="Times New Roman"/>
          <w:noProof/>
          <w:sz w:val="24"/>
          <w:szCs w:val="24"/>
          <w:lang w:eastAsia="tr-TR"/>
        </w:rPr>
        <w:t>özellikle deniz ürünleri insan beslenmesinin</w:t>
      </w:r>
      <w:r w:rsidR="00385232" w:rsidRPr="00B7317C">
        <w:rPr>
          <w:rFonts w:ascii="Times New Roman" w:hAnsi="Times New Roman" w:cs="Times New Roman"/>
          <w:noProof/>
          <w:sz w:val="24"/>
          <w:szCs w:val="24"/>
          <w:lang w:eastAsia="tr-TR"/>
        </w:rPr>
        <w:t xml:space="preserve"> önemli</w:t>
      </w:r>
      <w:r w:rsidRPr="00B7317C">
        <w:rPr>
          <w:rFonts w:ascii="Times New Roman" w:hAnsi="Times New Roman" w:cs="Times New Roman"/>
          <w:noProof/>
          <w:sz w:val="24"/>
          <w:szCs w:val="24"/>
          <w:lang w:eastAsia="tr-TR"/>
        </w:rPr>
        <w:t xml:space="preserve"> bir parçasıdır</w:t>
      </w:r>
      <w:r w:rsidR="00385232" w:rsidRPr="00B7317C">
        <w:rPr>
          <w:rFonts w:ascii="Times New Roman" w:hAnsi="Times New Roman" w:cs="Times New Roman"/>
          <w:noProof/>
          <w:sz w:val="24"/>
          <w:szCs w:val="24"/>
          <w:lang w:eastAsia="tr-TR"/>
        </w:rPr>
        <w:t>. Bu yüzden her bir deniz hayvanında bulunan MP</w:t>
      </w:r>
      <w:r w:rsidR="000446D7" w:rsidRPr="00B7317C">
        <w:rPr>
          <w:rFonts w:ascii="Times New Roman" w:hAnsi="Times New Roman" w:cs="Times New Roman"/>
          <w:noProof/>
          <w:sz w:val="24"/>
          <w:szCs w:val="24"/>
          <w:lang w:eastAsia="tr-TR"/>
        </w:rPr>
        <w:t>’ler,</w:t>
      </w:r>
      <w:r w:rsidR="00385232" w:rsidRPr="00B7317C">
        <w:rPr>
          <w:rFonts w:ascii="Times New Roman" w:hAnsi="Times New Roman" w:cs="Times New Roman"/>
          <w:noProof/>
          <w:sz w:val="24"/>
          <w:szCs w:val="24"/>
          <w:lang w:eastAsia="tr-TR"/>
        </w:rPr>
        <w:t xml:space="preserve"> insanlar için </w:t>
      </w:r>
      <w:r w:rsidR="0086401F">
        <w:rPr>
          <w:rFonts w:ascii="Times New Roman" w:hAnsi="Times New Roman" w:cs="Times New Roman"/>
          <w:noProof/>
          <w:sz w:val="24"/>
          <w:szCs w:val="24"/>
          <w:lang w:eastAsia="tr-TR"/>
        </w:rPr>
        <w:t>tehdit oluşturmaktadır</w:t>
      </w:r>
      <w:r w:rsidR="0018111D" w:rsidRPr="00B7317C">
        <w:rPr>
          <w:rFonts w:ascii="Times New Roman" w:hAnsi="Times New Roman" w:cs="Times New Roman"/>
          <w:noProof/>
          <w:sz w:val="24"/>
          <w:szCs w:val="24"/>
          <w:lang w:eastAsia="tr-TR"/>
        </w:rPr>
        <w:t xml:space="preserve"> (Aramendia vd. , 2024)</w:t>
      </w:r>
      <w:r w:rsidR="0086401F">
        <w:rPr>
          <w:rFonts w:ascii="Times New Roman" w:hAnsi="Times New Roman" w:cs="Times New Roman"/>
          <w:noProof/>
          <w:sz w:val="24"/>
          <w:szCs w:val="24"/>
          <w:lang w:eastAsia="tr-TR"/>
        </w:rPr>
        <w:t>.</w:t>
      </w:r>
    </w:p>
    <w:p w14:paraId="10A1D3BD" w14:textId="49B421ED" w:rsidR="000446D7" w:rsidRPr="00B7317C" w:rsidRDefault="000446D7" w:rsidP="00B7317C">
      <w:pPr>
        <w:spacing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Yapılan bu çalışmada,küçük MP'lerin midye dokularında ve insanlar tarafından tüketilen diğer türlere geçişi araştırılmıştır. Ve midyedeki MP içeriği Raman gösterimi ile şekillendirilmişt</w:t>
      </w:r>
      <w:r w:rsidR="0086401F">
        <w:rPr>
          <w:rFonts w:ascii="Times New Roman" w:hAnsi="Times New Roman" w:cs="Times New Roman"/>
          <w:noProof/>
          <w:sz w:val="24"/>
          <w:szCs w:val="24"/>
          <w:lang w:eastAsia="tr-TR"/>
        </w:rPr>
        <w:t xml:space="preserve">ir </w:t>
      </w:r>
      <w:r w:rsidR="00CB3491">
        <w:rPr>
          <w:rFonts w:ascii="Times New Roman" w:hAnsi="Times New Roman" w:cs="Times New Roman"/>
          <w:noProof/>
          <w:sz w:val="24"/>
          <w:szCs w:val="24"/>
          <w:lang w:eastAsia="tr-TR"/>
        </w:rPr>
        <w:t>(Şekil 20.)</w:t>
      </w:r>
      <w:r w:rsidR="0086401F">
        <w:rPr>
          <w:rFonts w:ascii="Times New Roman" w:hAnsi="Times New Roman" w:cs="Times New Roman"/>
          <w:noProof/>
          <w:sz w:val="24"/>
          <w:szCs w:val="24"/>
          <w:lang w:eastAsia="tr-TR"/>
        </w:rPr>
        <w:t>.</w:t>
      </w:r>
      <w:r w:rsidRPr="00B7317C">
        <w:rPr>
          <w:rFonts w:ascii="Times New Roman" w:hAnsi="Times New Roman" w:cs="Times New Roman"/>
          <w:noProof/>
          <w:sz w:val="24"/>
          <w:szCs w:val="24"/>
          <w:lang w:eastAsia="tr-TR"/>
        </w:rPr>
        <w:t xml:space="preserve"> Bu durum hayvanlar</w:t>
      </w:r>
      <w:r w:rsidR="008A41F5" w:rsidRPr="00B7317C">
        <w:rPr>
          <w:rFonts w:ascii="Times New Roman" w:hAnsi="Times New Roman" w:cs="Times New Roman"/>
          <w:noProof/>
          <w:sz w:val="24"/>
          <w:szCs w:val="24"/>
          <w:lang w:eastAsia="tr-TR"/>
        </w:rPr>
        <w:t>da MP'ler</w:t>
      </w:r>
      <w:r w:rsidRPr="00B7317C">
        <w:rPr>
          <w:rFonts w:ascii="Times New Roman" w:hAnsi="Times New Roman" w:cs="Times New Roman"/>
          <w:noProof/>
          <w:sz w:val="24"/>
          <w:szCs w:val="24"/>
          <w:lang w:eastAsia="tr-TR"/>
        </w:rPr>
        <w:t xml:space="preserve"> birikirse kontamine gıda tüketimi yoluyla insanlara geçebileceği endişesini arttırmış ve bu konuda çalışmaların daha çok arttırılma</w:t>
      </w:r>
      <w:r w:rsidR="0086401F">
        <w:rPr>
          <w:rFonts w:ascii="Times New Roman" w:hAnsi="Times New Roman" w:cs="Times New Roman"/>
          <w:noProof/>
          <w:sz w:val="24"/>
          <w:szCs w:val="24"/>
          <w:lang w:eastAsia="tr-TR"/>
        </w:rPr>
        <w:t xml:space="preserve">sı gerektiğinden bahsedilmiştir </w:t>
      </w:r>
      <w:r w:rsidRPr="00B7317C">
        <w:rPr>
          <w:rFonts w:ascii="Times New Roman" w:hAnsi="Times New Roman" w:cs="Times New Roman"/>
          <w:noProof/>
          <w:sz w:val="24"/>
          <w:szCs w:val="24"/>
          <w:lang w:eastAsia="tr-TR"/>
        </w:rPr>
        <w:t>(Aramendia vd. , 2024)</w:t>
      </w:r>
      <w:r w:rsidR="0086401F">
        <w:rPr>
          <w:rFonts w:ascii="Times New Roman" w:hAnsi="Times New Roman" w:cs="Times New Roman"/>
          <w:noProof/>
          <w:sz w:val="24"/>
          <w:szCs w:val="24"/>
          <w:lang w:eastAsia="tr-TR"/>
        </w:rPr>
        <w:t>.</w:t>
      </w:r>
    </w:p>
    <w:p w14:paraId="32623A3C" w14:textId="3D1DBD3C" w:rsidR="000446D7" w:rsidRPr="00B7317C" w:rsidRDefault="000446D7" w:rsidP="00B7317C">
      <w:pPr>
        <w:autoSpaceDE w:val="0"/>
        <w:autoSpaceDN w:val="0"/>
        <w:adjustRightInd w:val="0"/>
        <w:spacing w:after="0" w:line="360" w:lineRule="auto"/>
        <w:ind w:firstLine="708"/>
        <w:jc w:val="both"/>
        <w:rPr>
          <w:rFonts w:ascii="Times New Roman" w:hAnsi="Times New Roman" w:cs="Times New Roman"/>
          <w:sz w:val="24"/>
          <w:szCs w:val="24"/>
        </w:rPr>
      </w:pPr>
    </w:p>
    <w:p w14:paraId="01939BA4" w14:textId="3193EE71" w:rsidR="004A2EDC" w:rsidRPr="00B7317C" w:rsidRDefault="0081233B" w:rsidP="00FE7202">
      <w:pPr>
        <w:jc w:val="center"/>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drawing>
          <wp:inline distT="0" distB="0" distL="0" distR="0" wp14:anchorId="676C1B6F" wp14:editId="79E34646">
            <wp:extent cx="4905919" cy="2525221"/>
            <wp:effectExtent l="0" t="0" r="0" b="889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8598" t="12551"/>
                    <a:stretch/>
                  </pic:blipFill>
                  <pic:spPr bwMode="auto">
                    <a:xfrm>
                      <a:off x="0" y="0"/>
                      <a:ext cx="4917941" cy="2531409"/>
                    </a:xfrm>
                    <a:prstGeom prst="rect">
                      <a:avLst/>
                    </a:prstGeom>
                    <a:ln>
                      <a:noFill/>
                    </a:ln>
                    <a:extLst>
                      <a:ext uri="{53640926-AAD7-44D8-BBD7-CCE9431645EC}">
                        <a14:shadowObscured xmlns:a14="http://schemas.microsoft.com/office/drawing/2010/main"/>
                      </a:ext>
                    </a:extLst>
                  </pic:spPr>
                </pic:pic>
              </a:graphicData>
            </a:graphic>
          </wp:inline>
        </w:drawing>
      </w:r>
    </w:p>
    <w:p w14:paraId="5B8B87DA" w14:textId="77777777" w:rsidR="004A2EDC" w:rsidRPr="00B7317C" w:rsidRDefault="004A2EDC" w:rsidP="00B7317C">
      <w:pPr>
        <w:jc w:val="both"/>
        <w:rPr>
          <w:rFonts w:ascii="Times New Roman" w:hAnsi="Times New Roman" w:cs="Times New Roman"/>
          <w:noProof/>
          <w:sz w:val="24"/>
          <w:szCs w:val="24"/>
          <w:lang w:eastAsia="tr-TR"/>
        </w:rPr>
      </w:pPr>
    </w:p>
    <w:p w14:paraId="429F63CE" w14:textId="27CDB198" w:rsidR="000446D7" w:rsidRPr="00B7317C" w:rsidRDefault="00E558E7" w:rsidP="00CB3491">
      <w:pPr>
        <w:ind w:left="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Şekil 20</w:t>
      </w:r>
      <w:r w:rsidR="0018111D" w:rsidRPr="00B7317C">
        <w:rPr>
          <w:rFonts w:ascii="Times New Roman" w:hAnsi="Times New Roman" w:cs="Times New Roman"/>
          <w:noProof/>
          <w:sz w:val="24"/>
          <w:szCs w:val="24"/>
          <w:lang w:eastAsia="tr-TR"/>
        </w:rPr>
        <w:t xml:space="preserve">. </w:t>
      </w:r>
      <w:r w:rsidR="000446D7" w:rsidRPr="00B7317C">
        <w:rPr>
          <w:rFonts w:ascii="Times New Roman" w:hAnsi="Times New Roman" w:cs="Times New Roman"/>
          <w:noProof/>
          <w:sz w:val="24"/>
          <w:szCs w:val="24"/>
          <w:lang w:eastAsia="tr-TR"/>
        </w:rPr>
        <w:t xml:space="preserve">4 saat boyunca 105 MPs/mL'ye </w:t>
      </w:r>
      <w:r w:rsidR="00CB3491">
        <w:rPr>
          <w:rFonts w:ascii="Times New Roman" w:hAnsi="Times New Roman" w:cs="Times New Roman"/>
          <w:noProof/>
          <w:sz w:val="24"/>
          <w:szCs w:val="24"/>
          <w:lang w:eastAsia="tr-TR"/>
        </w:rPr>
        <w:t>maruz kalan midyelerin sindirim</w:t>
      </w:r>
      <w:r w:rsidR="00CB3491">
        <w:rPr>
          <w:rFonts w:ascii="Times New Roman" w:hAnsi="Times New Roman" w:cs="Times New Roman"/>
          <w:noProof/>
          <w:sz w:val="24"/>
          <w:szCs w:val="24"/>
          <w:lang w:eastAsia="tr-TR"/>
        </w:rPr>
        <w:tab/>
      </w:r>
      <w:r w:rsidR="00CB3491">
        <w:rPr>
          <w:rFonts w:ascii="Times New Roman" w:hAnsi="Times New Roman" w:cs="Times New Roman"/>
          <w:noProof/>
          <w:sz w:val="24"/>
          <w:szCs w:val="24"/>
          <w:lang w:eastAsia="tr-TR"/>
        </w:rPr>
        <w:tab/>
      </w:r>
      <w:r w:rsidR="000446D7" w:rsidRPr="00B7317C">
        <w:rPr>
          <w:rFonts w:ascii="Times New Roman" w:hAnsi="Times New Roman" w:cs="Times New Roman"/>
          <w:noProof/>
          <w:sz w:val="24"/>
          <w:szCs w:val="24"/>
          <w:lang w:eastAsia="tr-TR"/>
        </w:rPr>
        <w:t xml:space="preserve">bezinin sindirim </w:t>
      </w:r>
      <w:r w:rsidR="004A2EDC" w:rsidRPr="00B7317C">
        <w:rPr>
          <w:rFonts w:ascii="Times New Roman" w:hAnsi="Times New Roman" w:cs="Times New Roman"/>
          <w:noProof/>
          <w:sz w:val="24"/>
          <w:szCs w:val="24"/>
          <w:lang w:eastAsia="tr-TR"/>
        </w:rPr>
        <w:t xml:space="preserve"> </w:t>
      </w:r>
      <w:r w:rsidR="000446D7" w:rsidRPr="00B7317C">
        <w:rPr>
          <w:rFonts w:ascii="Times New Roman" w:hAnsi="Times New Roman" w:cs="Times New Roman"/>
          <w:noProof/>
          <w:sz w:val="24"/>
          <w:szCs w:val="24"/>
          <w:lang w:eastAsia="tr-TR"/>
        </w:rPr>
        <w:t>alveollerinin floresans v</w:t>
      </w:r>
      <w:r w:rsidR="00CB3491">
        <w:rPr>
          <w:rFonts w:ascii="Times New Roman" w:hAnsi="Times New Roman" w:cs="Times New Roman"/>
          <w:noProof/>
          <w:sz w:val="24"/>
          <w:szCs w:val="24"/>
          <w:lang w:eastAsia="tr-TR"/>
        </w:rPr>
        <w:t>e toluidin boyamalı parlak alan</w:t>
      </w:r>
      <w:r w:rsidR="00CB3491">
        <w:rPr>
          <w:rFonts w:ascii="Times New Roman" w:hAnsi="Times New Roman" w:cs="Times New Roman"/>
          <w:noProof/>
          <w:sz w:val="24"/>
          <w:szCs w:val="24"/>
          <w:lang w:eastAsia="tr-TR"/>
        </w:rPr>
        <w:tab/>
      </w:r>
      <w:r w:rsidR="00CB3491">
        <w:rPr>
          <w:rFonts w:ascii="Times New Roman" w:hAnsi="Times New Roman" w:cs="Times New Roman"/>
          <w:noProof/>
          <w:sz w:val="24"/>
          <w:szCs w:val="24"/>
          <w:lang w:eastAsia="tr-TR"/>
        </w:rPr>
        <w:tab/>
      </w:r>
      <w:r w:rsidR="0086401F">
        <w:rPr>
          <w:rFonts w:ascii="Times New Roman" w:hAnsi="Times New Roman" w:cs="Times New Roman"/>
          <w:noProof/>
          <w:sz w:val="24"/>
          <w:szCs w:val="24"/>
          <w:lang w:eastAsia="tr-TR"/>
        </w:rPr>
        <w:t>mikrografları</w:t>
      </w:r>
      <w:r w:rsidR="0018111D" w:rsidRPr="00B7317C">
        <w:rPr>
          <w:rFonts w:ascii="Times New Roman" w:hAnsi="Times New Roman" w:cs="Times New Roman"/>
          <w:sz w:val="24"/>
          <w:szCs w:val="24"/>
        </w:rPr>
        <w:t xml:space="preserve"> (Patra </w:t>
      </w:r>
      <w:proofErr w:type="spellStart"/>
      <w:r w:rsidR="0018111D" w:rsidRPr="00B7317C">
        <w:rPr>
          <w:rFonts w:ascii="Times New Roman" w:hAnsi="Times New Roman" w:cs="Times New Roman"/>
          <w:sz w:val="24"/>
          <w:szCs w:val="24"/>
        </w:rPr>
        <w:t>vd</w:t>
      </w:r>
      <w:proofErr w:type="spellEnd"/>
      <w:r w:rsidR="0018111D" w:rsidRPr="00B7317C">
        <w:rPr>
          <w:rFonts w:ascii="Times New Roman" w:hAnsi="Times New Roman" w:cs="Times New Roman"/>
          <w:sz w:val="24"/>
          <w:szCs w:val="24"/>
        </w:rPr>
        <w:t>, 2022)</w:t>
      </w:r>
    </w:p>
    <w:p w14:paraId="169DC1BA" w14:textId="77777777" w:rsidR="0081233B" w:rsidRPr="00B7317C" w:rsidRDefault="0081233B" w:rsidP="00B7317C">
      <w:pPr>
        <w:jc w:val="both"/>
        <w:rPr>
          <w:rFonts w:ascii="Times New Roman" w:hAnsi="Times New Roman" w:cs="Times New Roman"/>
          <w:noProof/>
          <w:sz w:val="24"/>
          <w:szCs w:val="24"/>
          <w:lang w:eastAsia="tr-TR"/>
        </w:rPr>
      </w:pPr>
    </w:p>
    <w:p w14:paraId="72D758EE" w14:textId="47763D3C" w:rsidR="00CE6E1D" w:rsidRPr="00B7317C" w:rsidRDefault="00CE6E1D" w:rsidP="003451B5">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lastRenderedPageBreak/>
        <w:t>Araştırmalar ayrıca üremenin mikroplastik maruziyetinden etkilenebileceğini de göstermiştir. Polistiren mikro boncukların (32 μg L−1'de 2 ve 6 μm) etkilerini araştıran bir çalışma, midyelerin 2 aylık maruziyetin ardından üreme kapasitesinde azalma sergilediğini buldu.  Bu, larvaların bolluğu ve gelişiminin yanı sıra oositlerin sayısı ve çapı ile sperm hareketliliğinde de kanıtlanmıştır. Bu durumun mikroplastik maruziyetinin tetiklediği beslenme değişiklikleri nedeniyle enerjinin üremeden yapısal büyümeye doğru kaymasınd</w:t>
      </w:r>
      <w:r w:rsidR="0086401F">
        <w:rPr>
          <w:rFonts w:ascii="Times New Roman" w:hAnsi="Times New Roman" w:cs="Times New Roman"/>
          <w:noProof/>
          <w:sz w:val="24"/>
          <w:szCs w:val="24"/>
          <w:lang w:eastAsia="tr-TR"/>
        </w:rPr>
        <w:t>an kaynaklandığını öne sürdüler</w:t>
      </w:r>
      <w:r w:rsidRPr="00B7317C">
        <w:rPr>
          <w:rFonts w:ascii="Times New Roman" w:hAnsi="Times New Roman" w:cs="Times New Roman"/>
          <w:sz w:val="24"/>
          <w:szCs w:val="24"/>
        </w:rPr>
        <w:t xml:space="preserve"> (Patra </w:t>
      </w:r>
      <w:proofErr w:type="spellStart"/>
      <w:r w:rsidRPr="00B7317C">
        <w:rPr>
          <w:rFonts w:ascii="Times New Roman" w:hAnsi="Times New Roman" w:cs="Times New Roman"/>
          <w:sz w:val="24"/>
          <w:szCs w:val="24"/>
        </w:rPr>
        <w:t>vd</w:t>
      </w:r>
      <w:proofErr w:type="spellEnd"/>
      <w:r w:rsidRPr="00B7317C">
        <w:rPr>
          <w:rFonts w:ascii="Times New Roman" w:hAnsi="Times New Roman" w:cs="Times New Roman"/>
          <w:sz w:val="24"/>
          <w:szCs w:val="24"/>
        </w:rPr>
        <w:t>, 2022)</w:t>
      </w:r>
      <w:r w:rsidR="0086401F">
        <w:rPr>
          <w:rFonts w:ascii="Times New Roman" w:hAnsi="Times New Roman" w:cs="Times New Roman"/>
          <w:sz w:val="24"/>
          <w:szCs w:val="24"/>
        </w:rPr>
        <w:t>.</w:t>
      </w:r>
    </w:p>
    <w:p w14:paraId="46B56260" w14:textId="08BA6FAD" w:rsidR="004A2EDC" w:rsidRPr="00B7317C" w:rsidRDefault="004A2EDC" w:rsidP="00B7317C">
      <w:pPr>
        <w:spacing w:after="0" w:line="480" w:lineRule="auto"/>
        <w:jc w:val="both"/>
        <w:rPr>
          <w:rFonts w:ascii="Times New Roman" w:hAnsi="Times New Roman" w:cs="Times New Roman"/>
          <w:b/>
          <w:noProof/>
          <w:sz w:val="24"/>
          <w:szCs w:val="24"/>
          <w:lang w:eastAsia="tr-TR"/>
        </w:rPr>
      </w:pPr>
    </w:p>
    <w:p w14:paraId="21D2462C" w14:textId="05C8AF62" w:rsidR="008A41F5" w:rsidRPr="00B7317C" w:rsidRDefault="00E66018" w:rsidP="00B7317C">
      <w:pPr>
        <w:ind w:firstLine="708"/>
        <w:jc w:val="both"/>
        <w:rPr>
          <w:rFonts w:ascii="Times New Roman" w:hAnsi="Times New Roman" w:cs="Times New Roman"/>
          <w:b/>
          <w:noProof/>
          <w:sz w:val="24"/>
          <w:szCs w:val="24"/>
          <w:lang w:eastAsia="tr-TR"/>
        </w:rPr>
      </w:pPr>
      <w:r w:rsidRPr="00E66018">
        <w:rPr>
          <w:rFonts w:ascii="Times New Roman" w:hAnsi="Times New Roman" w:cs="Times New Roman"/>
          <w:b/>
          <w:noProof/>
          <w:sz w:val="24"/>
          <w:szCs w:val="24"/>
          <w:lang w:eastAsia="tr-TR"/>
        </w:rPr>
        <w:t>2.5.5.</w:t>
      </w:r>
      <w:r w:rsidR="008B5C7F" w:rsidRPr="00B7317C">
        <w:rPr>
          <w:rFonts w:ascii="Times New Roman" w:hAnsi="Times New Roman" w:cs="Times New Roman"/>
          <w:b/>
          <w:noProof/>
          <w:sz w:val="24"/>
          <w:szCs w:val="24"/>
          <w:lang w:eastAsia="tr-TR"/>
        </w:rPr>
        <w:t xml:space="preserve">3. </w:t>
      </w:r>
      <w:r w:rsidR="005358FC" w:rsidRPr="00B7317C">
        <w:rPr>
          <w:rFonts w:ascii="Times New Roman" w:hAnsi="Times New Roman" w:cs="Times New Roman"/>
          <w:b/>
          <w:noProof/>
          <w:sz w:val="24"/>
          <w:szCs w:val="24"/>
          <w:lang w:eastAsia="tr-TR"/>
        </w:rPr>
        <w:t xml:space="preserve">Mikroplastiklerin </w:t>
      </w:r>
      <w:r w:rsidR="008A41F5" w:rsidRPr="00B7317C">
        <w:rPr>
          <w:rFonts w:ascii="Times New Roman" w:hAnsi="Times New Roman" w:cs="Times New Roman"/>
          <w:b/>
          <w:noProof/>
          <w:sz w:val="24"/>
          <w:szCs w:val="24"/>
          <w:lang w:eastAsia="tr-TR"/>
        </w:rPr>
        <w:t xml:space="preserve">Farelerin </w:t>
      </w:r>
      <w:r w:rsidR="00380930">
        <w:rPr>
          <w:rFonts w:ascii="Times New Roman" w:hAnsi="Times New Roman" w:cs="Times New Roman"/>
          <w:b/>
          <w:noProof/>
          <w:sz w:val="24"/>
          <w:szCs w:val="24"/>
          <w:lang w:eastAsia="tr-TR"/>
        </w:rPr>
        <w:t>Üzerindeki Etkileri v</w:t>
      </w:r>
      <w:r w:rsidR="00E56375" w:rsidRPr="00B7317C">
        <w:rPr>
          <w:rFonts w:ascii="Times New Roman" w:hAnsi="Times New Roman" w:cs="Times New Roman"/>
          <w:b/>
          <w:noProof/>
          <w:sz w:val="24"/>
          <w:szCs w:val="24"/>
          <w:lang w:eastAsia="tr-TR"/>
        </w:rPr>
        <w:t xml:space="preserve">e </w:t>
      </w:r>
      <w:r w:rsidR="005358FC" w:rsidRPr="00B7317C">
        <w:rPr>
          <w:rFonts w:ascii="Times New Roman" w:hAnsi="Times New Roman" w:cs="Times New Roman"/>
          <w:b/>
          <w:noProof/>
          <w:sz w:val="24"/>
          <w:szCs w:val="24"/>
          <w:lang w:eastAsia="tr-TR"/>
        </w:rPr>
        <w:t xml:space="preserve">Gen Ekspresyonu </w:t>
      </w:r>
    </w:p>
    <w:p w14:paraId="6F18C5F1" w14:textId="77777777" w:rsidR="00172D60" w:rsidRPr="00B7317C" w:rsidRDefault="00172D60" w:rsidP="00B7317C">
      <w:pPr>
        <w:spacing w:after="0" w:line="360" w:lineRule="auto"/>
        <w:ind w:firstLine="708"/>
        <w:jc w:val="both"/>
        <w:rPr>
          <w:rFonts w:ascii="Times New Roman" w:hAnsi="Times New Roman" w:cs="Times New Roman"/>
          <w:b/>
          <w:noProof/>
          <w:sz w:val="24"/>
          <w:szCs w:val="24"/>
          <w:lang w:eastAsia="tr-TR"/>
        </w:rPr>
      </w:pPr>
    </w:p>
    <w:p w14:paraId="3A6FDDBA" w14:textId="2A891D38" w:rsidR="006E1005" w:rsidRPr="00B7317C" w:rsidRDefault="006E1005"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Fareler tıp</w:t>
      </w:r>
      <w:r w:rsidR="00DA58DA" w:rsidRPr="00B7317C">
        <w:rPr>
          <w:rFonts w:ascii="Times New Roman" w:hAnsi="Times New Roman" w:cs="Times New Roman"/>
          <w:noProof/>
          <w:sz w:val="24"/>
          <w:szCs w:val="24"/>
          <w:lang w:eastAsia="tr-TR"/>
        </w:rPr>
        <w:t xml:space="preserve"> </w:t>
      </w:r>
      <w:r w:rsidRPr="00B7317C">
        <w:rPr>
          <w:rFonts w:ascii="Times New Roman" w:hAnsi="Times New Roman" w:cs="Times New Roman"/>
          <w:noProof/>
          <w:sz w:val="24"/>
          <w:szCs w:val="24"/>
          <w:lang w:eastAsia="tr-TR"/>
        </w:rPr>
        <w:t xml:space="preserve">araştırmalarında  </w:t>
      </w:r>
      <w:r w:rsidR="00DA58DA" w:rsidRPr="00B7317C">
        <w:rPr>
          <w:rFonts w:ascii="Times New Roman" w:hAnsi="Times New Roman" w:cs="Times New Roman"/>
          <w:noProof/>
          <w:sz w:val="24"/>
          <w:szCs w:val="24"/>
          <w:lang w:eastAsia="tr-TR"/>
        </w:rPr>
        <w:t>yaygın olarak kullanılan bir memeli modelidir.</w:t>
      </w:r>
      <w:r w:rsidRPr="00B7317C">
        <w:rPr>
          <w:rFonts w:ascii="Times New Roman" w:hAnsi="Times New Roman" w:cs="Times New Roman"/>
          <w:noProof/>
          <w:sz w:val="24"/>
          <w:szCs w:val="24"/>
          <w:lang w:eastAsia="tr-TR"/>
        </w:rPr>
        <w:t xml:space="preserve"> </w:t>
      </w:r>
      <w:r w:rsidR="004A2EDC" w:rsidRPr="00B7317C">
        <w:rPr>
          <w:rFonts w:ascii="Times New Roman" w:hAnsi="Times New Roman" w:cs="Times New Roman"/>
          <w:noProof/>
          <w:sz w:val="24"/>
          <w:szCs w:val="24"/>
          <w:lang w:eastAsia="tr-TR"/>
        </w:rPr>
        <w:t xml:space="preserve">Fareler üzerinde yapılan bir deneyde, 28 gün boyunca oral sondayla 5 μm ve 20 μm floresan PS-MP parçacıklarıyla beslemişler ve PS-MP'lerin fare karaciğerinde, böbreklerinde ve bağırsaklarında biriktiğini bulmuşlardır. </w:t>
      </w:r>
      <w:r w:rsidR="00DA58DA" w:rsidRPr="00B7317C">
        <w:rPr>
          <w:rFonts w:ascii="Times New Roman" w:hAnsi="Times New Roman" w:cs="Times New Roman"/>
          <w:noProof/>
          <w:sz w:val="24"/>
          <w:szCs w:val="24"/>
          <w:lang w:eastAsia="tr-TR"/>
        </w:rPr>
        <w:t>Ayrıca biyokimyasal ve metabolomik analizler, MP'ye maruz kalmanın enerji ve lipit metabolizmasını bozduğunu ve oksidatif strese ve nörotoksisite biyobelirteçlerinde değişikliklere neden olduğunu göster</w:t>
      </w:r>
      <w:r w:rsidR="00380930">
        <w:rPr>
          <w:rFonts w:ascii="Times New Roman" w:hAnsi="Times New Roman" w:cs="Times New Roman"/>
          <w:noProof/>
          <w:sz w:val="24"/>
          <w:szCs w:val="24"/>
          <w:lang w:eastAsia="tr-TR"/>
        </w:rPr>
        <w:t>il</w:t>
      </w:r>
      <w:r w:rsidR="00DA58DA" w:rsidRPr="00B7317C">
        <w:rPr>
          <w:rFonts w:ascii="Times New Roman" w:hAnsi="Times New Roman" w:cs="Times New Roman"/>
          <w:noProof/>
          <w:sz w:val="24"/>
          <w:szCs w:val="24"/>
          <w:lang w:eastAsia="tr-TR"/>
        </w:rPr>
        <w:t>di. Diğer iki çalışma ayrıca mikron düzeyindeki MP'lerin farelerin bağırsağında birikebileceğini ve farelerde bağırsak bariyeri fonksiyon bozukluğuna, bağırsak mikrobiyota disbiyozuna ve metabolizma bozukluğuna neden olabileceğini ortaya çıkardı. Son çalışmalar ayrıca MP'lerin yumurtalık gr</w:t>
      </w:r>
      <w:r w:rsidRPr="00B7317C">
        <w:rPr>
          <w:rFonts w:ascii="Times New Roman" w:hAnsi="Times New Roman" w:cs="Times New Roman"/>
          <w:noProof/>
          <w:sz w:val="24"/>
          <w:szCs w:val="24"/>
          <w:lang w:eastAsia="tr-TR"/>
        </w:rPr>
        <w:t>anüloza hücrelerinde piroptoz,</w:t>
      </w:r>
      <w:r w:rsidR="00DA58DA" w:rsidRPr="00B7317C">
        <w:rPr>
          <w:rFonts w:ascii="Times New Roman" w:hAnsi="Times New Roman" w:cs="Times New Roman"/>
          <w:noProof/>
          <w:sz w:val="24"/>
          <w:szCs w:val="24"/>
          <w:lang w:eastAsia="tr-TR"/>
        </w:rPr>
        <w:t xml:space="preserve"> apoptoza ve inflamatuar etkilere neden olduğunu ve üreme toksisitesine veya davr</w:t>
      </w:r>
      <w:r w:rsidRPr="00B7317C">
        <w:rPr>
          <w:rFonts w:ascii="Times New Roman" w:hAnsi="Times New Roman" w:cs="Times New Roman"/>
          <w:noProof/>
          <w:sz w:val="24"/>
          <w:szCs w:val="24"/>
          <w:lang w:eastAsia="tr-TR"/>
        </w:rPr>
        <w:t>anış bozukluklarına yol açtığı bulundu</w:t>
      </w:r>
      <w:r w:rsidR="00DA58DA" w:rsidRPr="00B7317C">
        <w:rPr>
          <w:rFonts w:ascii="Times New Roman" w:hAnsi="Times New Roman" w:cs="Times New Roman"/>
          <w:noProof/>
          <w:sz w:val="24"/>
          <w:szCs w:val="24"/>
          <w:lang w:eastAsia="tr-TR"/>
        </w:rPr>
        <w:t>. Ağız yoluyla uygulanan MP'ler</w:t>
      </w:r>
      <w:r w:rsidRPr="00B7317C">
        <w:rPr>
          <w:rFonts w:ascii="Times New Roman" w:hAnsi="Times New Roman" w:cs="Times New Roman"/>
          <w:noProof/>
          <w:sz w:val="24"/>
          <w:szCs w:val="24"/>
          <w:lang w:eastAsia="tr-TR"/>
        </w:rPr>
        <w:t>in</w:t>
      </w:r>
      <w:r w:rsidR="00DA58DA" w:rsidRPr="00B7317C">
        <w:rPr>
          <w:rFonts w:ascii="Times New Roman" w:hAnsi="Times New Roman" w:cs="Times New Roman"/>
          <w:noProof/>
          <w:sz w:val="24"/>
          <w:szCs w:val="24"/>
          <w:lang w:eastAsia="tr-TR"/>
        </w:rPr>
        <w:t xml:space="preserve"> bağırsakta, karaciğerde ve böbrekte tespit </w:t>
      </w:r>
      <w:r w:rsidRPr="00B7317C">
        <w:rPr>
          <w:rFonts w:ascii="Times New Roman" w:hAnsi="Times New Roman" w:cs="Times New Roman"/>
          <w:noProof/>
          <w:sz w:val="24"/>
          <w:szCs w:val="24"/>
          <w:lang w:eastAsia="tr-TR"/>
        </w:rPr>
        <w:t xml:space="preserve">edilmesinden dolayı  </w:t>
      </w:r>
      <w:r w:rsidR="00DA58DA" w:rsidRPr="00B7317C">
        <w:rPr>
          <w:rFonts w:ascii="Times New Roman" w:hAnsi="Times New Roman" w:cs="Times New Roman"/>
          <w:noProof/>
          <w:sz w:val="24"/>
          <w:szCs w:val="24"/>
          <w:lang w:eastAsia="tr-TR"/>
        </w:rPr>
        <w:t>muhtemelen vücudun organlarına kan dolaşımı yoluyla g</w:t>
      </w:r>
      <w:r w:rsidRPr="00B7317C">
        <w:rPr>
          <w:rFonts w:ascii="Times New Roman" w:hAnsi="Times New Roman" w:cs="Times New Roman"/>
          <w:noProof/>
          <w:sz w:val="24"/>
          <w:szCs w:val="24"/>
          <w:lang w:eastAsia="tr-TR"/>
        </w:rPr>
        <w:t>irdikleri düşünülür</w:t>
      </w:r>
      <w:r w:rsidR="00DA58DA" w:rsidRPr="00B7317C">
        <w:rPr>
          <w:rFonts w:ascii="Times New Roman" w:hAnsi="Times New Roman" w:cs="Times New Roman"/>
          <w:noProof/>
          <w:sz w:val="24"/>
          <w:szCs w:val="24"/>
          <w:lang w:eastAsia="tr-TR"/>
        </w:rPr>
        <w:t>; ancak şu anda hiçbir çalışma MP'lerin hematolojik sistem üze</w:t>
      </w:r>
      <w:r w:rsidR="0086401F">
        <w:rPr>
          <w:rFonts w:ascii="Times New Roman" w:hAnsi="Times New Roman" w:cs="Times New Roman"/>
          <w:noProof/>
          <w:sz w:val="24"/>
          <w:szCs w:val="24"/>
          <w:lang w:eastAsia="tr-TR"/>
        </w:rPr>
        <w:t>rindeki etkisini bildirmemiştir</w:t>
      </w:r>
      <w:r w:rsidR="00380930" w:rsidRPr="00380930">
        <w:rPr>
          <w:rFonts w:ascii="Times New Roman" w:hAnsi="Times New Roman" w:cs="Times New Roman"/>
          <w:noProof/>
          <w:sz w:val="24"/>
          <w:szCs w:val="24"/>
          <w:lang w:eastAsia="tr-TR"/>
        </w:rPr>
        <w:t xml:space="preserve"> </w:t>
      </w:r>
      <w:r w:rsidR="00380930" w:rsidRPr="00B7317C">
        <w:rPr>
          <w:rFonts w:ascii="Times New Roman" w:hAnsi="Times New Roman" w:cs="Times New Roman"/>
          <w:noProof/>
          <w:sz w:val="24"/>
          <w:szCs w:val="24"/>
          <w:lang w:eastAsia="tr-TR"/>
        </w:rPr>
        <w:t>(Sun vd. , 2021)</w:t>
      </w:r>
      <w:r w:rsidR="0086401F">
        <w:rPr>
          <w:rFonts w:ascii="Times New Roman" w:hAnsi="Times New Roman" w:cs="Times New Roman"/>
          <w:noProof/>
          <w:sz w:val="24"/>
          <w:szCs w:val="24"/>
          <w:lang w:eastAsia="tr-TR"/>
        </w:rPr>
        <w:t>.</w:t>
      </w:r>
    </w:p>
    <w:p w14:paraId="237C63C6" w14:textId="5FF5D679" w:rsidR="004A19CF" w:rsidRPr="00B7317C" w:rsidRDefault="004A19CF"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PS-MP'lerin neden olduğu kemik iliği hücrelerinin gen ekspresyon profilindeki farklı değişikliklerin, koloni oluşturma yeteneği ve kan rutinindeki değişikliklerden daha önce m</w:t>
      </w:r>
      <w:r w:rsidR="00E40CF3" w:rsidRPr="00B7317C">
        <w:rPr>
          <w:rFonts w:ascii="Times New Roman" w:hAnsi="Times New Roman" w:cs="Times New Roman"/>
          <w:noProof/>
          <w:sz w:val="24"/>
          <w:szCs w:val="24"/>
          <w:lang w:eastAsia="tr-TR"/>
        </w:rPr>
        <w:t>eydana geldiğini tahmin ediliyor</w:t>
      </w:r>
      <w:r w:rsidRPr="00B7317C">
        <w:rPr>
          <w:rFonts w:ascii="Times New Roman" w:hAnsi="Times New Roman" w:cs="Times New Roman"/>
          <w:noProof/>
          <w:sz w:val="24"/>
          <w:szCs w:val="24"/>
          <w:lang w:eastAsia="tr-TR"/>
        </w:rPr>
        <w:t xml:space="preserve">. Spag17, Nnt, Marchf8 ve Zfp329 gibi </w:t>
      </w:r>
      <w:r w:rsidR="001B60B6">
        <w:rPr>
          <w:rFonts w:ascii="Times New Roman" w:hAnsi="Times New Roman" w:cs="Times New Roman"/>
          <w:noProof/>
          <w:sz w:val="24"/>
          <w:szCs w:val="24"/>
          <w:lang w:eastAsia="tr-TR"/>
        </w:rPr>
        <w:t xml:space="preserve">PS-MP uygulanan </w:t>
      </w:r>
      <w:r w:rsidRPr="00B7317C">
        <w:rPr>
          <w:rFonts w:ascii="Times New Roman" w:hAnsi="Times New Roman" w:cs="Times New Roman"/>
          <w:noProof/>
          <w:sz w:val="24"/>
          <w:szCs w:val="24"/>
          <w:lang w:eastAsia="tr-TR"/>
        </w:rPr>
        <w:t>iki grupta ekspresyonlarındaki önemli değişiklikler nedeniyle sek</w:t>
      </w:r>
      <w:r w:rsidR="0086401F">
        <w:rPr>
          <w:rFonts w:ascii="Times New Roman" w:hAnsi="Times New Roman" w:cs="Times New Roman"/>
          <w:noProof/>
          <w:sz w:val="24"/>
          <w:szCs w:val="24"/>
          <w:lang w:eastAsia="tr-TR"/>
        </w:rPr>
        <w:t xml:space="preserve">iz genin kritik olduğu bulundu </w:t>
      </w:r>
      <w:r w:rsidR="00380930">
        <w:rPr>
          <w:rFonts w:ascii="Times New Roman" w:hAnsi="Times New Roman" w:cs="Times New Roman"/>
          <w:noProof/>
          <w:sz w:val="24"/>
          <w:szCs w:val="24"/>
          <w:lang w:eastAsia="tr-TR"/>
        </w:rPr>
        <w:t xml:space="preserve">(Şekil 21.) </w:t>
      </w:r>
      <w:r w:rsidR="00380930" w:rsidRPr="00B7317C">
        <w:rPr>
          <w:rFonts w:ascii="Times New Roman" w:hAnsi="Times New Roman" w:cs="Times New Roman"/>
          <w:noProof/>
          <w:sz w:val="24"/>
          <w:szCs w:val="24"/>
          <w:lang w:eastAsia="tr-TR"/>
        </w:rPr>
        <w:t>(Sun vd. , 2021)</w:t>
      </w:r>
      <w:r w:rsidR="0086401F">
        <w:rPr>
          <w:rFonts w:ascii="Times New Roman" w:hAnsi="Times New Roman" w:cs="Times New Roman"/>
          <w:noProof/>
          <w:sz w:val="24"/>
          <w:szCs w:val="24"/>
          <w:lang w:eastAsia="tr-TR"/>
        </w:rPr>
        <w:t>.</w:t>
      </w:r>
    </w:p>
    <w:p w14:paraId="597D77BB" w14:textId="1333D879" w:rsidR="0018111D" w:rsidRPr="00B7317C" w:rsidRDefault="004A19CF"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Bu çalışmada, iki kanallı kompleks gen olan Kcnt2/Kcns3( Potasyum Gerilim Kapılı Kanal Değiştirici Alt Ailesi S Üyesi 3), 0,1 mg'lık 5 μm PS MP dozuna maruz kaldıktan sonra önemli ölçüde yukarı doğru düzenlenmiştir. Dolayısıyla iyon kanalları ve kompleksleriyle ilgili genlerin ekspresyonu, 0,1 mg 5 μm PS-MP </w:t>
      </w:r>
      <w:r w:rsidR="00380930">
        <w:rPr>
          <w:rFonts w:ascii="Times New Roman" w:hAnsi="Times New Roman" w:cs="Times New Roman"/>
          <w:noProof/>
          <w:sz w:val="24"/>
          <w:szCs w:val="24"/>
          <w:lang w:eastAsia="tr-TR"/>
        </w:rPr>
        <w:t>uygulamasıyla</w:t>
      </w:r>
      <w:r w:rsidRPr="00B7317C">
        <w:rPr>
          <w:rFonts w:ascii="Times New Roman" w:hAnsi="Times New Roman" w:cs="Times New Roman"/>
          <w:noProof/>
          <w:sz w:val="24"/>
          <w:szCs w:val="24"/>
          <w:lang w:eastAsia="tr-TR"/>
        </w:rPr>
        <w:t xml:space="preserve"> önemli ölçüde etkilendi ve bu</w:t>
      </w:r>
      <w:r w:rsidR="0018111D" w:rsidRPr="00B7317C">
        <w:rPr>
          <w:rFonts w:ascii="Times New Roman" w:hAnsi="Times New Roman" w:cs="Times New Roman"/>
          <w:noProof/>
          <w:sz w:val="24"/>
          <w:szCs w:val="24"/>
          <w:lang w:eastAsia="tr-TR"/>
        </w:rPr>
        <w:t xml:space="preserve"> </w:t>
      </w:r>
      <w:r w:rsidRPr="00B7317C">
        <w:rPr>
          <w:rFonts w:ascii="Times New Roman" w:hAnsi="Times New Roman" w:cs="Times New Roman"/>
          <w:noProof/>
          <w:sz w:val="24"/>
          <w:szCs w:val="24"/>
          <w:lang w:eastAsia="tr-TR"/>
        </w:rPr>
        <w:t xml:space="preserve">da </w:t>
      </w:r>
      <w:r w:rsidRPr="00B7317C">
        <w:rPr>
          <w:rFonts w:ascii="Times New Roman" w:hAnsi="Times New Roman" w:cs="Times New Roman"/>
          <w:noProof/>
          <w:sz w:val="24"/>
          <w:szCs w:val="24"/>
          <w:lang w:eastAsia="tr-TR"/>
        </w:rPr>
        <w:lastRenderedPageBreak/>
        <w:t>çeşitli iyon kanallarının yapısında ve işlevinde değişikliklere neden oldu</w:t>
      </w:r>
      <w:r w:rsidR="0086401F">
        <w:rPr>
          <w:rFonts w:ascii="Times New Roman" w:hAnsi="Times New Roman" w:cs="Times New Roman"/>
          <w:noProof/>
          <w:sz w:val="24"/>
          <w:szCs w:val="24"/>
          <w:lang w:eastAsia="tr-TR"/>
        </w:rPr>
        <w:t xml:space="preserve">ğu gözlemlenmiştir </w:t>
      </w:r>
      <w:r w:rsidR="00380930">
        <w:rPr>
          <w:rFonts w:ascii="Times New Roman" w:hAnsi="Times New Roman" w:cs="Times New Roman"/>
          <w:noProof/>
          <w:sz w:val="24"/>
          <w:szCs w:val="24"/>
          <w:lang w:eastAsia="tr-TR"/>
        </w:rPr>
        <w:t xml:space="preserve">(Şekil 21.) </w:t>
      </w:r>
      <w:r w:rsidR="00380930" w:rsidRPr="00B7317C">
        <w:rPr>
          <w:rFonts w:ascii="Times New Roman" w:hAnsi="Times New Roman" w:cs="Times New Roman"/>
          <w:noProof/>
          <w:sz w:val="24"/>
          <w:szCs w:val="24"/>
          <w:lang w:eastAsia="tr-TR"/>
        </w:rPr>
        <w:t>(Sun vd. , 2021)</w:t>
      </w:r>
      <w:r w:rsidR="0086401F">
        <w:rPr>
          <w:rFonts w:ascii="Times New Roman" w:hAnsi="Times New Roman" w:cs="Times New Roman"/>
          <w:noProof/>
          <w:sz w:val="24"/>
          <w:szCs w:val="24"/>
          <w:lang w:eastAsia="tr-TR"/>
        </w:rPr>
        <w:t>.</w:t>
      </w:r>
    </w:p>
    <w:p w14:paraId="4563783A" w14:textId="77777777" w:rsidR="00172D60" w:rsidRPr="00B7317C" w:rsidRDefault="00172D60" w:rsidP="00B7317C">
      <w:pPr>
        <w:spacing w:after="0" w:line="360" w:lineRule="auto"/>
        <w:ind w:firstLine="708"/>
        <w:jc w:val="both"/>
        <w:rPr>
          <w:rFonts w:ascii="Times New Roman" w:hAnsi="Times New Roman" w:cs="Times New Roman"/>
          <w:noProof/>
          <w:sz w:val="24"/>
          <w:szCs w:val="24"/>
          <w:lang w:eastAsia="tr-TR"/>
        </w:rPr>
      </w:pPr>
    </w:p>
    <w:p w14:paraId="3E0E749B" w14:textId="32EAEFDB" w:rsidR="007C364A" w:rsidRDefault="0018111D" w:rsidP="00646E61">
      <w:pPr>
        <w:spacing w:line="360" w:lineRule="auto"/>
        <w:jc w:val="center"/>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drawing>
          <wp:inline distT="0" distB="0" distL="0" distR="0" wp14:anchorId="56117E38" wp14:editId="3EA05098">
            <wp:extent cx="5152377" cy="2663190"/>
            <wp:effectExtent l="0" t="0" r="0" b="381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91686" cy="2683508"/>
                    </a:xfrm>
                    <a:prstGeom prst="rect">
                      <a:avLst/>
                    </a:prstGeom>
                    <a:noFill/>
                    <a:ln>
                      <a:noFill/>
                    </a:ln>
                  </pic:spPr>
                </pic:pic>
              </a:graphicData>
            </a:graphic>
          </wp:inline>
        </w:drawing>
      </w:r>
    </w:p>
    <w:p w14:paraId="7A008058" w14:textId="77777777" w:rsidR="003451B5" w:rsidRPr="00B7317C" w:rsidRDefault="003451B5" w:rsidP="003451B5">
      <w:pPr>
        <w:spacing w:after="0" w:line="240" w:lineRule="auto"/>
        <w:jc w:val="center"/>
        <w:rPr>
          <w:rFonts w:ascii="Times New Roman" w:hAnsi="Times New Roman" w:cs="Times New Roman"/>
          <w:noProof/>
          <w:sz w:val="24"/>
          <w:szCs w:val="24"/>
          <w:lang w:eastAsia="tr-TR"/>
        </w:rPr>
      </w:pPr>
    </w:p>
    <w:p w14:paraId="45C9D0AC" w14:textId="4BE5777D" w:rsidR="00172D60" w:rsidRDefault="003451B5" w:rsidP="00646E61">
      <w:pPr>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tab/>
      </w:r>
      <w:r w:rsidR="00E558E7" w:rsidRPr="00B7317C">
        <w:rPr>
          <w:rFonts w:ascii="Times New Roman" w:hAnsi="Times New Roman" w:cs="Times New Roman"/>
          <w:noProof/>
          <w:sz w:val="24"/>
          <w:szCs w:val="24"/>
          <w:lang w:eastAsia="tr-TR"/>
        </w:rPr>
        <w:t>Şekil 21</w:t>
      </w:r>
      <w:r w:rsidR="0018111D" w:rsidRPr="00B7317C">
        <w:rPr>
          <w:rFonts w:ascii="Times New Roman" w:hAnsi="Times New Roman" w:cs="Times New Roman"/>
          <w:noProof/>
          <w:sz w:val="24"/>
          <w:szCs w:val="24"/>
          <w:lang w:eastAsia="tr-TR"/>
        </w:rPr>
        <w:t xml:space="preserve">. </w:t>
      </w:r>
      <w:r w:rsidR="00021318" w:rsidRPr="00B7317C">
        <w:rPr>
          <w:rFonts w:ascii="Times New Roman" w:hAnsi="Times New Roman" w:cs="Times New Roman"/>
          <w:noProof/>
          <w:sz w:val="24"/>
          <w:szCs w:val="24"/>
          <w:lang w:eastAsia="tr-TR"/>
        </w:rPr>
        <w:t>0,1 mg ve 0,5 mg 5 μm PS-MP'lere (A-D) maruz</w:t>
      </w:r>
      <w:r w:rsidR="00A146B4">
        <w:rPr>
          <w:rFonts w:ascii="Times New Roman" w:hAnsi="Times New Roman" w:cs="Times New Roman"/>
          <w:noProof/>
          <w:sz w:val="24"/>
          <w:szCs w:val="24"/>
          <w:lang w:eastAsia="tr-TR"/>
        </w:rPr>
        <w:t xml:space="preserve"> bırakılan faredeki kemik iliği</w:t>
      </w:r>
      <w:r w:rsidR="00A146B4">
        <w:rPr>
          <w:rFonts w:ascii="Times New Roman" w:hAnsi="Times New Roman" w:cs="Times New Roman"/>
          <w:noProof/>
          <w:sz w:val="24"/>
          <w:szCs w:val="24"/>
          <w:lang w:eastAsia="tr-TR"/>
        </w:rPr>
        <w:tab/>
      </w:r>
      <w:r>
        <w:rPr>
          <w:rFonts w:ascii="Times New Roman" w:hAnsi="Times New Roman" w:cs="Times New Roman"/>
          <w:noProof/>
          <w:sz w:val="24"/>
          <w:szCs w:val="24"/>
          <w:lang w:eastAsia="tr-TR"/>
        </w:rPr>
        <w:tab/>
      </w:r>
      <w:r w:rsidR="00021318" w:rsidRPr="00B7317C">
        <w:rPr>
          <w:rFonts w:ascii="Times New Roman" w:hAnsi="Times New Roman" w:cs="Times New Roman"/>
          <w:noProof/>
          <w:sz w:val="24"/>
          <w:szCs w:val="24"/>
          <w:lang w:eastAsia="tr-TR"/>
        </w:rPr>
        <w:t>hücrelerinin gen ekspr</w:t>
      </w:r>
      <w:r w:rsidR="00380930">
        <w:rPr>
          <w:rFonts w:ascii="Times New Roman" w:hAnsi="Times New Roman" w:cs="Times New Roman"/>
          <w:noProof/>
          <w:sz w:val="24"/>
          <w:szCs w:val="24"/>
          <w:lang w:eastAsia="tr-TR"/>
        </w:rPr>
        <w:t>esyonu için RT-qPCR doğrulaması</w:t>
      </w:r>
      <w:r w:rsidR="00021318" w:rsidRPr="00B7317C">
        <w:rPr>
          <w:rFonts w:ascii="Times New Roman" w:hAnsi="Times New Roman" w:cs="Times New Roman"/>
          <w:noProof/>
          <w:sz w:val="24"/>
          <w:szCs w:val="24"/>
          <w:lang w:eastAsia="tr-TR"/>
        </w:rPr>
        <w:t xml:space="preserve"> </w:t>
      </w:r>
      <w:r w:rsidR="0018111D" w:rsidRPr="00B7317C">
        <w:rPr>
          <w:rFonts w:ascii="Times New Roman" w:hAnsi="Times New Roman" w:cs="Times New Roman"/>
          <w:noProof/>
          <w:sz w:val="24"/>
          <w:szCs w:val="24"/>
          <w:lang w:eastAsia="tr-TR"/>
        </w:rPr>
        <w:t>(Sun vd. , 2021)</w:t>
      </w:r>
    </w:p>
    <w:p w14:paraId="668CAB80" w14:textId="77777777" w:rsidR="003451B5" w:rsidRPr="00B7317C" w:rsidRDefault="003451B5" w:rsidP="00646E61">
      <w:pPr>
        <w:jc w:val="both"/>
        <w:rPr>
          <w:rFonts w:ascii="Times New Roman" w:hAnsi="Times New Roman" w:cs="Times New Roman"/>
          <w:noProof/>
          <w:sz w:val="24"/>
          <w:szCs w:val="24"/>
          <w:lang w:eastAsia="tr-TR"/>
        </w:rPr>
      </w:pPr>
    </w:p>
    <w:p w14:paraId="0EF1D6CF" w14:textId="365B08F6" w:rsidR="00021318" w:rsidRPr="00B7317C" w:rsidRDefault="00021318"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Doğrulamayı sağlamak için iki PS-MP maruziyet grubunda farklı eğilimlere sahip sekiz gen sırasıyla seçildi. Dikkat edilmesi gereken nokta, </w:t>
      </w:r>
      <w:r w:rsidR="00B14430" w:rsidRPr="00B7317C">
        <w:rPr>
          <w:rFonts w:ascii="Times New Roman" w:hAnsi="Times New Roman" w:cs="Times New Roman"/>
          <w:noProof/>
          <w:sz w:val="24"/>
          <w:szCs w:val="24"/>
          <w:lang w:eastAsia="tr-TR"/>
        </w:rPr>
        <w:t xml:space="preserve">MP ile muamele </w:t>
      </w:r>
      <w:r w:rsidRPr="00B7317C">
        <w:rPr>
          <w:rFonts w:ascii="Times New Roman" w:hAnsi="Times New Roman" w:cs="Times New Roman"/>
          <w:noProof/>
          <w:sz w:val="24"/>
          <w:szCs w:val="24"/>
          <w:lang w:eastAsia="tr-TR"/>
        </w:rPr>
        <w:t>edilen her iki grupta da Nnt ekspr</w:t>
      </w:r>
      <w:r w:rsidR="0086401F">
        <w:rPr>
          <w:rFonts w:ascii="Times New Roman" w:hAnsi="Times New Roman" w:cs="Times New Roman"/>
          <w:noProof/>
          <w:sz w:val="24"/>
          <w:szCs w:val="24"/>
          <w:lang w:eastAsia="tr-TR"/>
        </w:rPr>
        <w:t xml:space="preserve">esyon seviyelerinin azaldığıydı </w:t>
      </w:r>
      <w:r w:rsidR="001B60B6">
        <w:rPr>
          <w:rFonts w:ascii="Times New Roman" w:hAnsi="Times New Roman" w:cs="Times New Roman"/>
          <w:noProof/>
          <w:sz w:val="24"/>
          <w:szCs w:val="24"/>
          <w:lang w:eastAsia="tr-TR"/>
        </w:rPr>
        <w:t>(Şekil 21.)</w:t>
      </w:r>
      <w:r w:rsidR="0086401F">
        <w:rPr>
          <w:rFonts w:ascii="Times New Roman" w:hAnsi="Times New Roman" w:cs="Times New Roman"/>
          <w:noProof/>
          <w:sz w:val="24"/>
          <w:szCs w:val="24"/>
          <w:lang w:eastAsia="tr-TR"/>
        </w:rPr>
        <w:t>.</w:t>
      </w:r>
      <w:r w:rsidRPr="00B7317C">
        <w:rPr>
          <w:rFonts w:ascii="Times New Roman" w:hAnsi="Times New Roman" w:cs="Times New Roman"/>
          <w:noProof/>
          <w:sz w:val="24"/>
          <w:szCs w:val="24"/>
          <w:lang w:eastAsia="tr-TR"/>
        </w:rPr>
        <w:t xml:space="preserve"> Nnt'nin silinmesi, </w:t>
      </w:r>
      <w:r w:rsidRPr="00C76E52">
        <w:rPr>
          <w:rFonts w:ascii="Times New Roman" w:hAnsi="Times New Roman" w:cs="Times New Roman"/>
          <w:i/>
          <w:noProof/>
          <w:sz w:val="24"/>
          <w:szCs w:val="24"/>
          <w:lang w:eastAsia="tr-TR"/>
        </w:rPr>
        <w:t>in vivo</w:t>
      </w:r>
      <w:r w:rsidRPr="00B7317C">
        <w:rPr>
          <w:rFonts w:ascii="Times New Roman" w:hAnsi="Times New Roman" w:cs="Times New Roman"/>
          <w:noProof/>
          <w:sz w:val="24"/>
          <w:szCs w:val="24"/>
          <w:lang w:eastAsia="tr-TR"/>
        </w:rPr>
        <w:t xml:space="preserve"> olarak lipit peroksidasyonunda (LPO) önemli bir artışa, </w:t>
      </w:r>
      <w:r w:rsidRPr="00C76E52">
        <w:rPr>
          <w:rFonts w:ascii="Times New Roman" w:hAnsi="Times New Roman" w:cs="Times New Roman"/>
          <w:i/>
          <w:noProof/>
          <w:sz w:val="24"/>
          <w:szCs w:val="24"/>
          <w:lang w:eastAsia="tr-TR"/>
        </w:rPr>
        <w:t>in vitro</w:t>
      </w:r>
      <w:r w:rsidRPr="00B7317C">
        <w:rPr>
          <w:rFonts w:ascii="Times New Roman" w:hAnsi="Times New Roman" w:cs="Times New Roman"/>
          <w:noProof/>
          <w:sz w:val="24"/>
          <w:szCs w:val="24"/>
          <w:lang w:eastAsia="tr-TR"/>
        </w:rPr>
        <w:t xml:space="preserve"> olarak daha yüksek NADP/NADPH oranına ve mitokondriyal antioksidan genlerin (Prdx3 ve Txnrd2) se</w:t>
      </w:r>
      <w:r w:rsidR="00E40CF3" w:rsidRPr="00B7317C">
        <w:rPr>
          <w:rFonts w:ascii="Times New Roman" w:hAnsi="Times New Roman" w:cs="Times New Roman"/>
          <w:noProof/>
          <w:sz w:val="24"/>
          <w:szCs w:val="24"/>
          <w:lang w:eastAsia="tr-TR"/>
        </w:rPr>
        <w:t xml:space="preserve">viyelerinin azalmasına yol açar. </w:t>
      </w:r>
      <w:r w:rsidRPr="00B7317C">
        <w:rPr>
          <w:rFonts w:ascii="Times New Roman" w:hAnsi="Times New Roman" w:cs="Times New Roman"/>
          <w:noProof/>
          <w:sz w:val="24"/>
          <w:szCs w:val="24"/>
          <w:lang w:eastAsia="tr-TR"/>
        </w:rPr>
        <w:t>Bu nedenle, PS-MP'ye maruz kalma sonrasında Nnt'nin azalması, antioksidan kapasitenin bozulması ve mitokondrinin oksidatif hasara karşı duyarlılığının artmasıyla ilişkili olabilir.</w:t>
      </w:r>
      <w:r w:rsidR="00E40CF3" w:rsidRPr="00B7317C">
        <w:rPr>
          <w:rFonts w:ascii="Times New Roman" w:hAnsi="Times New Roman" w:cs="Times New Roman"/>
          <w:noProof/>
          <w:sz w:val="24"/>
          <w:szCs w:val="24"/>
          <w:lang w:eastAsia="tr-TR"/>
        </w:rPr>
        <w:t xml:space="preserve"> </w:t>
      </w:r>
      <w:r w:rsidRPr="00B7317C">
        <w:rPr>
          <w:rFonts w:ascii="Times New Roman" w:hAnsi="Times New Roman" w:cs="Times New Roman"/>
          <w:noProof/>
          <w:sz w:val="24"/>
          <w:szCs w:val="24"/>
          <w:lang w:eastAsia="tr-TR"/>
        </w:rPr>
        <w:t>Bu çalışmada PS-MP'lerin önemli bir azalmaya neden ol</w:t>
      </w:r>
      <w:r w:rsidR="0086401F">
        <w:rPr>
          <w:rFonts w:ascii="Times New Roman" w:hAnsi="Times New Roman" w:cs="Times New Roman"/>
          <w:noProof/>
          <w:sz w:val="24"/>
          <w:szCs w:val="24"/>
          <w:lang w:eastAsia="tr-TR"/>
        </w:rPr>
        <w:t>duğunu bulundu</w:t>
      </w:r>
      <w:r w:rsidR="0018111D" w:rsidRPr="00B7317C">
        <w:rPr>
          <w:rFonts w:ascii="Times New Roman" w:hAnsi="Times New Roman" w:cs="Times New Roman"/>
          <w:noProof/>
          <w:sz w:val="24"/>
          <w:szCs w:val="24"/>
          <w:lang w:eastAsia="tr-TR"/>
        </w:rPr>
        <w:t xml:space="preserve"> (Sun vd. , 2021)</w:t>
      </w:r>
      <w:r w:rsidR="0086401F">
        <w:rPr>
          <w:rFonts w:ascii="Times New Roman" w:hAnsi="Times New Roman" w:cs="Times New Roman"/>
          <w:noProof/>
          <w:sz w:val="24"/>
          <w:szCs w:val="24"/>
          <w:lang w:eastAsia="tr-TR"/>
        </w:rPr>
        <w:t>.</w:t>
      </w:r>
    </w:p>
    <w:p w14:paraId="6915674C" w14:textId="3F8357D0" w:rsidR="00021318" w:rsidRPr="00B7317C" w:rsidRDefault="00FE6430"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Toplu olarak, çalışma</w:t>
      </w:r>
      <w:r w:rsidR="00021318" w:rsidRPr="00B7317C">
        <w:rPr>
          <w:rFonts w:ascii="Times New Roman" w:hAnsi="Times New Roman" w:cs="Times New Roman"/>
          <w:noProof/>
          <w:sz w:val="24"/>
          <w:szCs w:val="24"/>
          <w:lang w:eastAsia="tr-TR"/>
        </w:rPr>
        <w:t xml:space="preserve"> yalnızca MP'lerin farelerdeki olumsuz etkileri hakkında veri sağlamakla kalmıyor, aynı zamanda bu aday biyolojik moleküllere odaklanacak daha </w:t>
      </w:r>
      <w:r w:rsidR="001B60B6">
        <w:rPr>
          <w:rFonts w:ascii="Times New Roman" w:hAnsi="Times New Roman" w:cs="Times New Roman"/>
          <w:noProof/>
          <w:sz w:val="24"/>
          <w:szCs w:val="24"/>
          <w:lang w:eastAsia="tr-TR"/>
        </w:rPr>
        <w:t>ileri çalışmaları da desteklemektedir</w:t>
      </w:r>
      <w:r w:rsidR="0086401F">
        <w:rPr>
          <w:rFonts w:ascii="Times New Roman" w:hAnsi="Times New Roman" w:cs="Times New Roman"/>
          <w:noProof/>
          <w:sz w:val="24"/>
          <w:szCs w:val="24"/>
          <w:lang w:eastAsia="tr-TR"/>
        </w:rPr>
        <w:t xml:space="preserve"> </w:t>
      </w:r>
      <w:r w:rsidR="005358FC" w:rsidRPr="00B7317C">
        <w:rPr>
          <w:rFonts w:ascii="Times New Roman" w:hAnsi="Times New Roman" w:cs="Times New Roman"/>
          <w:noProof/>
          <w:sz w:val="24"/>
          <w:szCs w:val="24"/>
          <w:lang w:eastAsia="tr-TR"/>
        </w:rPr>
        <w:t>(Sun vd. , 2021)</w:t>
      </w:r>
      <w:r w:rsidR="0086401F">
        <w:rPr>
          <w:rFonts w:ascii="Times New Roman" w:hAnsi="Times New Roman" w:cs="Times New Roman"/>
          <w:noProof/>
          <w:sz w:val="24"/>
          <w:szCs w:val="24"/>
          <w:lang w:eastAsia="tr-TR"/>
        </w:rPr>
        <w:t>.</w:t>
      </w:r>
    </w:p>
    <w:p w14:paraId="27A1DCA6" w14:textId="19A6C5C6" w:rsidR="00402CED" w:rsidRDefault="00CE6E1D"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noProof/>
          <w:sz w:val="24"/>
          <w:szCs w:val="24"/>
          <w:lang w:eastAsia="tr-TR"/>
        </w:rPr>
        <w:t>Yapılan başka bir araştırmada</w:t>
      </w:r>
      <w:r w:rsidR="00874035" w:rsidRPr="00B7317C">
        <w:rPr>
          <w:rFonts w:ascii="Times New Roman" w:hAnsi="Times New Roman" w:cs="Times New Roman"/>
          <w:noProof/>
          <w:sz w:val="24"/>
          <w:szCs w:val="24"/>
          <w:lang w:eastAsia="tr-TR"/>
        </w:rPr>
        <w:t xml:space="preserve"> fareler ve sıçanlara uygulanan </w:t>
      </w:r>
      <w:r w:rsidRPr="00B7317C">
        <w:rPr>
          <w:rFonts w:ascii="Times New Roman" w:hAnsi="Times New Roman" w:cs="Times New Roman"/>
          <w:noProof/>
          <w:sz w:val="24"/>
          <w:szCs w:val="24"/>
          <w:lang w:eastAsia="tr-TR"/>
        </w:rPr>
        <w:t>0,5 μm, 4 μm ve 10 μm PS-MP'lerin farelerde testis inflamasyonuna ve kan-testis bariyerinin bozulmasına neden olduğunu göster</w:t>
      </w:r>
      <w:r w:rsidR="001B60B6">
        <w:rPr>
          <w:rFonts w:ascii="Times New Roman" w:hAnsi="Times New Roman" w:cs="Times New Roman"/>
          <w:noProof/>
          <w:sz w:val="24"/>
          <w:szCs w:val="24"/>
          <w:lang w:eastAsia="tr-TR"/>
        </w:rPr>
        <w:t>il</w:t>
      </w:r>
      <w:r w:rsidR="0086401F">
        <w:rPr>
          <w:rFonts w:ascii="Times New Roman" w:hAnsi="Times New Roman" w:cs="Times New Roman"/>
          <w:noProof/>
          <w:sz w:val="24"/>
          <w:szCs w:val="24"/>
          <w:lang w:eastAsia="tr-TR"/>
        </w:rPr>
        <w:t xml:space="preserve">di </w:t>
      </w:r>
      <w:r w:rsidR="00874035" w:rsidRPr="00B7317C">
        <w:rPr>
          <w:rFonts w:ascii="Times New Roman" w:hAnsi="Times New Roman" w:cs="Times New Roman"/>
          <w:sz w:val="24"/>
          <w:szCs w:val="24"/>
        </w:rPr>
        <w:t xml:space="preserve">(Patra </w:t>
      </w:r>
      <w:proofErr w:type="spellStart"/>
      <w:r w:rsidR="00874035" w:rsidRPr="00B7317C">
        <w:rPr>
          <w:rFonts w:ascii="Times New Roman" w:hAnsi="Times New Roman" w:cs="Times New Roman"/>
          <w:sz w:val="24"/>
          <w:szCs w:val="24"/>
        </w:rPr>
        <w:t>vd</w:t>
      </w:r>
      <w:proofErr w:type="spellEnd"/>
      <w:r w:rsidR="00874035" w:rsidRPr="00B7317C">
        <w:rPr>
          <w:rFonts w:ascii="Times New Roman" w:hAnsi="Times New Roman" w:cs="Times New Roman"/>
          <w:sz w:val="24"/>
          <w:szCs w:val="24"/>
        </w:rPr>
        <w:t>, 2022)</w:t>
      </w:r>
      <w:r w:rsidR="0086401F">
        <w:rPr>
          <w:rFonts w:ascii="Times New Roman" w:hAnsi="Times New Roman" w:cs="Times New Roman"/>
          <w:sz w:val="24"/>
          <w:szCs w:val="24"/>
        </w:rPr>
        <w:t>.</w:t>
      </w:r>
    </w:p>
    <w:p w14:paraId="2DFDF102" w14:textId="77777777" w:rsidR="003451B5" w:rsidRPr="00B7317C" w:rsidRDefault="003451B5" w:rsidP="00646E61">
      <w:pPr>
        <w:spacing w:after="0" w:line="360" w:lineRule="auto"/>
        <w:ind w:firstLine="708"/>
        <w:jc w:val="both"/>
        <w:rPr>
          <w:rFonts w:ascii="Times New Roman" w:hAnsi="Times New Roman" w:cs="Times New Roman"/>
          <w:noProof/>
          <w:sz w:val="24"/>
          <w:szCs w:val="24"/>
          <w:lang w:eastAsia="tr-TR"/>
        </w:rPr>
      </w:pPr>
    </w:p>
    <w:p w14:paraId="71E3122B" w14:textId="77777777" w:rsidR="00172D60" w:rsidRPr="00B7317C" w:rsidRDefault="00172D60" w:rsidP="00B7317C">
      <w:pPr>
        <w:spacing w:after="0" w:line="480" w:lineRule="auto"/>
        <w:ind w:firstLine="708"/>
        <w:jc w:val="both"/>
        <w:rPr>
          <w:rFonts w:ascii="Times New Roman" w:hAnsi="Times New Roman" w:cs="Times New Roman"/>
          <w:noProof/>
          <w:sz w:val="24"/>
          <w:szCs w:val="24"/>
          <w:lang w:eastAsia="tr-TR"/>
        </w:rPr>
      </w:pPr>
    </w:p>
    <w:p w14:paraId="4C5A3A36" w14:textId="49B86C18" w:rsidR="00402CED" w:rsidRPr="00B7317C" w:rsidRDefault="00E66018" w:rsidP="00B7317C">
      <w:pPr>
        <w:spacing w:line="360" w:lineRule="auto"/>
        <w:ind w:firstLine="708"/>
        <w:jc w:val="both"/>
        <w:rPr>
          <w:rFonts w:ascii="Times New Roman" w:hAnsi="Times New Roman" w:cs="Times New Roman"/>
          <w:b/>
          <w:noProof/>
          <w:sz w:val="24"/>
          <w:szCs w:val="24"/>
          <w:lang w:eastAsia="tr-TR"/>
        </w:rPr>
      </w:pPr>
      <w:r w:rsidRPr="00E66018">
        <w:rPr>
          <w:rFonts w:ascii="Times New Roman" w:hAnsi="Times New Roman" w:cs="Times New Roman"/>
          <w:b/>
          <w:noProof/>
          <w:sz w:val="24"/>
          <w:szCs w:val="24"/>
          <w:lang w:eastAsia="tr-TR"/>
        </w:rPr>
        <w:lastRenderedPageBreak/>
        <w:t>2.5.5.</w:t>
      </w:r>
      <w:r w:rsidR="008B5C7F" w:rsidRPr="00B7317C">
        <w:rPr>
          <w:rFonts w:ascii="Times New Roman" w:hAnsi="Times New Roman" w:cs="Times New Roman"/>
          <w:b/>
          <w:noProof/>
          <w:sz w:val="24"/>
          <w:szCs w:val="24"/>
          <w:lang w:eastAsia="tr-TR"/>
        </w:rPr>
        <w:t xml:space="preserve">4. </w:t>
      </w:r>
      <w:r w:rsidR="00FE6430" w:rsidRPr="00B7317C">
        <w:rPr>
          <w:rFonts w:ascii="Times New Roman" w:hAnsi="Times New Roman" w:cs="Times New Roman"/>
          <w:b/>
          <w:noProof/>
          <w:sz w:val="24"/>
          <w:szCs w:val="24"/>
          <w:lang w:eastAsia="tr-TR"/>
        </w:rPr>
        <w:t>Mikropla</w:t>
      </w:r>
      <w:r w:rsidR="00983246" w:rsidRPr="00B7317C">
        <w:rPr>
          <w:rFonts w:ascii="Times New Roman" w:hAnsi="Times New Roman" w:cs="Times New Roman"/>
          <w:b/>
          <w:noProof/>
          <w:sz w:val="24"/>
          <w:szCs w:val="24"/>
          <w:lang w:eastAsia="tr-TR"/>
        </w:rPr>
        <w:t xml:space="preserve">stiklerin </w:t>
      </w:r>
      <w:r w:rsidR="00E56375" w:rsidRPr="00B7317C">
        <w:rPr>
          <w:rFonts w:ascii="Times New Roman" w:hAnsi="Times New Roman" w:cs="Times New Roman"/>
          <w:b/>
          <w:noProof/>
          <w:sz w:val="24"/>
          <w:szCs w:val="24"/>
          <w:lang w:eastAsia="tr-TR"/>
        </w:rPr>
        <w:t>Deniz Kaplumbağası Ve Balıklara Etkisi</w:t>
      </w:r>
    </w:p>
    <w:p w14:paraId="02589A72" w14:textId="77777777" w:rsidR="00172D60" w:rsidRPr="00B7317C" w:rsidRDefault="00172D60" w:rsidP="00B7317C">
      <w:pPr>
        <w:spacing w:after="0" w:line="360" w:lineRule="auto"/>
        <w:ind w:firstLine="708"/>
        <w:jc w:val="both"/>
        <w:rPr>
          <w:rFonts w:ascii="Times New Roman" w:hAnsi="Times New Roman" w:cs="Times New Roman"/>
          <w:b/>
          <w:noProof/>
          <w:sz w:val="24"/>
          <w:szCs w:val="24"/>
          <w:lang w:eastAsia="tr-TR"/>
        </w:rPr>
      </w:pPr>
    </w:p>
    <w:p w14:paraId="1CB13070" w14:textId="3CA2DF68" w:rsidR="000876D2" w:rsidRPr="00B7317C" w:rsidRDefault="000876D2"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Deniz memelileri, deniz kaplumbağaları ve balıklarda plastiğin küresel durumunu ve plastik yutulmasını incelemek için kullanılan metodolojilerin derlenmesini amaçlayan bir başka çalışmada deniz kaplumbağalarının %83,33’ünün </w:t>
      </w:r>
      <w:proofErr w:type="spellStart"/>
      <w:r w:rsidRPr="00B7317C">
        <w:rPr>
          <w:rFonts w:ascii="Times New Roman" w:hAnsi="Times New Roman" w:cs="Times New Roman"/>
          <w:sz w:val="24"/>
          <w:szCs w:val="24"/>
        </w:rPr>
        <w:t>gastrointestinal</w:t>
      </w:r>
      <w:proofErr w:type="spellEnd"/>
      <w:r w:rsidRPr="00B7317C">
        <w:rPr>
          <w:rFonts w:ascii="Times New Roman" w:hAnsi="Times New Roman" w:cs="Times New Roman"/>
          <w:sz w:val="24"/>
          <w:szCs w:val="24"/>
        </w:rPr>
        <w:t xml:space="preserve"> incelemesinde yaygın plastik renginin beyaz (%66,6), en yaygın polimer şeklinin lif (%54,54), en yaygın polimer türünün ise LDPE (%39.09) olduğu belirlenmiştir. Ortalama birey başına düşen öğe sayısı 15,79 bulunmuştur. </w:t>
      </w:r>
      <w:r w:rsidRPr="00B7317C">
        <w:rPr>
          <w:rFonts w:ascii="Times New Roman" w:hAnsi="Times New Roman" w:cs="Times New Roman"/>
          <w:noProof/>
          <w:sz w:val="24"/>
          <w:szCs w:val="24"/>
          <w:lang w:eastAsia="tr-TR"/>
        </w:rPr>
        <w:t>Denizdeki canlılarla beslenen deniz kuşlarının taş</w:t>
      </w:r>
      <w:r w:rsidR="0086401F">
        <w:rPr>
          <w:rFonts w:ascii="Times New Roman" w:hAnsi="Times New Roman" w:cs="Times New Roman"/>
          <w:noProof/>
          <w:sz w:val="24"/>
          <w:szCs w:val="24"/>
          <w:lang w:eastAsia="tr-TR"/>
        </w:rPr>
        <w:t>lıklarında da MP saptanmıştır</w:t>
      </w:r>
      <w:r w:rsidR="0018111D" w:rsidRPr="00B7317C">
        <w:rPr>
          <w:rFonts w:ascii="Times New Roman" w:hAnsi="Times New Roman" w:cs="Times New Roman"/>
          <w:sz w:val="24"/>
          <w:szCs w:val="24"/>
        </w:rPr>
        <w:t xml:space="preserve"> (Kenan &amp; Teksoy, 2022)</w:t>
      </w:r>
      <w:r w:rsidR="0086401F">
        <w:rPr>
          <w:rFonts w:ascii="Times New Roman" w:hAnsi="Times New Roman" w:cs="Times New Roman"/>
          <w:sz w:val="24"/>
          <w:szCs w:val="24"/>
        </w:rPr>
        <w:t>.</w:t>
      </w:r>
    </w:p>
    <w:p w14:paraId="225490F1" w14:textId="3ECD0667" w:rsidR="007C364A" w:rsidRPr="00B7317C" w:rsidRDefault="00983246"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Türk araştırmacılar tarafından yapılan çalışmada t</w:t>
      </w:r>
      <w:r w:rsidR="00FE6430" w:rsidRPr="00B7317C">
        <w:rPr>
          <w:rFonts w:ascii="Times New Roman" w:hAnsi="Times New Roman" w:cs="Times New Roman"/>
          <w:noProof/>
          <w:sz w:val="24"/>
          <w:szCs w:val="24"/>
          <w:lang w:eastAsia="tr-TR"/>
        </w:rPr>
        <w:t>üm balıkların %41'inin bağırsaklarında balık başına ortalama 1,81 parç</w:t>
      </w:r>
      <w:r w:rsidRPr="00B7317C">
        <w:rPr>
          <w:rFonts w:ascii="Times New Roman" w:hAnsi="Times New Roman" w:cs="Times New Roman"/>
          <w:noProof/>
          <w:sz w:val="24"/>
          <w:szCs w:val="24"/>
          <w:lang w:eastAsia="tr-TR"/>
        </w:rPr>
        <w:t xml:space="preserve">acıkla mikroplastik bulunduğu keşfedilmiştir. </w:t>
      </w:r>
      <w:r w:rsidR="00FE6430" w:rsidRPr="00B7317C">
        <w:rPr>
          <w:rFonts w:ascii="Times New Roman" w:hAnsi="Times New Roman" w:cs="Times New Roman"/>
          <w:noProof/>
          <w:sz w:val="24"/>
          <w:szCs w:val="24"/>
          <w:lang w:eastAsia="tr-TR"/>
        </w:rPr>
        <w:t xml:space="preserve">Balıkların %58'i en az bir </w:t>
      </w:r>
      <w:r w:rsidRPr="00B7317C">
        <w:rPr>
          <w:rFonts w:ascii="Times New Roman" w:hAnsi="Times New Roman" w:cs="Times New Roman"/>
          <w:noProof/>
          <w:sz w:val="24"/>
          <w:szCs w:val="24"/>
          <w:lang w:eastAsia="tr-TR"/>
        </w:rPr>
        <w:t xml:space="preserve">mikroplastik parçacığı yuttuğu ve  </w:t>
      </w:r>
      <w:r w:rsidR="00FE6430" w:rsidRPr="00B7317C">
        <w:rPr>
          <w:rFonts w:ascii="Times New Roman" w:hAnsi="Times New Roman" w:cs="Times New Roman"/>
          <w:noProof/>
          <w:sz w:val="24"/>
          <w:szCs w:val="24"/>
          <w:lang w:eastAsia="tr-TR"/>
        </w:rPr>
        <w:t>mikroplastiklerin</w:t>
      </w:r>
      <w:r w:rsidRPr="00B7317C">
        <w:rPr>
          <w:rFonts w:ascii="Times New Roman" w:hAnsi="Times New Roman" w:cs="Times New Roman"/>
          <w:noProof/>
          <w:sz w:val="24"/>
          <w:szCs w:val="24"/>
          <w:lang w:eastAsia="tr-TR"/>
        </w:rPr>
        <w:t xml:space="preserve"> bağırsaklarında </w:t>
      </w:r>
      <w:r w:rsidR="00FE6430" w:rsidRPr="00B7317C">
        <w:rPr>
          <w:rFonts w:ascii="Times New Roman" w:hAnsi="Times New Roman" w:cs="Times New Roman"/>
          <w:noProof/>
          <w:sz w:val="24"/>
          <w:szCs w:val="24"/>
          <w:lang w:eastAsia="tr-TR"/>
        </w:rPr>
        <w:t xml:space="preserve"> </w:t>
      </w:r>
      <w:r w:rsidRPr="00B7317C">
        <w:rPr>
          <w:rFonts w:ascii="Times New Roman" w:hAnsi="Times New Roman" w:cs="Times New Roman"/>
          <w:noProof/>
          <w:sz w:val="24"/>
          <w:szCs w:val="24"/>
          <w:lang w:eastAsia="tr-TR"/>
        </w:rPr>
        <w:t>birikme potansiye</w:t>
      </w:r>
      <w:r w:rsidR="0086401F">
        <w:rPr>
          <w:rFonts w:ascii="Times New Roman" w:hAnsi="Times New Roman" w:cs="Times New Roman"/>
          <w:noProof/>
          <w:sz w:val="24"/>
          <w:szCs w:val="24"/>
          <w:lang w:eastAsia="tr-TR"/>
        </w:rPr>
        <w:t>li ortaya çıkarılmıştır</w:t>
      </w:r>
      <w:r w:rsidRPr="00B7317C">
        <w:rPr>
          <w:rFonts w:ascii="Times New Roman" w:hAnsi="Times New Roman" w:cs="Times New Roman"/>
          <w:noProof/>
          <w:sz w:val="24"/>
          <w:szCs w:val="24"/>
          <w:lang w:eastAsia="tr-TR"/>
        </w:rPr>
        <w:t xml:space="preserve"> </w:t>
      </w:r>
      <w:r w:rsidR="0018111D" w:rsidRPr="00B7317C">
        <w:rPr>
          <w:rFonts w:ascii="Times New Roman" w:hAnsi="Times New Roman" w:cs="Times New Roman"/>
          <w:sz w:val="24"/>
          <w:szCs w:val="24"/>
        </w:rPr>
        <w:t>(Kenan &amp; Teksoy, 2022)</w:t>
      </w:r>
      <w:r w:rsidR="0086401F">
        <w:rPr>
          <w:rFonts w:ascii="Times New Roman" w:hAnsi="Times New Roman" w:cs="Times New Roman"/>
          <w:sz w:val="24"/>
          <w:szCs w:val="24"/>
        </w:rPr>
        <w:t>.</w:t>
      </w:r>
    </w:p>
    <w:p w14:paraId="074DCB28" w14:textId="2CA81290" w:rsidR="006C77D0" w:rsidRPr="00B7317C" w:rsidRDefault="003C0D21"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sz w:val="24"/>
          <w:szCs w:val="24"/>
        </w:rPr>
        <w:t>Akdeniz, Ege ve Marmara Denizi’nden topla</w:t>
      </w:r>
      <w:r w:rsidR="00B14430" w:rsidRPr="00B7317C">
        <w:rPr>
          <w:rFonts w:ascii="Times New Roman" w:hAnsi="Times New Roman" w:cs="Times New Roman"/>
          <w:sz w:val="24"/>
          <w:szCs w:val="24"/>
        </w:rPr>
        <w:t xml:space="preserve">nan 5 türe ait 243 adet balığın </w:t>
      </w:r>
      <w:proofErr w:type="spellStart"/>
      <w:r w:rsidRPr="00B7317C">
        <w:rPr>
          <w:rFonts w:ascii="Times New Roman" w:hAnsi="Times New Roman" w:cs="Times New Roman"/>
          <w:sz w:val="24"/>
          <w:szCs w:val="24"/>
        </w:rPr>
        <w:t>gastrointestinal</w:t>
      </w:r>
      <w:proofErr w:type="spellEnd"/>
      <w:r w:rsidRPr="00B7317C">
        <w:rPr>
          <w:rFonts w:ascii="Times New Roman" w:hAnsi="Times New Roman" w:cs="Times New Roman"/>
          <w:sz w:val="24"/>
          <w:szCs w:val="24"/>
        </w:rPr>
        <w:t xml:space="preserve"> sistemlerinin incelendiği çalışm</w:t>
      </w:r>
      <w:r w:rsidR="00B14430" w:rsidRPr="00B7317C">
        <w:rPr>
          <w:rFonts w:ascii="Times New Roman" w:hAnsi="Times New Roman" w:cs="Times New Roman"/>
          <w:sz w:val="24"/>
          <w:szCs w:val="24"/>
        </w:rPr>
        <w:t xml:space="preserve">ada balık başına düşen ortalama </w:t>
      </w:r>
      <w:r w:rsidRPr="00B7317C">
        <w:rPr>
          <w:rFonts w:ascii="Times New Roman" w:hAnsi="Times New Roman" w:cs="Times New Roman"/>
          <w:sz w:val="24"/>
          <w:szCs w:val="24"/>
        </w:rPr>
        <w:t xml:space="preserve">konsantrasyon 1,1 MP olarak tespit edilmiştir. Ege Denizi’nden toplanmış </w:t>
      </w:r>
      <w:proofErr w:type="spellStart"/>
      <w:r w:rsidRPr="00B7317C">
        <w:rPr>
          <w:rFonts w:ascii="Times New Roman" w:hAnsi="Times New Roman" w:cs="Times New Roman"/>
          <w:i/>
          <w:iCs/>
          <w:sz w:val="24"/>
          <w:szCs w:val="24"/>
        </w:rPr>
        <w:t>Chelon</w:t>
      </w:r>
      <w:proofErr w:type="spellEnd"/>
      <w:r w:rsidRPr="00B7317C">
        <w:rPr>
          <w:rFonts w:ascii="Times New Roman" w:hAnsi="Times New Roman" w:cs="Times New Roman"/>
          <w:i/>
          <w:iCs/>
          <w:sz w:val="24"/>
          <w:szCs w:val="24"/>
        </w:rPr>
        <w:t xml:space="preserve"> </w:t>
      </w:r>
      <w:proofErr w:type="spellStart"/>
      <w:r w:rsidRPr="00B7317C">
        <w:rPr>
          <w:rFonts w:ascii="Times New Roman" w:hAnsi="Times New Roman" w:cs="Times New Roman"/>
          <w:i/>
          <w:iCs/>
          <w:sz w:val="24"/>
          <w:szCs w:val="24"/>
        </w:rPr>
        <w:t>saliens</w:t>
      </w:r>
      <w:r w:rsidR="00B14430" w:rsidRPr="00B7317C">
        <w:rPr>
          <w:rFonts w:ascii="Times New Roman" w:hAnsi="Times New Roman" w:cs="Times New Roman"/>
          <w:sz w:val="24"/>
          <w:szCs w:val="24"/>
        </w:rPr>
        <w:t>’te</w:t>
      </w:r>
      <w:proofErr w:type="spellEnd"/>
      <w:r w:rsidR="00B14430" w:rsidRPr="00B7317C">
        <w:rPr>
          <w:rFonts w:ascii="Times New Roman" w:hAnsi="Times New Roman" w:cs="Times New Roman"/>
          <w:sz w:val="24"/>
          <w:szCs w:val="24"/>
        </w:rPr>
        <w:t xml:space="preserve"> </w:t>
      </w:r>
      <w:r w:rsidRPr="00B7317C">
        <w:rPr>
          <w:rFonts w:ascii="Times New Roman" w:hAnsi="Times New Roman" w:cs="Times New Roman"/>
          <w:sz w:val="24"/>
          <w:szCs w:val="24"/>
        </w:rPr>
        <w:t xml:space="preserve">balık başına 4,3 MP ile en yüksek </w:t>
      </w:r>
      <w:proofErr w:type="spellStart"/>
      <w:r w:rsidRPr="00B7317C">
        <w:rPr>
          <w:rFonts w:ascii="Times New Roman" w:hAnsi="Times New Roman" w:cs="Times New Roman"/>
          <w:sz w:val="24"/>
          <w:szCs w:val="24"/>
        </w:rPr>
        <w:t>konsantrasyongörülürken</w:t>
      </w:r>
      <w:proofErr w:type="spellEnd"/>
      <w:r w:rsidRPr="00B7317C">
        <w:rPr>
          <w:rFonts w:ascii="Times New Roman" w:hAnsi="Times New Roman" w:cs="Times New Roman"/>
          <w:sz w:val="24"/>
          <w:szCs w:val="24"/>
        </w:rPr>
        <w:t xml:space="preserve"> en düşük konsantrasyon %26,7 ile </w:t>
      </w:r>
      <w:proofErr w:type="spellStart"/>
      <w:r w:rsidRPr="00B7317C">
        <w:rPr>
          <w:rFonts w:ascii="Times New Roman" w:hAnsi="Times New Roman" w:cs="Times New Roman"/>
          <w:i/>
          <w:iCs/>
          <w:sz w:val="24"/>
          <w:szCs w:val="24"/>
        </w:rPr>
        <w:t>Trachurus</w:t>
      </w:r>
      <w:proofErr w:type="spellEnd"/>
      <w:r w:rsidRPr="00B7317C">
        <w:rPr>
          <w:rFonts w:ascii="Times New Roman" w:hAnsi="Times New Roman" w:cs="Times New Roman"/>
          <w:i/>
          <w:iCs/>
          <w:sz w:val="24"/>
          <w:szCs w:val="24"/>
        </w:rPr>
        <w:t xml:space="preserve"> </w:t>
      </w:r>
      <w:proofErr w:type="spellStart"/>
      <w:r w:rsidRPr="00B7317C">
        <w:rPr>
          <w:rFonts w:ascii="Times New Roman" w:hAnsi="Times New Roman" w:cs="Times New Roman"/>
          <w:i/>
          <w:iCs/>
          <w:sz w:val="24"/>
          <w:szCs w:val="24"/>
        </w:rPr>
        <w:t>mediterraneus</w:t>
      </w:r>
      <w:r w:rsidRPr="00B7317C">
        <w:rPr>
          <w:rFonts w:ascii="Times New Roman" w:hAnsi="Times New Roman" w:cs="Times New Roman"/>
          <w:sz w:val="24"/>
          <w:szCs w:val="24"/>
        </w:rPr>
        <w:t>’te</w:t>
      </w:r>
      <w:proofErr w:type="spellEnd"/>
      <w:r w:rsidRPr="00B7317C">
        <w:rPr>
          <w:rFonts w:ascii="Times New Roman" w:hAnsi="Times New Roman" w:cs="Times New Roman"/>
          <w:sz w:val="24"/>
          <w:szCs w:val="24"/>
        </w:rPr>
        <w:t xml:space="preserve"> bulunmuştur. Ege Denizi’nden örneklenen balıkların %61,6’sında Marmara Denizi’ndeki balıkların %40,5’inde ve Kuzeydoğu Akdeniz’deki balıkların %39,2’sinde</w:t>
      </w:r>
      <w:r w:rsidR="0086401F">
        <w:rPr>
          <w:rFonts w:ascii="Times New Roman" w:hAnsi="Times New Roman" w:cs="Times New Roman"/>
          <w:sz w:val="24"/>
          <w:szCs w:val="24"/>
        </w:rPr>
        <w:t xml:space="preserve"> </w:t>
      </w:r>
      <w:proofErr w:type="spellStart"/>
      <w:r w:rsidR="0086401F">
        <w:rPr>
          <w:rFonts w:ascii="Times New Roman" w:hAnsi="Times New Roman" w:cs="Times New Roman"/>
          <w:sz w:val="24"/>
          <w:szCs w:val="24"/>
        </w:rPr>
        <w:t>mikroplastik</w:t>
      </w:r>
      <w:proofErr w:type="spellEnd"/>
      <w:r w:rsidR="0086401F">
        <w:rPr>
          <w:rFonts w:ascii="Times New Roman" w:hAnsi="Times New Roman" w:cs="Times New Roman"/>
          <w:sz w:val="24"/>
          <w:szCs w:val="24"/>
        </w:rPr>
        <w:t xml:space="preserve"> tespit edilmiştir</w:t>
      </w:r>
      <w:r w:rsidR="0018111D" w:rsidRPr="00B7317C">
        <w:rPr>
          <w:rFonts w:ascii="Times New Roman" w:hAnsi="Times New Roman" w:cs="Times New Roman"/>
          <w:sz w:val="24"/>
          <w:szCs w:val="24"/>
        </w:rPr>
        <w:t xml:space="preserve"> (Kenan &amp; Teksoy, 2022)</w:t>
      </w:r>
      <w:r w:rsidR="0086401F">
        <w:rPr>
          <w:rFonts w:ascii="Times New Roman" w:hAnsi="Times New Roman" w:cs="Times New Roman"/>
          <w:sz w:val="24"/>
          <w:szCs w:val="24"/>
        </w:rPr>
        <w:t>.</w:t>
      </w:r>
      <w:r w:rsidR="006C77D0" w:rsidRPr="00B7317C">
        <w:rPr>
          <w:rFonts w:ascii="Times New Roman" w:hAnsi="Times New Roman" w:cs="Times New Roman"/>
          <w:sz w:val="24"/>
          <w:szCs w:val="24"/>
        </w:rPr>
        <w:tab/>
        <w:t xml:space="preserve">                               </w:t>
      </w:r>
    </w:p>
    <w:p w14:paraId="758E7D08" w14:textId="3DA9BFE7" w:rsidR="002F3523" w:rsidRPr="00B7317C" w:rsidRDefault="002F3523" w:rsidP="00646E61">
      <w:pPr>
        <w:tabs>
          <w:tab w:val="left" w:pos="8160"/>
        </w:tabs>
        <w:spacing w:after="0" w:line="36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            Yeşil deniz kaplumbağası (</w:t>
      </w:r>
      <w:proofErr w:type="spellStart"/>
      <w:r w:rsidRPr="00B7317C">
        <w:rPr>
          <w:rFonts w:ascii="Times New Roman" w:hAnsi="Times New Roman" w:cs="Times New Roman"/>
          <w:sz w:val="24"/>
          <w:szCs w:val="24"/>
        </w:rPr>
        <w:t>Chelonia</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mydas</w:t>
      </w:r>
      <w:proofErr w:type="spellEnd"/>
      <w:r w:rsidRPr="00B7317C">
        <w:rPr>
          <w:rFonts w:ascii="Times New Roman" w:hAnsi="Times New Roman" w:cs="Times New Roman"/>
          <w:sz w:val="24"/>
          <w:szCs w:val="24"/>
        </w:rPr>
        <w:t xml:space="preserve">), Caretta </w:t>
      </w:r>
      <w:proofErr w:type="spellStart"/>
      <w:r w:rsidRPr="00B7317C">
        <w:rPr>
          <w:rFonts w:ascii="Times New Roman" w:hAnsi="Times New Roman" w:cs="Times New Roman"/>
          <w:sz w:val="24"/>
          <w:szCs w:val="24"/>
        </w:rPr>
        <w:t>caretta</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ridley</w:t>
      </w:r>
      <w:proofErr w:type="spellEnd"/>
      <w:r w:rsidRPr="00B7317C">
        <w:rPr>
          <w:rFonts w:ascii="Times New Roman" w:hAnsi="Times New Roman" w:cs="Times New Roman"/>
          <w:sz w:val="24"/>
          <w:szCs w:val="24"/>
        </w:rPr>
        <w:t xml:space="preserve"> deniz kaplumbağası (</w:t>
      </w:r>
      <w:proofErr w:type="spellStart"/>
      <w:r w:rsidRPr="00B7317C">
        <w:rPr>
          <w:rFonts w:ascii="Times New Roman" w:hAnsi="Times New Roman" w:cs="Times New Roman"/>
          <w:sz w:val="24"/>
          <w:szCs w:val="24"/>
        </w:rPr>
        <w:t>Lepidochelys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olivacea</w:t>
      </w:r>
      <w:proofErr w:type="spellEnd"/>
      <w:r w:rsidRPr="00B7317C">
        <w:rPr>
          <w:rFonts w:ascii="Times New Roman" w:hAnsi="Times New Roman" w:cs="Times New Roman"/>
          <w:sz w:val="24"/>
          <w:szCs w:val="24"/>
        </w:rPr>
        <w:t>), şahin gagalı deniz kaplumbağası (</w:t>
      </w:r>
      <w:proofErr w:type="spellStart"/>
      <w:r w:rsidRPr="00B7317C">
        <w:rPr>
          <w:rFonts w:ascii="Times New Roman" w:hAnsi="Times New Roman" w:cs="Times New Roman"/>
          <w:sz w:val="24"/>
          <w:szCs w:val="24"/>
        </w:rPr>
        <w:t>Eretmochelys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imbricate</w:t>
      </w:r>
      <w:proofErr w:type="spellEnd"/>
      <w:r w:rsidRPr="00B7317C">
        <w:rPr>
          <w:rFonts w:ascii="Times New Roman" w:hAnsi="Times New Roman" w:cs="Times New Roman"/>
          <w:sz w:val="24"/>
          <w:szCs w:val="24"/>
        </w:rPr>
        <w:t>) düz sırtlı deniz kaplumbağası (</w:t>
      </w:r>
      <w:proofErr w:type="spellStart"/>
      <w:r w:rsidRPr="00B7317C">
        <w:rPr>
          <w:rFonts w:ascii="Times New Roman" w:hAnsi="Times New Roman" w:cs="Times New Roman"/>
          <w:sz w:val="24"/>
          <w:szCs w:val="24"/>
        </w:rPr>
        <w:t>Natator</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depressus</w:t>
      </w:r>
      <w:proofErr w:type="spellEnd"/>
      <w:r w:rsidRPr="00B7317C">
        <w:rPr>
          <w:rFonts w:ascii="Times New Roman" w:hAnsi="Times New Roman" w:cs="Times New Roman"/>
          <w:sz w:val="24"/>
          <w:szCs w:val="24"/>
        </w:rPr>
        <w:t>) ve deri sırtlı deniz kaplumbağası (</w:t>
      </w:r>
      <w:proofErr w:type="spellStart"/>
      <w:r w:rsidRPr="00B7317C">
        <w:rPr>
          <w:rFonts w:ascii="Times New Roman" w:hAnsi="Times New Roman" w:cs="Times New Roman"/>
          <w:sz w:val="24"/>
          <w:szCs w:val="24"/>
        </w:rPr>
        <w:t>Dermochelys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coriacea</w:t>
      </w:r>
      <w:proofErr w:type="spellEnd"/>
      <w:r w:rsidRPr="00B7317C">
        <w:rPr>
          <w:rFonts w:ascii="Times New Roman" w:hAnsi="Times New Roman" w:cs="Times New Roman"/>
          <w:sz w:val="24"/>
          <w:szCs w:val="24"/>
        </w:rPr>
        <w:t xml:space="preserve">) türlerini içeren 144 vahşi deniz kaplumbağasının incelendiği çalışmada bu canlıların </w:t>
      </w:r>
      <w:proofErr w:type="spellStart"/>
      <w:r w:rsidRPr="00B7317C">
        <w:rPr>
          <w:rFonts w:ascii="Times New Roman" w:hAnsi="Times New Roman" w:cs="Times New Roman"/>
          <w:sz w:val="24"/>
          <w:szCs w:val="24"/>
        </w:rPr>
        <w:t>gastrointestinal</w:t>
      </w:r>
      <w:proofErr w:type="spellEnd"/>
      <w:r w:rsidRPr="00B7317C">
        <w:rPr>
          <w:rFonts w:ascii="Times New Roman" w:hAnsi="Times New Roman" w:cs="Times New Roman"/>
          <w:sz w:val="24"/>
          <w:szCs w:val="24"/>
        </w:rPr>
        <w:t xml:space="preserve"> sistemlerinde birey başına 2,5 ila 12,5 pa</w:t>
      </w:r>
      <w:r w:rsidR="0086401F">
        <w:rPr>
          <w:rFonts w:ascii="Times New Roman" w:hAnsi="Times New Roman" w:cs="Times New Roman"/>
          <w:sz w:val="24"/>
          <w:szCs w:val="24"/>
        </w:rPr>
        <w:t>rçacık bulunduğu belirlenmiştir</w:t>
      </w:r>
      <w:r w:rsidR="0018111D" w:rsidRPr="00B7317C">
        <w:rPr>
          <w:rFonts w:ascii="Times New Roman" w:hAnsi="Times New Roman" w:cs="Times New Roman"/>
          <w:sz w:val="24"/>
          <w:szCs w:val="24"/>
        </w:rPr>
        <w:t xml:space="preserve"> (Kenan &amp; Teksoy, 2022)</w:t>
      </w:r>
      <w:r w:rsidR="0086401F">
        <w:rPr>
          <w:rFonts w:ascii="Times New Roman" w:hAnsi="Times New Roman" w:cs="Times New Roman"/>
          <w:sz w:val="24"/>
          <w:szCs w:val="24"/>
        </w:rPr>
        <w:t xml:space="preserve">. </w:t>
      </w:r>
      <w:r w:rsidR="006C77D0" w:rsidRPr="00B7317C">
        <w:rPr>
          <w:rFonts w:ascii="Times New Roman" w:hAnsi="Times New Roman" w:cs="Times New Roman"/>
          <w:sz w:val="24"/>
          <w:szCs w:val="24"/>
        </w:rPr>
        <w:tab/>
      </w:r>
    </w:p>
    <w:p w14:paraId="5BADCF2F" w14:textId="07F349DF" w:rsidR="00C63C16" w:rsidRDefault="00C63C16" w:rsidP="00C63C1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0714D6" w:rsidRPr="00B7317C">
        <w:rPr>
          <w:rFonts w:ascii="Times New Roman" w:hAnsi="Times New Roman" w:cs="Times New Roman"/>
          <w:sz w:val="24"/>
          <w:szCs w:val="24"/>
        </w:rPr>
        <w:t xml:space="preserve">2005-2010 yılları arasında İspanya’nın </w:t>
      </w:r>
      <w:proofErr w:type="spellStart"/>
      <w:r w:rsidR="000714D6" w:rsidRPr="00B7317C">
        <w:rPr>
          <w:rFonts w:ascii="Times New Roman" w:hAnsi="Times New Roman" w:cs="Times New Roman"/>
          <w:sz w:val="24"/>
          <w:szCs w:val="24"/>
        </w:rPr>
        <w:t>İber</w:t>
      </w:r>
      <w:proofErr w:type="spellEnd"/>
      <w:r w:rsidR="000714D6" w:rsidRPr="00B7317C">
        <w:rPr>
          <w:rFonts w:ascii="Times New Roman" w:hAnsi="Times New Roman" w:cs="Times New Roman"/>
          <w:sz w:val="24"/>
          <w:szCs w:val="24"/>
        </w:rPr>
        <w:t xml:space="preserve"> Yarımadası’nda karaya vurmuş, </w:t>
      </w:r>
      <w:proofErr w:type="spellStart"/>
      <w:r w:rsidR="000714D6" w:rsidRPr="00B7317C">
        <w:rPr>
          <w:rFonts w:ascii="Times New Roman" w:hAnsi="Times New Roman" w:cs="Times New Roman"/>
          <w:i/>
          <w:iCs/>
          <w:sz w:val="24"/>
          <w:szCs w:val="24"/>
        </w:rPr>
        <w:t>Delphinus</w:t>
      </w:r>
      <w:proofErr w:type="spellEnd"/>
      <w:r w:rsidR="000714D6" w:rsidRPr="00B7317C">
        <w:rPr>
          <w:rFonts w:ascii="Times New Roman" w:hAnsi="Times New Roman" w:cs="Times New Roman"/>
          <w:i/>
          <w:iCs/>
          <w:sz w:val="24"/>
          <w:szCs w:val="24"/>
        </w:rPr>
        <w:t xml:space="preserve"> </w:t>
      </w:r>
      <w:proofErr w:type="spellStart"/>
      <w:r w:rsidR="000714D6" w:rsidRPr="00B7317C">
        <w:rPr>
          <w:rFonts w:ascii="Times New Roman" w:hAnsi="Times New Roman" w:cs="Times New Roman"/>
          <w:i/>
          <w:iCs/>
          <w:sz w:val="24"/>
          <w:szCs w:val="24"/>
        </w:rPr>
        <w:t>delphis</w:t>
      </w:r>
      <w:proofErr w:type="spellEnd"/>
      <w:r w:rsidR="000714D6" w:rsidRPr="00B7317C">
        <w:rPr>
          <w:rFonts w:ascii="Times New Roman" w:hAnsi="Times New Roman" w:cs="Times New Roman"/>
          <w:i/>
          <w:iCs/>
          <w:sz w:val="24"/>
          <w:szCs w:val="24"/>
        </w:rPr>
        <w:t xml:space="preserve"> </w:t>
      </w:r>
      <w:r w:rsidR="000714D6" w:rsidRPr="00B7317C">
        <w:rPr>
          <w:rFonts w:ascii="Times New Roman" w:hAnsi="Times New Roman" w:cs="Times New Roman"/>
          <w:sz w:val="24"/>
          <w:szCs w:val="24"/>
        </w:rPr>
        <w:t xml:space="preserve">yunus türüne ait 35 adet mide içeriği araştırmacılar tarafından incelenmiştir. Tüm mide örneklerinde </w:t>
      </w:r>
      <w:proofErr w:type="spellStart"/>
      <w:r w:rsidR="000714D6" w:rsidRPr="00B7317C">
        <w:rPr>
          <w:rFonts w:ascii="Times New Roman" w:hAnsi="Times New Roman" w:cs="Times New Roman"/>
          <w:sz w:val="24"/>
          <w:szCs w:val="24"/>
        </w:rPr>
        <w:t>mikroplastiklerin</w:t>
      </w:r>
      <w:proofErr w:type="spellEnd"/>
      <w:r w:rsidR="000714D6" w:rsidRPr="00B7317C">
        <w:rPr>
          <w:rFonts w:ascii="Times New Roman" w:hAnsi="Times New Roman" w:cs="Times New Roman"/>
          <w:sz w:val="24"/>
          <w:szCs w:val="24"/>
        </w:rPr>
        <w:t xml:space="preserve"> bulunduğu ve her bir midede ortalam</w:t>
      </w:r>
      <w:r w:rsidR="000876D2" w:rsidRPr="00B7317C">
        <w:rPr>
          <w:rFonts w:ascii="Times New Roman" w:hAnsi="Times New Roman" w:cs="Times New Roman"/>
          <w:sz w:val="24"/>
          <w:szCs w:val="24"/>
        </w:rPr>
        <w:t xml:space="preserve">a 12 adet </w:t>
      </w:r>
      <w:proofErr w:type="spellStart"/>
      <w:r w:rsidR="000876D2" w:rsidRPr="00B7317C">
        <w:rPr>
          <w:rFonts w:ascii="Times New Roman" w:hAnsi="Times New Roman" w:cs="Times New Roman"/>
          <w:sz w:val="24"/>
          <w:szCs w:val="24"/>
        </w:rPr>
        <w:t>mikroplastiğin</w:t>
      </w:r>
      <w:proofErr w:type="spellEnd"/>
      <w:r w:rsidR="000876D2" w:rsidRPr="00B7317C">
        <w:rPr>
          <w:rFonts w:ascii="Times New Roman" w:hAnsi="Times New Roman" w:cs="Times New Roman"/>
          <w:sz w:val="24"/>
          <w:szCs w:val="24"/>
        </w:rPr>
        <w:t xml:space="preserve"> yer al</w:t>
      </w:r>
      <w:r w:rsidR="0086401F">
        <w:rPr>
          <w:rFonts w:ascii="Times New Roman" w:hAnsi="Times New Roman" w:cs="Times New Roman"/>
          <w:sz w:val="24"/>
          <w:szCs w:val="24"/>
        </w:rPr>
        <w:t xml:space="preserve">dığı bildirilmiştir </w:t>
      </w:r>
      <w:r w:rsidR="000714D6" w:rsidRPr="00B7317C">
        <w:rPr>
          <w:rFonts w:ascii="Times New Roman" w:hAnsi="Times New Roman" w:cs="Times New Roman"/>
          <w:sz w:val="24"/>
          <w:szCs w:val="24"/>
        </w:rPr>
        <w:t>(Kenan &amp; Teksoy, 2022)</w:t>
      </w:r>
      <w:r w:rsidR="0086401F">
        <w:rPr>
          <w:rFonts w:ascii="Times New Roman" w:hAnsi="Times New Roman" w:cs="Times New Roman"/>
          <w:sz w:val="24"/>
          <w:szCs w:val="24"/>
        </w:rPr>
        <w:t>.</w:t>
      </w:r>
    </w:p>
    <w:p w14:paraId="7AB815A2" w14:textId="475E0BF3" w:rsidR="000714D6" w:rsidRPr="00B7317C" w:rsidRDefault="00C63C16" w:rsidP="00C63C16">
      <w:pPr>
        <w:spacing w:after="0" w:line="360" w:lineRule="auto"/>
        <w:ind w:firstLine="708"/>
        <w:jc w:val="both"/>
        <w:rPr>
          <w:rFonts w:ascii="Times New Roman" w:hAnsi="Times New Roman" w:cs="Times New Roman"/>
          <w:sz w:val="24"/>
          <w:szCs w:val="24"/>
        </w:rPr>
      </w:pPr>
      <w:r w:rsidRPr="00C63C16">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balıkların bağışıklık sistemine etkisi araştırılmıştır. </w:t>
      </w:r>
      <w:r w:rsidRPr="00B7317C">
        <w:rPr>
          <w:rFonts w:ascii="Times New Roman" w:hAnsi="Times New Roman" w:cs="Times New Roman"/>
          <w:noProof/>
          <w:sz w:val="24"/>
          <w:szCs w:val="24"/>
          <w:lang w:eastAsia="tr-TR"/>
        </w:rPr>
        <w:t xml:space="preserve">Doğuştan gelen ve adaptif bağışıklık sistemleri yabancı antijenlere yanıt verecek şekilde tasarlanmıştır; bu nedenle araştırmalar, mikroplastiklerin antijen olarak algılanıp algılanmadığını veya muhtemelen </w:t>
      </w:r>
      <w:r w:rsidRPr="00B7317C">
        <w:rPr>
          <w:rFonts w:ascii="Times New Roman" w:hAnsi="Times New Roman" w:cs="Times New Roman"/>
          <w:noProof/>
          <w:sz w:val="24"/>
          <w:szCs w:val="24"/>
          <w:lang w:eastAsia="tr-TR"/>
        </w:rPr>
        <w:lastRenderedPageBreak/>
        <w:t>bağışıklık tepkisini engelleyip engellemediğini sorguladı. 40-150 μm polietilen ve polivinil klorür parçacıkları kullanarak çipura (</w:t>
      </w:r>
      <w:r w:rsidRPr="001B60B6">
        <w:rPr>
          <w:rFonts w:ascii="Times New Roman" w:hAnsi="Times New Roman" w:cs="Times New Roman"/>
          <w:i/>
          <w:noProof/>
          <w:sz w:val="24"/>
          <w:szCs w:val="24"/>
          <w:lang w:eastAsia="tr-TR"/>
        </w:rPr>
        <w:t>Sparus aurata</w:t>
      </w:r>
      <w:r w:rsidRPr="00B7317C">
        <w:rPr>
          <w:rFonts w:ascii="Times New Roman" w:hAnsi="Times New Roman" w:cs="Times New Roman"/>
          <w:noProof/>
          <w:sz w:val="24"/>
          <w:szCs w:val="24"/>
          <w:lang w:eastAsia="tr-TR"/>
        </w:rPr>
        <w:t>) ve levrek (</w:t>
      </w:r>
      <w:r w:rsidRPr="001B60B6">
        <w:rPr>
          <w:rFonts w:ascii="Times New Roman" w:hAnsi="Times New Roman" w:cs="Times New Roman"/>
          <w:i/>
          <w:noProof/>
          <w:sz w:val="24"/>
          <w:szCs w:val="24"/>
          <w:lang w:eastAsia="tr-TR"/>
        </w:rPr>
        <w:t>Dicentrarchus labrax</w:t>
      </w:r>
      <w:r w:rsidRPr="00B7317C">
        <w:rPr>
          <w:rFonts w:ascii="Times New Roman" w:hAnsi="Times New Roman" w:cs="Times New Roman"/>
          <w:noProof/>
          <w:sz w:val="24"/>
          <w:szCs w:val="24"/>
          <w:lang w:eastAsia="tr-TR"/>
        </w:rPr>
        <w:t>) balıklarında baş böbrek lökositlerinin bağışıklık tepkilerini inceledi. Potansiyel oksidatif stres dışında minimal bir bağışıklık tepkisi olduğunu buldular. Ancak bu çalışmada ortalama bağışıklık hücresinden 4 ila 15 kat daha büyük mikroplastikler kullanıldı. Bu nedenle, bağışıklık hücrelerinin işlevi (fagositoz dahil) üzerindeki doğ</w:t>
      </w:r>
      <w:r>
        <w:rPr>
          <w:rFonts w:ascii="Times New Roman" w:hAnsi="Times New Roman" w:cs="Times New Roman"/>
          <w:noProof/>
          <w:sz w:val="24"/>
          <w:szCs w:val="24"/>
          <w:lang w:eastAsia="tr-TR"/>
        </w:rPr>
        <w:t>rudan etkiler sınırlı olacaktır</w:t>
      </w:r>
      <w:r w:rsidRPr="00B7317C">
        <w:rPr>
          <w:rFonts w:ascii="Times New Roman" w:hAnsi="Times New Roman" w:cs="Times New Roman"/>
          <w:sz w:val="24"/>
          <w:szCs w:val="24"/>
        </w:rPr>
        <w:t xml:space="preserve"> (Patra </w:t>
      </w:r>
      <w:proofErr w:type="spellStart"/>
      <w:r w:rsidRPr="00B7317C">
        <w:rPr>
          <w:rFonts w:ascii="Times New Roman" w:hAnsi="Times New Roman" w:cs="Times New Roman"/>
          <w:sz w:val="24"/>
          <w:szCs w:val="24"/>
        </w:rPr>
        <w:t>vd</w:t>
      </w:r>
      <w:proofErr w:type="spellEnd"/>
      <w:r w:rsidRPr="00B7317C">
        <w:rPr>
          <w:rFonts w:ascii="Times New Roman" w:hAnsi="Times New Roman" w:cs="Times New Roman"/>
          <w:sz w:val="24"/>
          <w:szCs w:val="24"/>
        </w:rPr>
        <w:t>, 2022)</w:t>
      </w:r>
      <w:r>
        <w:rPr>
          <w:rFonts w:ascii="Times New Roman" w:hAnsi="Times New Roman" w:cs="Times New Roman"/>
          <w:sz w:val="24"/>
          <w:szCs w:val="24"/>
        </w:rPr>
        <w:t>.</w:t>
      </w:r>
    </w:p>
    <w:p w14:paraId="7771395C" w14:textId="07AB223A" w:rsidR="0081233B" w:rsidRPr="00B7317C" w:rsidRDefault="006C77D0"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Avrupa levreğinin (</w:t>
      </w:r>
      <w:proofErr w:type="spellStart"/>
      <w:r w:rsidRPr="00B811DC">
        <w:rPr>
          <w:rFonts w:ascii="Times New Roman" w:hAnsi="Times New Roman" w:cs="Times New Roman"/>
          <w:i/>
          <w:sz w:val="24"/>
          <w:szCs w:val="24"/>
        </w:rPr>
        <w:t>Dicentrarchus</w:t>
      </w:r>
      <w:proofErr w:type="spellEnd"/>
      <w:r w:rsidRPr="00B811DC">
        <w:rPr>
          <w:rFonts w:ascii="Times New Roman" w:hAnsi="Times New Roman" w:cs="Times New Roman"/>
          <w:i/>
          <w:sz w:val="24"/>
          <w:szCs w:val="24"/>
        </w:rPr>
        <w:t xml:space="preserve"> </w:t>
      </w:r>
      <w:proofErr w:type="spellStart"/>
      <w:r w:rsidRPr="00B811DC">
        <w:rPr>
          <w:rFonts w:ascii="Times New Roman" w:hAnsi="Times New Roman" w:cs="Times New Roman"/>
          <w:i/>
          <w:sz w:val="24"/>
          <w:szCs w:val="24"/>
        </w:rPr>
        <w:t>labrax</w:t>
      </w:r>
      <w:proofErr w:type="spellEnd"/>
      <w:r w:rsidRPr="00B7317C">
        <w:rPr>
          <w:rFonts w:ascii="Times New Roman" w:hAnsi="Times New Roman" w:cs="Times New Roman"/>
          <w:sz w:val="24"/>
          <w:szCs w:val="24"/>
        </w:rPr>
        <w:t xml:space="preserve">) beynindeki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asetilkolinesteraz</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AChE</w:t>
      </w:r>
      <w:proofErr w:type="spellEnd"/>
      <w:r w:rsidRPr="00B7317C">
        <w:rPr>
          <w:rFonts w:ascii="Times New Roman" w:hAnsi="Times New Roman" w:cs="Times New Roman"/>
          <w:sz w:val="24"/>
          <w:szCs w:val="24"/>
        </w:rPr>
        <w:t>) inhibisyonuna, lipit peroksidasyon seviyelerinde artışla oksidatif strese ve enerji üretiminin anaerobik yolunda artış</w:t>
      </w:r>
      <w:r w:rsidR="0086401F">
        <w:rPr>
          <w:rFonts w:ascii="Times New Roman" w:hAnsi="Times New Roman" w:cs="Times New Roman"/>
          <w:sz w:val="24"/>
          <w:szCs w:val="24"/>
        </w:rPr>
        <w:t>a neden olduğu bildirilmektedir</w:t>
      </w:r>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Prata</w:t>
      </w:r>
      <w:proofErr w:type="spellEnd"/>
      <w:r w:rsidRPr="00B7317C">
        <w:rPr>
          <w:rFonts w:ascii="Times New Roman" w:hAnsi="Times New Roman" w:cs="Times New Roman"/>
          <w:sz w:val="24"/>
          <w:szCs w:val="24"/>
        </w:rPr>
        <w:t xml:space="preserve"> vd. , 2020)</w:t>
      </w:r>
      <w:r w:rsidR="0086401F">
        <w:rPr>
          <w:rFonts w:ascii="Times New Roman" w:hAnsi="Times New Roman" w:cs="Times New Roman"/>
          <w:sz w:val="24"/>
          <w:szCs w:val="24"/>
        </w:rPr>
        <w:t>.</w:t>
      </w:r>
    </w:p>
    <w:p w14:paraId="78E49F0C" w14:textId="77777777" w:rsidR="00172D60" w:rsidRPr="00B7317C" w:rsidRDefault="00172D60" w:rsidP="00B7317C">
      <w:pPr>
        <w:spacing w:after="0" w:line="480" w:lineRule="auto"/>
        <w:ind w:firstLine="708"/>
        <w:jc w:val="both"/>
        <w:rPr>
          <w:rFonts w:ascii="Times New Roman" w:hAnsi="Times New Roman" w:cs="Times New Roman"/>
          <w:sz w:val="24"/>
          <w:szCs w:val="24"/>
        </w:rPr>
      </w:pPr>
    </w:p>
    <w:p w14:paraId="49C6290D" w14:textId="7C688E73" w:rsidR="007C364A" w:rsidRPr="001B60B6" w:rsidRDefault="00E66018" w:rsidP="00B7317C">
      <w:pPr>
        <w:ind w:firstLine="708"/>
        <w:jc w:val="both"/>
        <w:rPr>
          <w:rFonts w:ascii="Times New Roman" w:hAnsi="Times New Roman" w:cs="Times New Roman"/>
          <w:b/>
          <w:i/>
          <w:noProof/>
          <w:sz w:val="24"/>
          <w:szCs w:val="24"/>
          <w:lang w:eastAsia="tr-TR"/>
        </w:rPr>
      </w:pPr>
      <w:r w:rsidRPr="00E66018">
        <w:rPr>
          <w:rFonts w:ascii="Times New Roman" w:hAnsi="Times New Roman" w:cs="Times New Roman"/>
          <w:b/>
          <w:noProof/>
          <w:sz w:val="24"/>
          <w:szCs w:val="24"/>
          <w:lang w:eastAsia="tr-TR"/>
        </w:rPr>
        <w:t>2.5.5.</w:t>
      </w:r>
      <w:r w:rsidR="008B5C7F" w:rsidRPr="00B7317C">
        <w:rPr>
          <w:rFonts w:ascii="Times New Roman" w:hAnsi="Times New Roman" w:cs="Times New Roman"/>
          <w:b/>
          <w:noProof/>
          <w:sz w:val="24"/>
          <w:szCs w:val="24"/>
          <w:lang w:eastAsia="tr-TR"/>
        </w:rPr>
        <w:t xml:space="preserve">5. </w:t>
      </w:r>
      <w:r w:rsidR="007D6A3A" w:rsidRPr="00B7317C">
        <w:rPr>
          <w:rFonts w:ascii="Times New Roman" w:hAnsi="Times New Roman" w:cs="Times New Roman"/>
          <w:b/>
          <w:noProof/>
          <w:sz w:val="24"/>
          <w:szCs w:val="24"/>
          <w:lang w:eastAsia="tr-TR"/>
        </w:rPr>
        <w:t xml:space="preserve">Tatlı Su Mikrokabuklu </w:t>
      </w:r>
      <w:r w:rsidR="00983246" w:rsidRPr="001B60B6">
        <w:rPr>
          <w:rFonts w:ascii="Times New Roman" w:hAnsi="Times New Roman" w:cs="Times New Roman"/>
          <w:b/>
          <w:i/>
          <w:noProof/>
          <w:sz w:val="24"/>
          <w:szCs w:val="24"/>
          <w:lang w:eastAsia="tr-TR"/>
        </w:rPr>
        <w:t xml:space="preserve">Daphnia </w:t>
      </w:r>
      <w:r w:rsidR="003658E1">
        <w:rPr>
          <w:rFonts w:ascii="Times New Roman" w:hAnsi="Times New Roman" w:cs="Times New Roman"/>
          <w:b/>
          <w:i/>
          <w:noProof/>
          <w:sz w:val="24"/>
          <w:szCs w:val="24"/>
          <w:lang w:eastAsia="tr-TR"/>
        </w:rPr>
        <w:t>m</w:t>
      </w:r>
      <w:r w:rsidR="007D6A3A" w:rsidRPr="001B60B6">
        <w:rPr>
          <w:rFonts w:ascii="Times New Roman" w:hAnsi="Times New Roman" w:cs="Times New Roman"/>
          <w:b/>
          <w:i/>
          <w:noProof/>
          <w:sz w:val="24"/>
          <w:szCs w:val="24"/>
          <w:lang w:eastAsia="tr-TR"/>
        </w:rPr>
        <w:t>agna</w:t>
      </w:r>
    </w:p>
    <w:p w14:paraId="6EA7D03A" w14:textId="77777777" w:rsidR="001B60B6" w:rsidRPr="00B7317C" w:rsidRDefault="001B60B6" w:rsidP="001B60B6">
      <w:pPr>
        <w:spacing w:after="0" w:line="360" w:lineRule="auto"/>
        <w:ind w:firstLine="708"/>
        <w:jc w:val="both"/>
        <w:rPr>
          <w:rFonts w:ascii="Times New Roman" w:hAnsi="Times New Roman" w:cs="Times New Roman"/>
          <w:b/>
          <w:noProof/>
          <w:sz w:val="24"/>
          <w:szCs w:val="24"/>
          <w:lang w:eastAsia="tr-TR"/>
        </w:rPr>
      </w:pPr>
    </w:p>
    <w:p w14:paraId="3DB6A045" w14:textId="7B98A3F1" w:rsidR="007C364A" w:rsidRPr="00B7317C" w:rsidRDefault="00983246"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 xml:space="preserve">Bazı çalışmalar, Daphnia cinsinden türlerin (özellikle </w:t>
      </w:r>
      <w:r w:rsidRPr="001B60B6">
        <w:rPr>
          <w:rFonts w:ascii="Times New Roman" w:hAnsi="Times New Roman" w:cs="Times New Roman"/>
          <w:i/>
          <w:noProof/>
          <w:sz w:val="24"/>
          <w:szCs w:val="24"/>
          <w:lang w:eastAsia="tr-TR"/>
        </w:rPr>
        <w:t>D. magna</w:t>
      </w:r>
      <w:r w:rsidRPr="00B7317C">
        <w:rPr>
          <w:rFonts w:ascii="Times New Roman" w:hAnsi="Times New Roman" w:cs="Times New Roman"/>
          <w:noProof/>
          <w:sz w:val="24"/>
          <w:szCs w:val="24"/>
          <w:lang w:eastAsia="tr-TR"/>
        </w:rPr>
        <w:t>) MP'lerin neden olduğu etkilere karşı özellikle duyarlı olduğunu ve ölüm oranlarının artması da dahil olmak üzere bireysel ve popülasyon düzeyinde olumsuz değişikliklerin rapor edildiğini bulmuştur</w:t>
      </w:r>
      <w:r w:rsidR="007D6A3A" w:rsidRPr="00B7317C">
        <w:rPr>
          <w:rFonts w:ascii="Times New Roman" w:hAnsi="Times New Roman" w:cs="Times New Roman"/>
          <w:noProof/>
          <w:sz w:val="24"/>
          <w:szCs w:val="24"/>
          <w:lang w:eastAsia="tr-TR"/>
        </w:rPr>
        <w:t>.</w:t>
      </w:r>
      <w:r w:rsidRPr="00B7317C">
        <w:rPr>
          <w:rFonts w:ascii="Times New Roman" w:hAnsi="Times New Roman" w:cs="Times New Roman"/>
          <w:noProof/>
          <w:sz w:val="24"/>
          <w:szCs w:val="24"/>
          <w:lang w:eastAsia="tr-TR"/>
        </w:rPr>
        <w:t xml:space="preserve"> Daphnia'daki MP'lerin neden olduğu bireysel düzeydeki diğer değişiklikler arasında oksidatif stres ve faz I metabolizma genlerindeki değişiklikler, stres tepkisiyle ilgili genl</w:t>
      </w:r>
      <w:r w:rsidR="00402CED" w:rsidRPr="00B7317C">
        <w:rPr>
          <w:rFonts w:ascii="Times New Roman" w:hAnsi="Times New Roman" w:cs="Times New Roman"/>
          <w:noProof/>
          <w:sz w:val="24"/>
          <w:szCs w:val="24"/>
          <w:lang w:eastAsia="tr-TR"/>
        </w:rPr>
        <w:t xml:space="preserve">erin ifadesindeki değişiklikler, </w:t>
      </w:r>
      <w:r w:rsidRPr="00B7317C">
        <w:rPr>
          <w:rFonts w:ascii="Times New Roman" w:hAnsi="Times New Roman" w:cs="Times New Roman"/>
          <w:noProof/>
          <w:sz w:val="24"/>
          <w:szCs w:val="24"/>
          <w:lang w:eastAsia="tr-TR"/>
        </w:rPr>
        <w:t>daha da önemlisi sitokrom P450 aracılı metabolizmada, amino asit metabolizmasında azalma , lipit metabolizmasında bozulma ve</w:t>
      </w:r>
      <w:r w:rsidR="00402CED" w:rsidRPr="00B7317C">
        <w:rPr>
          <w:rFonts w:ascii="Times New Roman" w:hAnsi="Times New Roman" w:cs="Times New Roman"/>
          <w:noProof/>
          <w:sz w:val="24"/>
          <w:szCs w:val="24"/>
          <w:lang w:eastAsia="tr-TR"/>
        </w:rPr>
        <w:t xml:space="preserve"> artış DNA onarım mekanizmalarındaki olumsuzluklar bulunmuştur. </w:t>
      </w:r>
      <w:r w:rsidRPr="00B7317C">
        <w:rPr>
          <w:rFonts w:ascii="Times New Roman" w:hAnsi="Times New Roman" w:cs="Times New Roman"/>
          <w:noProof/>
          <w:sz w:val="24"/>
          <w:szCs w:val="24"/>
          <w:lang w:eastAsia="tr-TR"/>
        </w:rPr>
        <w:t xml:space="preserve">Sonuç olarak, MP'lere maruz kalmanın ardından Daphnia cinsi türlerin organizmalarında ölçülen etkiler yüksek ekolojik öneme sahiptir ve diğer tatlı su türleri üzerindeki potansiyel olumsuz etkiler hakkında bilgi verebilir. Daphnia cinsine ait tüm türler arasında </w:t>
      </w:r>
      <w:r w:rsidRPr="001B60B6">
        <w:rPr>
          <w:rFonts w:ascii="Times New Roman" w:hAnsi="Times New Roman" w:cs="Times New Roman"/>
          <w:i/>
          <w:noProof/>
          <w:sz w:val="24"/>
          <w:szCs w:val="24"/>
          <w:lang w:eastAsia="tr-TR"/>
        </w:rPr>
        <w:t>D. magna</w:t>
      </w:r>
      <w:r w:rsidRPr="00B7317C">
        <w:rPr>
          <w:rFonts w:ascii="Times New Roman" w:hAnsi="Times New Roman" w:cs="Times New Roman"/>
          <w:noProof/>
          <w:sz w:val="24"/>
          <w:szCs w:val="24"/>
          <w:lang w:eastAsia="tr-TR"/>
        </w:rPr>
        <w:t xml:space="preserve"> özellikle önemli bir rol üstlenmektedir. Bu nedenle mikro kabuklu </w:t>
      </w:r>
      <w:r w:rsidRPr="001B60B6">
        <w:rPr>
          <w:rFonts w:ascii="Times New Roman" w:hAnsi="Times New Roman" w:cs="Times New Roman"/>
          <w:i/>
          <w:noProof/>
          <w:sz w:val="24"/>
          <w:szCs w:val="24"/>
          <w:lang w:eastAsia="tr-TR"/>
        </w:rPr>
        <w:t>D. magna</w:t>
      </w:r>
      <w:r w:rsidRPr="00B7317C">
        <w:rPr>
          <w:rFonts w:ascii="Times New Roman" w:hAnsi="Times New Roman" w:cs="Times New Roman"/>
          <w:noProof/>
          <w:sz w:val="24"/>
          <w:szCs w:val="24"/>
          <w:lang w:eastAsia="tr-TR"/>
        </w:rPr>
        <w:t>, tatlı su ortamlarındaki en önemli anahtar türlerden biridir ve birincil üreticileri ve daha yüksek trofik düzeylerdeki tüketicileri birbirine bağla</w:t>
      </w:r>
      <w:r w:rsidR="00402CED" w:rsidRPr="00B7317C">
        <w:rPr>
          <w:rFonts w:ascii="Times New Roman" w:hAnsi="Times New Roman" w:cs="Times New Roman"/>
          <w:noProof/>
          <w:sz w:val="24"/>
          <w:szCs w:val="24"/>
          <w:lang w:eastAsia="tr-TR"/>
        </w:rPr>
        <w:t xml:space="preserve">dığı için gıda ağında önemlidir. </w:t>
      </w:r>
      <w:r w:rsidRPr="00B7317C">
        <w:rPr>
          <w:rFonts w:ascii="Times New Roman" w:hAnsi="Times New Roman" w:cs="Times New Roman"/>
          <w:noProof/>
          <w:sz w:val="24"/>
          <w:szCs w:val="24"/>
          <w:lang w:eastAsia="tr-TR"/>
        </w:rPr>
        <w:t>Ayrıca Daphnia cinsinin türleri, kısa yaşam döngüleri ve MP'ler de dahil olmak üzere kirletici maddelere karşı hassasiyetleri nedeniyle standart deney orga</w:t>
      </w:r>
      <w:r w:rsidR="0086401F">
        <w:rPr>
          <w:rFonts w:ascii="Times New Roman" w:hAnsi="Times New Roman" w:cs="Times New Roman"/>
          <w:noProof/>
          <w:sz w:val="24"/>
          <w:szCs w:val="24"/>
          <w:lang w:eastAsia="tr-TR"/>
        </w:rPr>
        <w:t>nizmaları olarak belirlenmiştir</w:t>
      </w:r>
      <w:r w:rsidR="00402CED" w:rsidRPr="00B7317C">
        <w:rPr>
          <w:rFonts w:ascii="Times New Roman" w:hAnsi="Times New Roman" w:cs="Times New Roman"/>
          <w:noProof/>
          <w:sz w:val="24"/>
          <w:szCs w:val="24"/>
          <w:lang w:eastAsia="tr-TR"/>
        </w:rPr>
        <w:t xml:space="preserve"> </w:t>
      </w:r>
      <w:r w:rsidR="0018111D" w:rsidRPr="00B7317C">
        <w:rPr>
          <w:rFonts w:ascii="Times New Roman" w:hAnsi="Times New Roman" w:cs="Times New Roman"/>
          <w:noProof/>
          <w:sz w:val="24"/>
          <w:szCs w:val="24"/>
          <w:lang w:eastAsia="tr-TR"/>
        </w:rPr>
        <w:t>(Daniel vd, 2024)</w:t>
      </w:r>
      <w:r w:rsidR="0086401F">
        <w:rPr>
          <w:rFonts w:ascii="Times New Roman" w:hAnsi="Times New Roman" w:cs="Times New Roman"/>
          <w:noProof/>
          <w:sz w:val="24"/>
          <w:szCs w:val="24"/>
          <w:lang w:eastAsia="tr-TR"/>
        </w:rPr>
        <w:t>.</w:t>
      </w:r>
    </w:p>
    <w:p w14:paraId="55995DD8" w14:textId="4FABF479" w:rsidR="007C364A" w:rsidRPr="00B7317C" w:rsidRDefault="00E53235"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Bu çalışmada</w:t>
      </w:r>
      <w:r w:rsidR="00117F65" w:rsidRPr="00B7317C">
        <w:rPr>
          <w:rFonts w:ascii="Times New Roman" w:hAnsi="Times New Roman" w:cs="Times New Roman"/>
          <w:noProof/>
          <w:sz w:val="24"/>
          <w:szCs w:val="24"/>
          <w:lang w:eastAsia="tr-TR"/>
        </w:rPr>
        <w:t xml:space="preserve"> iki farklı </w:t>
      </w:r>
      <w:r w:rsidRPr="00B7317C">
        <w:rPr>
          <w:rFonts w:ascii="Times New Roman" w:hAnsi="Times New Roman" w:cs="Times New Roman"/>
          <w:noProof/>
          <w:sz w:val="24"/>
          <w:szCs w:val="24"/>
          <w:lang w:eastAsia="tr-TR"/>
        </w:rPr>
        <w:t xml:space="preserve">MP'ye </w:t>
      </w:r>
      <w:r w:rsidR="00117F65" w:rsidRPr="00B7317C">
        <w:rPr>
          <w:rFonts w:ascii="Times New Roman" w:hAnsi="Times New Roman" w:cs="Times New Roman"/>
          <w:noProof/>
          <w:sz w:val="24"/>
          <w:szCs w:val="24"/>
          <w:lang w:eastAsia="tr-TR"/>
        </w:rPr>
        <w:t xml:space="preserve">ayrı ayrı maruz bırakılan mikro kabuklu </w:t>
      </w:r>
      <w:r w:rsidR="00117F65" w:rsidRPr="001B60B6">
        <w:rPr>
          <w:rFonts w:ascii="Times New Roman" w:hAnsi="Times New Roman" w:cs="Times New Roman"/>
          <w:i/>
          <w:noProof/>
          <w:sz w:val="24"/>
          <w:szCs w:val="24"/>
          <w:lang w:eastAsia="tr-TR"/>
        </w:rPr>
        <w:t>D. magna'nın</w:t>
      </w:r>
      <w:r w:rsidR="00117F65" w:rsidRPr="00B7317C">
        <w:rPr>
          <w:rFonts w:ascii="Times New Roman" w:hAnsi="Times New Roman" w:cs="Times New Roman"/>
          <w:noProof/>
          <w:sz w:val="24"/>
          <w:szCs w:val="24"/>
          <w:lang w:eastAsia="tr-TR"/>
        </w:rPr>
        <w:t xml:space="preserve"> yaşam özellikleri parametreleri (ilk yavru ve toplam yavru sayısı) üzer</w:t>
      </w:r>
      <w:r w:rsidRPr="00B7317C">
        <w:rPr>
          <w:rFonts w:ascii="Times New Roman" w:hAnsi="Times New Roman" w:cs="Times New Roman"/>
          <w:noProof/>
          <w:sz w:val="24"/>
          <w:szCs w:val="24"/>
          <w:lang w:eastAsia="tr-TR"/>
        </w:rPr>
        <w:t>indeki etkileri araştırılmış</w:t>
      </w:r>
      <w:r w:rsidR="00117F65" w:rsidRPr="00B7317C">
        <w:rPr>
          <w:rFonts w:ascii="Times New Roman" w:hAnsi="Times New Roman" w:cs="Times New Roman"/>
          <w:noProof/>
          <w:sz w:val="24"/>
          <w:szCs w:val="24"/>
          <w:lang w:eastAsia="tr-TR"/>
        </w:rPr>
        <w:t>. Her iki MP'ye maruz kalmanın ardından ilk yavrudaki yavru sayısın</w:t>
      </w:r>
      <w:r w:rsidRPr="00B7317C">
        <w:rPr>
          <w:rFonts w:ascii="Times New Roman" w:hAnsi="Times New Roman" w:cs="Times New Roman"/>
          <w:noProof/>
          <w:sz w:val="24"/>
          <w:szCs w:val="24"/>
          <w:lang w:eastAsia="tr-TR"/>
        </w:rPr>
        <w:t xml:space="preserve">da önemli bir </w:t>
      </w:r>
      <w:r w:rsidRPr="00B7317C">
        <w:rPr>
          <w:rFonts w:ascii="Times New Roman" w:hAnsi="Times New Roman" w:cs="Times New Roman"/>
          <w:noProof/>
          <w:sz w:val="24"/>
          <w:szCs w:val="24"/>
          <w:lang w:eastAsia="tr-TR"/>
        </w:rPr>
        <w:lastRenderedPageBreak/>
        <w:t>azalma gözlemlendi</w:t>
      </w:r>
      <w:r w:rsidR="00117F65" w:rsidRPr="00B7317C">
        <w:rPr>
          <w:rFonts w:ascii="Times New Roman" w:hAnsi="Times New Roman" w:cs="Times New Roman"/>
          <w:noProof/>
          <w:sz w:val="24"/>
          <w:szCs w:val="24"/>
          <w:lang w:eastAsia="tr-TR"/>
        </w:rPr>
        <w:t>.</w:t>
      </w:r>
      <w:r w:rsidRPr="00B7317C">
        <w:rPr>
          <w:rFonts w:ascii="Times New Roman" w:hAnsi="Times New Roman" w:cs="Times New Roman"/>
          <w:noProof/>
          <w:sz w:val="24"/>
          <w:szCs w:val="24"/>
          <w:lang w:eastAsia="tr-TR"/>
        </w:rPr>
        <w:t xml:space="preserve"> </w:t>
      </w:r>
      <w:r w:rsidR="00117F65" w:rsidRPr="00B7317C">
        <w:rPr>
          <w:rFonts w:ascii="Times New Roman" w:hAnsi="Times New Roman" w:cs="Times New Roman"/>
          <w:noProof/>
          <w:sz w:val="24"/>
          <w:szCs w:val="24"/>
          <w:lang w:eastAsia="tr-TR"/>
        </w:rPr>
        <w:t xml:space="preserve">Bazı MP'lerin </w:t>
      </w:r>
      <w:r w:rsidR="00117F65" w:rsidRPr="001B60B6">
        <w:rPr>
          <w:rFonts w:ascii="Times New Roman" w:hAnsi="Times New Roman" w:cs="Times New Roman"/>
          <w:i/>
          <w:noProof/>
          <w:sz w:val="24"/>
          <w:szCs w:val="24"/>
          <w:lang w:eastAsia="tr-TR"/>
        </w:rPr>
        <w:t>D. magna'da</w:t>
      </w:r>
      <w:r w:rsidR="00117F65" w:rsidRPr="00B7317C">
        <w:rPr>
          <w:rFonts w:ascii="Times New Roman" w:hAnsi="Times New Roman" w:cs="Times New Roman"/>
          <w:noProof/>
          <w:sz w:val="24"/>
          <w:szCs w:val="24"/>
          <w:lang w:eastAsia="tr-TR"/>
        </w:rPr>
        <w:t xml:space="preserve"> CYP450 enzim aktivitelerini </w:t>
      </w:r>
      <w:r w:rsidRPr="00B7317C">
        <w:rPr>
          <w:rFonts w:ascii="Times New Roman" w:hAnsi="Times New Roman" w:cs="Times New Roman"/>
          <w:noProof/>
          <w:sz w:val="24"/>
          <w:szCs w:val="24"/>
          <w:lang w:eastAsia="tr-TR"/>
        </w:rPr>
        <w:t xml:space="preserve">ve  GST aktivitesini </w:t>
      </w:r>
      <w:r w:rsidR="00117F65" w:rsidRPr="00B7317C">
        <w:rPr>
          <w:rFonts w:ascii="Times New Roman" w:hAnsi="Times New Roman" w:cs="Times New Roman"/>
          <w:noProof/>
          <w:sz w:val="24"/>
          <w:szCs w:val="24"/>
          <w:lang w:eastAsia="tr-TR"/>
        </w:rPr>
        <w:t>önemli ölçüd</w:t>
      </w:r>
      <w:r w:rsidR="0086401F">
        <w:rPr>
          <w:rFonts w:ascii="Times New Roman" w:hAnsi="Times New Roman" w:cs="Times New Roman"/>
          <w:noProof/>
          <w:sz w:val="24"/>
          <w:szCs w:val="24"/>
          <w:lang w:eastAsia="tr-TR"/>
        </w:rPr>
        <w:t>e artırabildiği gözlemlenmiştir</w:t>
      </w:r>
      <w:r w:rsidR="0018111D" w:rsidRPr="00B7317C">
        <w:rPr>
          <w:rFonts w:ascii="Times New Roman" w:hAnsi="Times New Roman" w:cs="Times New Roman"/>
          <w:noProof/>
          <w:sz w:val="24"/>
          <w:szCs w:val="24"/>
          <w:lang w:eastAsia="tr-TR"/>
        </w:rPr>
        <w:t xml:space="preserve"> (Daniel vd, 2024)</w:t>
      </w:r>
      <w:r w:rsidR="0086401F">
        <w:rPr>
          <w:rFonts w:ascii="Times New Roman" w:hAnsi="Times New Roman" w:cs="Times New Roman"/>
          <w:noProof/>
          <w:sz w:val="24"/>
          <w:szCs w:val="24"/>
          <w:lang w:eastAsia="tr-TR"/>
        </w:rPr>
        <w:t>.</w:t>
      </w:r>
    </w:p>
    <w:p w14:paraId="559A213C" w14:textId="679BF4F3" w:rsidR="00117F65" w:rsidRPr="00B7317C" w:rsidRDefault="00117F65"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Ek olarak, literatürden elde edilen veriler, Daphnia'nın, alg hücrelerinin varlığında MP'lerin aktif olarak sindirilmediği durumlarda seçici beslenme sergileyebildiğini, oysa alg hücrelerinin bulunmadığı ortamlarda bu hayvanların MP'leri yutmaya daha yatkın olduğunu göstermektedir</w:t>
      </w:r>
      <w:r w:rsidR="0086401F">
        <w:rPr>
          <w:rFonts w:ascii="Times New Roman" w:hAnsi="Times New Roman" w:cs="Times New Roman"/>
          <w:noProof/>
          <w:sz w:val="24"/>
          <w:szCs w:val="24"/>
          <w:lang w:eastAsia="tr-TR"/>
        </w:rPr>
        <w:t xml:space="preserve"> </w:t>
      </w:r>
      <w:r w:rsidR="007D6A3A" w:rsidRPr="00B7317C">
        <w:rPr>
          <w:rFonts w:ascii="Times New Roman" w:hAnsi="Times New Roman" w:cs="Times New Roman"/>
          <w:noProof/>
          <w:sz w:val="24"/>
          <w:szCs w:val="24"/>
          <w:lang w:eastAsia="tr-TR"/>
        </w:rPr>
        <w:t>(Daniel vd, 2024)</w:t>
      </w:r>
      <w:r w:rsidR="0086401F">
        <w:rPr>
          <w:rFonts w:ascii="Times New Roman" w:hAnsi="Times New Roman" w:cs="Times New Roman"/>
          <w:noProof/>
          <w:sz w:val="24"/>
          <w:szCs w:val="24"/>
          <w:lang w:eastAsia="tr-TR"/>
        </w:rPr>
        <w:t>.</w:t>
      </w:r>
    </w:p>
    <w:p w14:paraId="50EA1EB5" w14:textId="77777777" w:rsidR="00172D60" w:rsidRPr="00B7317C" w:rsidRDefault="00172D60" w:rsidP="00B7317C">
      <w:pPr>
        <w:spacing w:after="0" w:line="360" w:lineRule="auto"/>
        <w:ind w:firstLine="708"/>
        <w:jc w:val="both"/>
        <w:rPr>
          <w:rFonts w:ascii="Times New Roman" w:hAnsi="Times New Roman" w:cs="Times New Roman"/>
          <w:noProof/>
          <w:sz w:val="24"/>
          <w:szCs w:val="24"/>
          <w:lang w:eastAsia="tr-TR"/>
        </w:rPr>
      </w:pPr>
    </w:p>
    <w:p w14:paraId="4880996B" w14:textId="5C5E7B84" w:rsidR="000876D2" w:rsidRPr="00B7317C" w:rsidRDefault="00174FC6" w:rsidP="001B60B6">
      <w:pPr>
        <w:spacing w:line="360" w:lineRule="auto"/>
        <w:ind w:firstLine="708"/>
        <w:jc w:val="center"/>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drawing>
          <wp:inline distT="0" distB="0" distL="0" distR="0" wp14:anchorId="2E159A32" wp14:editId="2396F54F">
            <wp:extent cx="2895600" cy="2612017"/>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03755" cy="2619374"/>
                    </a:xfrm>
                    <a:prstGeom prst="rect">
                      <a:avLst/>
                    </a:prstGeom>
                    <a:noFill/>
                    <a:ln>
                      <a:noFill/>
                    </a:ln>
                  </pic:spPr>
                </pic:pic>
              </a:graphicData>
            </a:graphic>
          </wp:inline>
        </w:drawing>
      </w:r>
    </w:p>
    <w:p w14:paraId="2233BB6E" w14:textId="4613B6B6" w:rsidR="000876D2" w:rsidRPr="00B7317C" w:rsidRDefault="00E558E7" w:rsidP="001B60B6">
      <w:pPr>
        <w:spacing w:line="360" w:lineRule="auto"/>
        <w:ind w:left="2124"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Şekil 22</w:t>
      </w:r>
      <w:r w:rsidR="0018111D" w:rsidRPr="00B7317C">
        <w:rPr>
          <w:rFonts w:ascii="Times New Roman" w:hAnsi="Times New Roman" w:cs="Times New Roman"/>
          <w:noProof/>
          <w:sz w:val="24"/>
          <w:szCs w:val="24"/>
          <w:lang w:eastAsia="tr-TR"/>
        </w:rPr>
        <w:t>.</w:t>
      </w:r>
      <w:r w:rsidR="000876D2" w:rsidRPr="00B7317C">
        <w:rPr>
          <w:rFonts w:ascii="Times New Roman" w:hAnsi="Times New Roman" w:cs="Times New Roman"/>
          <w:noProof/>
          <w:sz w:val="24"/>
          <w:szCs w:val="24"/>
          <w:lang w:eastAsia="tr-TR"/>
        </w:rPr>
        <w:t>Tuzlu su karidesi nauplii (Artemia sp., uzunluk ~500</w:t>
      </w:r>
      <w:r w:rsidR="001B60B6">
        <w:rPr>
          <w:rFonts w:ascii="Times New Roman" w:hAnsi="Times New Roman" w:cs="Times New Roman"/>
          <w:noProof/>
          <w:sz w:val="24"/>
          <w:szCs w:val="24"/>
          <w:lang w:eastAsia="tr-TR"/>
        </w:rPr>
        <w:tab/>
      </w:r>
      <w:r w:rsidR="001B60B6">
        <w:rPr>
          <w:rFonts w:ascii="Times New Roman" w:hAnsi="Times New Roman" w:cs="Times New Roman"/>
          <w:noProof/>
          <w:sz w:val="24"/>
          <w:szCs w:val="24"/>
          <w:lang w:eastAsia="tr-TR"/>
        </w:rPr>
        <w:tab/>
      </w:r>
      <w:r w:rsidR="000876D2" w:rsidRPr="00B7317C">
        <w:rPr>
          <w:rFonts w:ascii="Times New Roman" w:hAnsi="Times New Roman" w:cs="Times New Roman"/>
          <w:noProof/>
          <w:sz w:val="24"/>
          <w:szCs w:val="24"/>
          <w:lang w:eastAsia="tr-TR"/>
        </w:rPr>
        <w:t>μm) tarafından yutul</w:t>
      </w:r>
      <w:r w:rsidR="001B60B6">
        <w:rPr>
          <w:rFonts w:ascii="Times New Roman" w:hAnsi="Times New Roman" w:cs="Times New Roman"/>
          <w:noProof/>
          <w:sz w:val="24"/>
          <w:szCs w:val="24"/>
          <w:lang w:eastAsia="tr-TR"/>
        </w:rPr>
        <w:t>an poliüretan mikroplastiklerin</w:t>
      </w:r>
      <w:r w:rsidR="001B60B6">
        <w:rPr>
          <w:rFonts w:ascii="Times New Roman" w:hAnsi="Times New Roman" w:cs="Times New Roman"/>
          <w:noProof/>
          <w:sz w:val="24"/>
          <w:szCs w:val="24"/>
          <w:lang w:eastAsia="tr-TR"/>
        </w:rPr>
        <w:tab/>
      </w:r>
      <w:r w:rsidR="001B60B6">
        <w:rPr>
          <w:rFonts w:ascii="Times New Roman" w:hAnsi="Times New Roman" w:cs="Times New Roman"/>
          <w:noProof/>
          <w:sz w:val="24"/>
          <w:szCs w:val="24"/>
          <w:lang w:eastAsia="tr-TR"/>
        </w:rPr>
        <w:tab/>
      </w:r>
      <w:r w:rsidR="001B60B6">
        <w:rPr>
          <w:rFonts w:ascii="Times New Roman" w:hAnsi="Times New Roman" w:cs="Times New Roman"/>
          <w:noProof/>
          <w:sz w:val="24"/>
          <w:szCs w:val="24"/>
          <w:lang w:eastAsia="tr-TR"/>
        </w:rPr>
        <w:tab/>
        <w:t>görüntüsü</w:t>
      </w:r>
      <w:r w:rsidR="0018111D" w:rsidRPr="00B7317C">
        <w:rPr>
          <w:rFonts w:ascii="Times New Roman" w:hAnsi="Times New Roman" w:cs="Times New Roman"/>
          <w:noProof/>
          <w:sz w:val="24"/>
          <w:szCs w:val="24"/>
          <w:lang w:eastAsia="tr-TR"/>
        </w:rPr>
        <w:t xml:space="preserve"> (Hale vd. , 2020)</w:t>
      </w:r>
    </w:p>
    <w:p w14:paraId="3DE73B91" w14:textId="07ADB56C" w:rsidR="00174FC6" w:rsidRPr="00B7317C" w:rsidRDefault="00174FC6" w:rsidP="00B7317C">
      <w:pPr>
        <w:spacing w:after="0" w:line="360" w:lineRule="auto"/>
        <w:ind w:firstLine="708"/>
        <w:jc w:val="both"/>
        <w:rPr>
          <w:rFonts w:ascii="Times New Roman" w:hAnsi="Times New Roman" w:cs="Times New Roman"/>
          <w:b/>
          <w:noProof/>
          <w:sz w:val="24"/>
          <w:szCs w:val="24"/>
          <w:lang w:eastAsia="tr-TR"/>
        </w:rPr>
      </w:pPr>
    </w:p>
    <w:p w14:paraId="269FA340" w14:textId="01AEA743" w:rsidR="007C364A" w:rsidRPr="00B7317C" w:rsidRDefault="00174FC6" w:rsidP="003451B5">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Floresan mikroplastikler (pembe), karidesin sindirim kanalınd</w:t>
      </w:r>
      <w:r w:rsidR="0086401F">
        <w:rPr>
          <w:rFonts w:ascii="Times New Roman" w:hAnsi="Times New Roman" w:cs="Times New Roman"/>
          <w:noProof/>
          <w:sz w:val="24"/>
          <w:szCs w:val="24"/>
          <w:lang w:eastAsia="tr-TR"/>
        </w:rPr>
        <w:t xml:space="preserve">a yüksek yoğunlukta belirgindir </w:t>
      </w:r>
      <w:r w:rsidR="001B60B6">
        <w:rPr>
          <w:rFonts w:ascii="Times New Roman" w:hAnsi="Times New Roman" w:cs="Times New Roman"/>
          <w:noProof/>
          <w:sz w:val="24"/>
          <w:szCs w:val="24"/>
          <w:lang w:eastAsia="tr-TR"/>
        </w:rPr>
        <w:t>(Şekil</w:t>
      </w:r>
      <w:r w:rsidRPr="00B7317C">
        <w:rPr>
          <w:rFonts w:ascii="Times New Roman" w:hAnsi="Times New Roman" w:cs="Times New Roman"/>
          <w:noProof/>
          <w:sz w:val="24"/>
          <w:szCs w:val="24"/>
          <w:lang w:eastAsia="tr-TR"/>
        </w:rPr>
        <w:t xml:space="preserve"> </w:t>
      </w:r>
      <w:r w:rsidR="001B60B6">
        <w:rPr>
          <w:rFonts w:ascii="Times New Roman" w:hAnsi="Times New Roman" w:cs="Times New Roman"/>
          <w:noProof/>
          <w:sz w:val="24"/>
          <w:szCs w:val="24"/>
          <w:lang w:eastAsia="tr-TR"/>
        </w:rPr>
        <w:t>22.)</w:t>
      </w:r>
      <w:r w:rsidR="0086401F">
        <w:rPr>
          <w:rFonts w:ascii="Times New Roman" w:hAnsi="Times New Roman" w:cs="Times New Roman"/>
          <w:noProof/>
          <w:sz w:val="24"/>
          <w:szCs w:val="24"/>
          <w:lang w:eastAsia="tr-TR"/>
        </w:rPr>
        <w:t>.</w:t>
      </w:r>
      <w:r w:rsidR="001B60B6">
        <w:rPr>
          <w:rFonts w:ascii="Times New Roman" w:hAnsi="Times New Roman" w:cs="Times New Roman"/>
          <w:noProof/>
          <w:sz w:val="24"/>
          <w:szCs w:val="24"/>
          <w:lang w:eastAsia="tr-TR"/>
        </w:rPr>
        <w:t xml:space="preserve"> </w:t>
      </w:r>
      <w:r w:rsidRPr="00B7317C">
        <w:rPr>
          <w:rFonts w:ascii="Times New Roman" w:hAnsi="Times New Roman" w:cs="Times New Roman"/>
          <w:noProof/>
          <w:sz w:val="24"/>
          <w:szCs w:val="24"/>
          <w:lang w:eastAsia="tr-TR"/>
        </w:rPr>
        <w:t xml:space="preserve">Bunlar, maruz kalmanın sona ermesinden sonraki 48 saat içinde dışarı atıldı. Mikroplastiklerin içindeki bazı katkı maddeleri muhtemelen sindirim kanalında kaldığı ve suya maruz kaldığı sırada plastiğin dışına sızmıştır </w:t>
      </w:r>
      <w:r w:rsidR="000676BA" w:rsidRPr="00B7317C">
        <w:rPr>
          <w:rFonts w:ascii="Times New Roman" w:hAnsi="Times New Roman" w:cs="Times New Roman"/>
          <w:noProof/>
          <w:sz w:val="24"/>
          <w:szCs w:val="24"/>
          <w:lang w:eastAsia="tr-TR"/>
        </w:rPr>
        <w:t xml:space="preserve">. </w:t>
      </w:r>
      <w:r w:rsidRPr="00B7317C">
        <w:rPr>
          <w:rFonts w:ascii="Times New Roman" w:hAnsi="Times New Roman" w:cs="Times New Roman"/>
          <w:noProof/>
          <w:sz w:val="24"/>
          <w:szCs w:val="24"/>
          <w:lang w:eastAsia="tr-TR"/>
        </w:rPr>
        <w:t>Olympus FV1200 lazer taramalı eş odak</w:t>
      </w:r>
      <w:r w:rsidR="0086401F">
        <w:rPr>
          <w:rFonts w:ascii="Times New Roman" w:hAnsi="Times New Roman" w:cs="Times New Roman"/>
          <w:noProof/>
          <w:sz w:val="24"/>
          <w:szCs w:val="24"/>
          <w:lang w:eastAsia="tr-TR"/>
        </w:rPr>
        <w:t>lı mikroskopta görüntülenmiştir</w:t>
      </w:r>
      <w:r w:rsidRPr="00B7317C">
        <w:rPr>
          <w:rFonts w:ascii="Times New Roman" w:hAnsi="Times New Roman" w:cs="Times New Roman"/>
          <w:noProof/>
          <w:sz w:val="24"/>
          <w:szCs w:val="24"/>
          <w:lang w:eastAsia="tr-TR"/>
        </w:rPr>
        <w:t xml:space="preserve"> </w:t>
      </w:r>
      <w:r w:rsidR="000676BA" w:rsidRPr="00B7317C">
        <w:rPr>
          <w:rFonts w:ascii="Times New Roman" w:hAnsi="Times New Roman" w:cs="Times New Roman"/>
          <w:noProof/>
          <w:sz w:val="24"/>
          <w:szCs w:val="24"/>
          <w:lang w:eastAsia="tr-TR"/>
        </w:rPr>
        <w:t>(Hale vd. , 2020)</w:t>
      </w:r>
      <w:r w:rsidR="0086401F">
        <w:rPr>
          <w:rFonts w:ascii="Times New Roman" w:hAnsi="Times New Roman" w:cs="Times New Roman"/>
          <w:noProof/>
          <w:sz w:val="24"/>
          <w:szCs w:val="24"/>
          <w:lang w:eastAsia="tr-TR"/>
        </w:rPr>
        <w:t>.</w:t>
      </w:r>
      <w:r w:rsidR="000676BA" w:rsidRPr="00B7317C">
        <w:rPr>
          <w:rFonts w:ascii="Times New Roman" w:hAnsi="Times New Roman" w:cs="Times New Roman"/>
          <w:noProof/>
          <w:sz w:val="24"/>
          <w:szCs w:val="24"/>
          <w:lang w:eastAsia="tr-TR"/>
        </w:rPr>
        <w:t xml:space="preserve"> </w:t>
      </w:r>
    </w:p>
    <w:p w14:paraId="7C899164" w14:textId="363B568E" w:rsidR="00CE6E1D" w:rsidRPr="00B7317C" w:rsidRDefault="00460386" w:rsidP="003451B5">
      <w:pPr>
        <w:spacing w:after="0" w:line="360" w:lineRule="auto"/>
        <w:ind w:firstLine="708"/>
        <w:jc w:val="both"/>
        <w:rPr>
          <w:rFonts w:ascii="Times New Roman" w:hAnsi="Times New Roman" w:cs="Times New Roman"/>
          <w:noProof/>
          <w:sz w:val="24"/>
          <w:szCs w:val="24"/>
          <w:lang w:eastAsia="tr-TR"/>
        </w:rPr>
      </w:pPr>
      <w:proofErr w:type="spellStart"/>
      <w:r w:rsidRPr="00B7317C">
        <w:rPr>
          <w:rFonts w:ascii="Times New Roman" w:hAnsi="Times New Roman" w:cs="Times New Roman"/>
          <w:sz w:val="24"/>
          <w:szCs w:val="24"/>
        </w:rPr>
        <w:t>Mikroplastiklere</w:t>
      </w:r>
      <w:proofErr w:type="spellEnd"/>
      <w:r w:rsidRPr="00B7317C">
        <w:rPr>
          <w:rFonts w:ascii="Times New Roman" w:hAnsi="Times New Roman" w:cs="Times New Roman"/>
          <w:sz w:val="24"/>
          <w:szCs w:val="24"/>
        </w:rPr>
        <w:t xml:space="preserve"> maruz kalmanın ardından davranışsal, metabolik ve gelişimsel değişiklikler gözlemlenmiştir. </w:t>
      </w:r>
      <w:proofErr w:type="spellStart"/>
      <w:r w:rsidR="00664BE0" w:rsidRPr="00B7317C">
        <w:rPr>
          <w:rFonts w:ascii="Times New Roman" w:hAnsi="Times New Roman" w:cs="Times New Roman"/>
          <w:sz w:val="24"/>
          <w:szCs w:val="24"/>
        </w:rPr>
        <w:t>Mikro</w:t>
      </w:r>
      <w:r w:rsidRPr="00B7317C">
        <w:rPr>
          <w:rFonts w:ascii="Times New Roman" w:hAnsi="Times New Roman" w:cs="Times New Roman"/>
          <w:sz w:val="24"/>
          <w:szCs w:val="24"/>
        </w:rPr>
        <w:t>plastik</w:t>
      </w:r>
      <w:proofErr w:type="spellEnd"/>
      <w:r w:rsidRPr="00B7317C">
        <w:rPr>
          <w:rFonts w:ascii="Times New Roman" w:hAnsi="Times New Roman" w:cs="Times New Roman"/>
          <w:sz w:val="24"/>
          <w:szCs w:val="24"/>
        </w:rPr>
        <w:t xml:space="preserve"> parçacıkların zooplanktonun hayatta kalma oranını azalttığını ve yüzgeçli balıklarda davranışı değiştirdiğini bul</w:t>
      </w:r>
      <w:r w:rsidR="00664BE0" w:rsidRPr="00B7317C">
        <w:rPr>
          <w:rFonts w:ascii="Times New Roman" w:hAnsi="Times New Roman" w:cs="Times New Roman"/>
          <w:sz w:val="24"/>
          <w:szCs w:val="24"/>
        </w:rPr>
        <w:t>un</w:t>
      </w:r>
      <w:r w:rsidRPr="00B7317C">
        <w:rPr>
          <w:rFonts w:ascii="Times New Roman" w:hAnsi="Times New Roman" w:cs="Times New Roman"/>
          <w:sz w:val="24"/>
          <w:szCs w:val="24"/>
        </w:rPr>
        <w:t>du. Her ne kadar çok az çalışma birden fazla yaşam evresindeki etkileri araştırmış olsa da</w:t>
      </w:r>
      <w:r w:rsidR="00664BE0" w:rsidRPr="00B7317C">
        <w:rPr>
          <w:rFonts w:ascii="Times New Roman" w:hAnsi="Times New Roman" w:cs="Times New Roman"/>
          <w:sz w:val="24"/>
          <w:szCs w:val="24"/>
        </w:rPr>
        <w:t xml:space="preserve"> </w:t>
      </w:r>
      <w:r w:rsidRPr="00B7317C">
        <w:rPr>
          <w:rFonts w:ascii="Times New Roman" w:hAnsi="Times New Roman" w:cs="Times New Roman"/>
          <w:sz w:val="24"/>
          <w:szCs w:val="24"/>
        </w:rPr>
        <w:t xml:space="preserve">polistiren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yumurtadan çıkma aşamasında (larva aşamalarına kıyasla) gelişen istiridyeler için en toksik olduğunu ve gelişim oranlarını düşürdüğünü gözlemle</w:t>
      </w:r>
      <w:r w:rsidR="001B60B6">
        <w:rPr>
          <w:rFonts w:ascii="Times New Roman" w:hAnsi="Times New Roman" w:cs="Times New Roman"/>
          <w:sz w:val="24"/>
          <w:szCs w:val="24"/>
        </w:rPr>
        <w:t>n</w:t>
      </w:r>
      <w:r w:rsidRPr="00B7317C">
        <w:rPr>
          <w:rFonts w:ascii="Times New Roman" w:hAnsi="Times New Roman" w:cs="Times New Roman"/>
          <w:sz w:val="24"/>
          <w:szCs w:val="24"/>
        </w:rPr>
        <w:t xml:space="preserve">di. Araştırmalar ayrıca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w:t>
      </w:r>
      <w:r w:rsidR="001B60B6">
        <w:rPr>
          <w:rFonts w:ascii="Times New Roman" w:hAnsi="Times New Roman" w:cs="Times New Roman"/>
          <w:sz w:val="24"/>
          <w:szCs w:val="24"/>
        </w:rPr>
        <w:t>Deniz K</w:t>
      </w:r>
      <w:r w:rsidR="00664BE0" w:rsidRPr="00B7317C">
        <w:rPr>
          <w:rFonts w:ascii="Times New Roman" w:hAnsi="Times New Roman" w:cs="Times New Roman"/>
          <w:sz w:val="24"/>
          <w:szCs w:val="24"/>
        </w:rPr>
        <w:t xml:space="preserve">estanesi embriyolarında </w:t>
      </w:r>
      <w:r w:rsidRPr="00B7317C">
        <w:rPr>
          <w:rFonts w:ascii="Times New Roman" w:hAnsi="Times New Roman" w:cs="Times New Roman"/>
          <w:sz w:val="24"/>
          <w:szCs w:val="24"/>
        </w:rPr>
        <w:t xml:space="preserve">fiziksel anormalliklere yol açacak şekilde </w:t>
      </w:r>
      <w:r w:rsidRPr="00B7317C">
        <w:rPr>
          <w:rFonts w:ascii="Times New Roman" w:hAnsi="Times New Roman" w:cs="Times New Roman"/>
          <w:sz w:val="24"/>
          <w:szCs w:val="24"/>
        </w:rPr>
        <w:lastRenderedPageBreak/>
        <w:t>gelişimi bozabileceğini göstermiştir. Oksidati</w:t>
      </w:r>
      <w:r w:rsidR="001B60B6">
        <w:rPr>
          <w:rFonts w:ascii="Times New Roman" w:hAnsi="Times New Roman" w:cs="Times New Roman"/>
          <w:sz w:val="24"/>
          <w:szCs w:val="24"/>
        </w:rPr>
        <w:t xml:space="preserve">f stres, yavru zebra balıkları </w:t>
      </w:r>
      <w:r w:rsidRPr="00B7317C">
        <w:rPr>
          <w:rFonts w:ascii="Times New Roman" w:hAnsi="Times New Roman" w:cs="Times New Roman"/>
          <w:sz w:val="24"/>
          <w:szCs w:val="24"/>
        </w:rPr>
        <w:t xml:space="preserve">ve kırmızı </w:t>
      </w:r>
      <w:proofErr w:type="spellStart"/>
      <w:r w:rsidRPr="00B7317C">
        <w:rPr>
          <w:rFonts w:ascii="Times New Roman" w:hAnsi="Times New Roman" w:cs="Times New Roman"/>
          <w:sz w:val="24"/>
          <w:szCs w:val="24"/>
        </w:rPr>
        <w:t>tilapia</w:t>
      </w:r>
      <w:proofErr w:type="spellEnd"/>
      <w:r w:rsidRPr="00B7317C">
        <w:rPr>
          <w:rFonts w:ascii="Times New Roman" w:hAnsi="Times New Roman" w:cs="Times New Roman"/>
          <w:sz w:val="24"/>
          <w:szCs w:val="24"/>
        </w:rPr>
        <w:t xml:space="preserve"> hakkında yukarıda belirtilen raporlar da dahil olmak üzere çeşitli türlerde maruz kalma</w:t>
      </w:r>
      <w:r w:rsidR="0086401F">
        <w:rPr>
          <w:rFonts w:ascii="Times New Roman" w:hAnsi="Times New Roman" w:cs="Times New Roman"/>
          <w:sz w:val="24"/>
          <w:szCs w:val="24"/>
        </w:rPr>
        <w:t>nın ardından da gözlemlenmiştir</w:t>
      </w:r>
      <w:r w:rsidRPr="00B7317C">
        <w:rPr>
          <w:rFonts w:ascii="Times New Roman" w:hAnsi="Times New Roman" w:cs="Times New Roman"/>
          <w:sz w:val="24"/>
          <w:szCs w:val="24"/>
        </w:rPr>
        <w:t xml:space="preserve"> </w:t>
      </w:r>
      <w:r w:rsidR="00CE6E1D" w:rsidRPr="00B7317C">
        <w:rPr>
          <w:rFonts w:ascii="Times New Roman" w:hAnsi="Times New Roman" w:cs="Times New Roman"/>
          <w:sz w:val="24"/>
          <w:szCs w:val="24"/>
        </w:rPr>
        <w:t xml:space="preserve">(Patra </w:t>
      </w:r>
      <w:proofErr w:type="spellStart"/>
      <w:r w:rsidR="00CE6E1D" w:rsidRPr="00B7317C">
        <w:rPr>
          <w:rFonts w:ascii="Times New Roman" w:hAnsi="Times New Roman" w:cs="Times New Roman"/>
          <w:sz w:val="24"/>
          <w:szCs w:val="24"/>
        </w:rPr>
        <w:t>vd</w:t>
      </w:r>
      <w:proofErr w:type="spellEnd"/>
      <w:r w:rsidR="00CE6E1D" w:rsidRPr="00B7317C">
        <w:rPr>
          <w:rFonts w:ascii="Times New Roman" w:hAnsi="Times New Roman" w:cs="Times New Roman"/>
          <w:sz w:val="24"/>
          <w:szCs w:val="24"/>
        </w:rPr>
        <w:t>, 2022)</w:t>
      </w:r>
      <w:r w:rsidR="0086401F">
        <w:rPr>
          <w:rFonts w:ascii="Times New Roman" w:hAnsi="Times New Roman" w:cs="Times New Roman"/>
          <w:sz w:val="24"/>
          <w:szCs w:val="24"/>
        </w:rPr>
        <w:t>.</w:t>
      </w:r>
    </w:p>
    <w:p w14:paraId="48FF9965" w14:textId="77777777" w:rsidR="00F22283" w:rsidRPr="00B7317C" w:rsidRDefault="00F22283" w:rsidP="00F22283">
      <w:pPr>
        <w:spacing w:after="0" w:line="480" w:lineRule="auto"/>
        <w:ind w:firstLine="708"/>
        <w:jc w:val="both"/>
        <w:rPr>
          <w:rFonts w:ascii="Times New Roman" w:hAnsi="Times New Roman" w:cs="Times New Roman"/>
          <w:sz w:val="24"/>
          <w:szCs w:val="24"/>
        </w:rPr>
      </w:pPr>
    </w:p>
    <w:p w14:paraId="6E07ED54" w14:textId="40A4358A" w:rsidR="00CE6E1D" w:rsidRPr="00B7317C" w:rsidRDefault="00E66018" w:rsidP="00C63C16">
      <w:pPr>
        <w:spacing w:after="0" w:line="360" w:lineRule="auto"/>
        <w:ind w:firstLine="708"/>
        <w:jc w:val="both"/>
        <w:rPr>
          <w:rFonts w:ascii="Times New Roman" w:hAnsi="Times New Roman" w:cs="Times New Roman"/>
          <w:b/>
          <w:noProof/>
          <w:sz w:val="24"/>
          <w:szCs w:val="24"/>
          <w:lang w:eastAsia="tr-TR"/>
        </w:rPr>
      </w:pPr>
      <w:r w:rsidRPr="00E66018">
        <w:rPr>
          <w:rFonts w:ascii="Times New Roman" w:hAnsi="Times New Roman" w:cs="Times New Roman"/>
          <w:b/>
          <w:sz w:val="24"/>
          <w:szCs w:val="24"/>
        </w:rPr>
        <w:t>2.5.5.</w:t>
      </w:r>
      <w:r w:rsidR="008B5C7F" w:rsidRPr="00B7317C">
        <w:rPr>
          <w:rFonts w:ascii="Times New Roman" w:hAnsi="Times New Roman" w:cs="Times New Roman"/>
          <w:b/>
          <w:sz w:val="24"/>
          <w:szCs w:val="24"/>
        </w:rPr>
        <w:t xml:space="preserve">6. </w:t>
      </w:r>
      <w:r w:rsidR="008B5C7F" w:rsidRPr="00B7317C">
        <w:rPr>
          <w:rFonts w:ascii="Times New Roman" w:hAnsi="Times New Roman" w:cs="Times New Roman"/>
          <w:b/>
          <w:noProof/>
          <w:sz w:val="24"/>
          <w:szCs w:val="24"/>
          <w:lang w:eastAsia="tr-TR"/>
        </w:rPr>
        <w:t>MP’lerin Deniz Kuşlarına</w:t>
      </w:r>
      <w:r w:rsidR="002E334F">
        <w:rPr>
          <w:rFonts w:ascii="Times New Roman" w:hAnsi="Times New Roman" w:cs="Times New Roman"/>
          <w:b/>
          <w:noProof/>
          <w:sz w:val="24"/>
          <w:szCs w:val="24"/>
          <w:lang w:eastAsia="tr-TR"/>
        </w:rPr>
        <w:t>,</w:t>
      </w:r>
      <w:r w:rsidR="008B5C7F" w:rsidRPr="00B7317C">
        <w:rPr>
          <w:rFonts w:ascii="Times New Roman" w:hAnsi="Times New Roman" w:cs="Times New Roman"/>
          <w:b/>
          <w:noProof/>
          <w:sz w:val="24"/>
          <w:szCs w:val="24"/>
          <w:lang w:eastAsia="tr-TR"/>
        </w:rPr>
        <w:t xml:space="preserve"> </w:t>
      </w:r>
      <w:r w:rsidR="002E334F" w:rsidRPr="00B7317C">
        <w:rPr>
          <w:rFonts w:ascii="Times New Roman" w:hAnsi="Times New Roman" w:cs="Times New Roman"/>
          <w:b/>
          <w:noProof/>
          <w:sz w:val="24"/>
          <w:szCs w:val="24"/>
          <w:lang w:eastAsia="tr-TR"/>
        </w:rPr>
        <w:t xml:space="preserve">Mercanlara </w:t>
      </w:r>
      <w:r w:rsidR="002E334F">
        <w:rPr>
          <w:rFonts w:ascii="Times New Roman" w:hAnsi="Times New Roman" w:cs="Times New Roman"/>
          <w:b/>
          <w:noProof/>
          <w:sz w:val="24"/>
          <w:szCs w:val="24"/>
          <w:lang w:eastAsia="tr-TR"/>
        </w:rPr>
        <w:t xml:space="preserve">ve Salyangozlara </w:t>
      </w:r>
      <w:r w:rsidR="008B5C7F" w:rsidRPr="00B7317C">
        <w:rPr>
          <w:rFonts w:ascii="Times New Roman" w:hAnsi="Times New Roman" w:cs="Times New Roman"/>
          <w:b/>
          <w:noProof/>
          <w:sz w:val="24"/>
          <w:szCs w:val="24"/>
          <w:lang w:eastAsia="tr-TR"/>
        </w:rPr>
        <w:t>Etkisi</w:t>
      </w:r>
    </w:p>
    <w:p w14:paraId="76BDA6E9" w14:textId="77777777" w:rsidR="00172D60" w:rsidRPr="00B7317C" w:rsidRDefault="00172D60" w:rsidP="00B7317C">
      <w:pPr>
        <w:spacing w:after="0" w:line="360" w:lineRule="auto"/>
        <w:ind w:firstLine="708"/>
        <w:jc w:val="both"/>
        <w:rPr>
          <w:rFonts w:ascii="Times New Roman" w:hAnsi="Times New Roman" w:cs="Times New Roman"/>
          <w:b/>
          <w:noProof/>
          <w:sz w:val="24"/>
          <w:szCs w:val="24"/>
          <w:lang w:eastAsia="tr-TR"/>
        </w:rPr>
      </w:pPr>
    </w:p>
    <w:p w14:paraId="00E66FF4" w14:textId="1C2A3616" w:rsidR="00172D60" w:rsidRPr="002E334F" w:rsidRDefault="003E0BA5" w:rsidP="003451B5">
      <w:pPr>
        <w:spacing w:after="0" w:line="360" w:lineRule="auto"/>
        <w:ind w:firstLine="708"/>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t xml:space="preserve">Yapılan bir çalışmada, </w:t>
      </w:r>
      <w:r w:rsidR="00460386" w:rsidRPr="00B7317C">
        <w:rPr>
          <w:rFonts w:ascii="Times New Roman" w:hAnsi="Times New Roman" w:cs="Times New Roman"/>
          <w:noProof/>
          <w:sz w:val="24"/>
          <w:szCs w:val="24"/>
          <w:lang w:eastAsia="tr-TR"/>
        </w:rPr>
        <w:t>Avustralya'da nesli tükenmekte olan bir deniz kuşu olan vahşi yakalanmış et ayaklı yelkovan kuşlarında (</w:t>
      </w:r>
      <w:r w:rsidR="00460386" w:rsidRPr="001B60B6">
        <w:rPr>
          <w:rFonts w:ascii="Times New Roman" w:hAnsi="Times New Roman" w:cs="Times New Roman"/>
          <w:i/>
          <w:noProof/>
          <w:sz w:val="24"/>
          <w:szCs w:val="24"/>
          <w:lang w:eastAsia="tr-TR"/>
        </w:rPr>
        <w:t>Ardenna carneipes</w:t>
      </w:r>
      <w:r w:rsidR="001B60B6">
        <w:rPr>
          <w:rFonts w:ascii="Times New Roman" w:hAnsi="Times New Roman" w:cs="Times New Roman"/>
          <w:noProof/>
          <w:sz w:val="24"/>
          <w:szCs w:val="24"/>
          <w:lang w:eastAsia="tr-TR"/>
        </w:rPr>
        <w:t xml:space="preserve">), </w:t>
      </w:r>
      <w:r w:rsidR="00460386" w:rsidRPr="00B7317C">
        <w:rPr>
          <w:rFonts w:ascii="Times New Roman" w:hAnsi="Times New Roman" w:cs="Times New Roman"/>
          <w:noProof/>
          <w:sz w:val="24"/>
          <w:szCs w:val="24"/>
          <w:lang w:eastAsia="tr-TR"/>
        </w:rPr>
        <w:t>yutulan plastik vakası ile kan kimyası parametreleri (düşük kan kalsiyumu, yüksek ürik asit, kolesterol ve amilaz) ve azalmış morfometrik özellikler (azalmış vücut kütlesi, kanat uzunluğu, culmen ve baş + gaga uzunluğu) arasında bir korelasyon gözlemle</w:t>
      </w:r>
      <w:r>
        <w:rPr>
          <w:rFonts w:ascii="Times New Roman" w:hAnsi="Times New Roman" w:cs="Times New Roman"/>
          <w:noProof/>
          <w:sz w:val="24"/>
          <w:szCs w:val="24"/>
          <w:lang w:eastAsia="tr-TR"/>
        </w:rPr>
        <w:t>ndi</w:t>
      </w:r>
      <w:r w:rsidR="00460386" w:rsidRPr="00B7317C">
        <w:rPr>
          <w:rFonts w:ascii="Times New Roman" w:hAnsi="Times New Roman" w:cs="Times New Roman"/>
          <w:noProof/>
          <w:sz w:val="24"/>
          <w:szCs w:val="24"/>
          <w:lang w:eastAsia="tr-TR"/>
        </w:rPr>
        <w:t xml:space="preserve"> </w:t>
      </w:r>
      <w:r w:rsidR="00CE6E1D" w:rsidRPr="00B7317C">
        <w:rPr>
          <w:rFonts w:ascii="Times New Roman" w:hAnsi="Times New Roman" w:cs="Times New Roman"/>
          <w:sz w:val="24"/>
          <w:szCs w:val="24"/>
        </w:rPr>
        <w:t xml:space="preserve">(Patra </w:t>
      </w:r>
      <w:proofErr w:type="spellStart"/>
      <w:r w:rsidR="00CE6E1D" w:rsidRPr="00B7317C">
        <w:rPr>
          <w:rFonts w:ascii="Times New Roman" w:hAnsi="Times New Roman" w:cs="Times New Roman"/>
          <w:sz w:val="24"/>
          <w:szCs w:val="24"/>
        </w:rPr>
        <w:t>vd</w:t>
      </w:r>
      <w:proofErr w:type="spellEnd"/>
      <w:r w:rsidR="00CE6E1D" w:rsidRPr="00B7317C">
        <w:rPr>
          <w:rFonts w:ascii="Times New Roman" w:hAnsi="Times New Roman" w:cs="Times New Roman"/>
          <w:sz w:val="24"/>
          <w:szCs w:val="24"/>
        </w:rPr>
        <w:t>, 2022)</w:t>
      </w:r>
      <w:r w:rsidR="0086401F">
        <w:rPr>
          <w:rFonts w:ascii="Times New Roman" w:hAnsi="Times New Roman" w:cs="Times New Roman"/>
          <w:sz w:val="24"/>
          <w:szCs w:val="24"/>
        </w:rPr>
        <w:t>.</w:t>
      </w:r>
    </w:p>
    <w:p w14:paraId="356F9F40" w14:textId="2A9D76CB" w:rsidR="00172D60" w:rsidRPr="002E334F" w:rsidRDefault="00664BE0" w:rsidP="003451B5">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noProof/>
          <w:sz w:val="24"/>
          <w:szCs w:val="24"/>
          <w:lang w:eastAsia="tr-TR"/>
        </w:rPr>
        <w:t>M</w:t>
      </w:r>
      <w:r w:rsidR="00460386" w:rsidRPr="00B7317C">
        <w:rPr>
          <w:rFonts w:ascii="Times New Roman" w:hAnsi="Times New Roman" w:cs="Times New Roman"/>
          <w:noProof/>
          <w:sz w:val="24"/>
          <w:szCs w:val="24"/>
          <w:lang w:eastAsia="tr-TR"/>
        </w:rPr>
        <w:t>ercan kayalığı türleri plastiklerle temas ettiğinde hastalık görülme oranının %4'ten %89'a çıktığını gözlemle</w:t>
      </w:r>
      <w:r w:rsidR="003E0BA5">
        <w:rPr>
          <w:rFonts w:ascii="Times New Roman" w:hAnsi="Times New Roman" w:cs="Times New Roman"/>
          <w:noProof/>
          <w:sz w:val="24"/>
          <w:szCs w:val="24"/>
          <w:lang w:eastAsia="tr-TR"/>
        </w:rPr>
        <w:t>n</w:t>
      </w:r>
      <w:r w:rsidR="00460386" w:rsidRPr="00B7317C">
        <w:rPr>
          <w:rFonts w:ascii="Times New Roman" w:hAnsi="Times New Roman" w:cs="Times New Roman"/>
          <w:noProof/>
          <w:sz w:val="24"/>
          <w:szCs w:val="24"/>
          <w:lang w:eastAsia="tr-TR"/>
        </w:rPr>
        <w:t xml:space="preserve">di. </w:t>
      </w:r>
      <w:r w:rsidRPr="00B7317C">
        <w:rPr>
          <w:rFonts w:ascii="Times New Roman" w:hAnsi="Times New Roman" w:cs="Times New Roman"/>
          <w:noProof/>
          <w:sz w:val="24"/>
          <w:szCs w:val="24"/>
          <w:lang w:eastAsia="tr-TR"/>
        </w:rPr>
        <w:t xml:space="preserve">Yapılan bir çalışmada, </w:t>
      </w:r>
      <w:r w:rsidR="00460386" w:rsidRPr="00B7317C">
        <w:rPr>
          <w:rFonts w:ascii="Times New Roman" w:hAnsi="Times New Roman" w:cs="Times New Roman"/>
          <w:noProof/>
          <w:sz w:val="24"/>
          <w:szCs w:val="24"/>
          <w:lang w:eastAsia="tr-TR"/>
        </w:rPr>
        <w:t>laboratuvardaki mercanları Escherichia coli içeren biyofilm ile polietilen mikroplastiklerle besle</w:t>
      </w:r>
      <w:r w:rsidRPr="00B7317C">
        <w:rPr>
          <w:rFonts w:ascii="Times New Roman" w:hAnsi="Times New Roman" w:cs="Times New Roman"/>
          <w:noProof/>
          <w:sz w:val="24"/>
          <w:szCs w:val="24"/>
          <w:lang w:eastAsia="tr-TR"/>
        </w:rPr>
        <w:t>n</w:t>
      </w:r>
      <w:r w:rsidR="00460386" w:rsidRPr="00B7317C">
        <w:rPr>
          <w:rFonts w:ascii="Times New Roman" w:hAnsi="Times New Roman" w:cs="Times New Roman"/>
          <w:noProof/>
          <w:sz w:val="24"/>
          <w:szCs w:val="24"/>
          <w:lang w:eastAsia="tr-TR"/>
        </w:rPr>
        <w:t>di. Yemden iki hafta sonra, bu tür beslenen mercanların tümünde ve bazı bitişik poliplerde E. coli tespit edildi. Bu mercanlar mikroplastik alımından sonraki 4 hafta içinde öldü. Mikroplastikler, doğal ortamlardaki kalıcı organik ve inorganik (örneğin toksik metaller) kirleticileri emer. Gerçekten de bu olgu, çözünmüş organik kirleticiler için polimer bazlı pasif numune alma cihazlarının tasarlanmasında kullanılmıştır</w:t>
      </w:r>
      <w:r w:rsidR="00874035" w:rsidRPr="00B7317C">
        <w:rPr>
          <w:rFonts w:ascii="Times New Roman" w:hAnsi="Times New Roman" w:cs="Times New Roman"/>
          <w:sz w:val="24"/>
          <w:szCs w:val="24"/>
        </w:rPr>
        <w:t xml:space="preserve"> (Patra </w:t>
      </w:r>
      <w:proofErr w:type="spellStart"/>
      <w:r w:rsidR="00874035" w:rsidRPr="00B7317C">
        <w:rPr>
          <w:rFonts w:ascii="Times New Roman" w:hAnsi="Times New Roman" w:cs="Times New Roman"/>
          <w:sz w:val="24"/>
          <w:szCs w:val="24"/>
        </w:rPr>
        <w:t>vd</w:t>
      </w:r>
      <w:proofErr w:type="spellEnd"/>
      <w:r w:rsidR="00874035" w:rsidRPr="00B7317C">
        <w:rPr>
          <w:rFonts w:ascii="Times New Roman" w:hAnsi="Times New Roman" w:cs="Times New Roman"/>
          <w:sz w:val="24"/>
          <w:szCs w:val="24"/>
        </w:rPr>
        <w:t>, 2022)</w:t>
      </w:r>
      <w:r w:rsidR="0086401F">
        <w:rPr>
          <w:rFonts w:ascii="Times New Roman" w:hAnsi="Times New Roman" w:cs="Times New Roman"/>
          <w:sz w:val="24"/>
          <w:szCs w:val="24"/>
        </w:rPr>
        <w:t>.</w:t>
      </w:r>
    </w:p>
    <w:p w14:paraId="5F097E54" w14:textId="4C08278E" w:rsidR="007C364A" w:rsidRPr="00B7317C" w:rsidRDefault="002D7D5A" w:rsidP="003451B5">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Mollusca organizma</w:t>
      </w:r>
      <w:r w:rsidR="00CE6E1D" w:rsidRPr="00B7317C">
        <w:rPr>
          <w:rFonts w:ascii="Times New Roman" w:hAnsi="Times New Roman" w:cs="Times New Roman"/>
          <w:noProof/>
          <w:sz w:val="24"/>
          <w:szCs w:val="24"/>
          <w:lang w:eastAsia="tr-TR"/>
        </w:rPr>
        <w:t xml:space="preserve">ları üzerine yapılan çalışmalarda </w:t>
      </w:r>
      <w:r w:rsidRPr="00B7317C">
        <w:rPr>
          <w:rFonts w:ascii="Times New Roman" w:hAnsi="Times New Roman" w:cs="Times New Roman"/>
          <w:noProof/>
          <w:sz w:val="24"/>
          <w:szCs w:val="24"/>
          <w:lang w:eastAsia="tr-TR"/>
        </w:rPr>
        <w:t>PET-MP'lerin salyangozlar (</w:t>
      </w:r>
      <w:r w:rsidRPr="003E0BA5">
        <w:rPr>
          <w:rFonts w:ascii="Times New Roman" w:hAnsi="Times New Roman" w:cs="Times New Roman"/>
          <w:i/>
          <w:noProof/>
          <w:sz w:val="24"/>
          <w:szCs w:val="24"/>
          <w:lang w:eastAsia="tr-TR"/>
        </w:rPr>
        <w:t>Achatina fulica</w:t>
      </w:r>
      <w:r w:rsidRPr="00B7317C">
        <w:rPr>
          <w:rFonts w:ascii="Times New Roman" w:hAnsi="Times New Roman" w:cs="Times New Roman"/>
          <w:noProof/>
          <w:sz w:val="24"/>
          <w:szCs w:val="24"/>
          <w:lang w:eastAsia="tr-TR"/>
        </w:rPr>
        <w:t>) üzerindeki etkisi değerlendirilmiştir; burada MP'le</w:t>
      </w:r>
      <w:r w:rsidR="00CE6E1D" w:rsidRPr="00B7317C">
        <w:rPr>
          <w:rFonts w:ascii="Times New Roman" w:hAnsi="Times New Roman" w:cs="Times New Roman"/>
          <w:noProof/>
          <w:sz w:val="24"/>
          <w:szCs w:val="24"/>
          <w:lang w:eastAsia="tr-TR"/>
        </w:rPr>
        <w:t>r önemli düzeyde indüklemiştir.</w:t>
      </w:r>
      <w:r w:rsidR="003E0BA5">
        <w:rPr>
          <w:rFonts w:ascii="Times New Roman" w:hAnsi="Times New Roman" w:cs="Times New Roman"/>
          <w:noProof/>
          <w:sz w:val="24"/>
          <w:szCs w:val="24"/>
          <w:lang w:eastAsia="tr-TR"/>
        </w:rPr>
        <w:t xml:space="preserve"> </w:t>
      </w:r>
      <w:r w:rsidR="00CE6E1D" w:rsidRPr="00B7317C">
        <w:rPr>
          <w:rFonts w:ascii="Times New Roman" w:hAnsi="Times New Roman" w:cs="Times New Roman"/>
          <w:noProof/>
          <w:sz w:val="24"/>
          <w:szCs w:val="24"/>
          <w:lang w:eastAsia="tr-TR"/>
        </w:rPr>
        <w:t>S</w:t>
      </w:r>
      <w:r w:rsidRPr="00B7317C">
        <w:rPr>
          <w:rFonts w:ascii="Times New Roman" w:hAnsi="Times New Roman" w:cs="Times New Roman"/>
          <w:noProof/>
          <w:sz w:val="24"/>
          <w:szCs w:val="24"/>
          <w:lang w:eastAsia="tr-TR"/>
        </w:rPr>
        <w:t>alyangozların gastrointestinal duvarlarında villus hasarı ve glutatyon peroksidaz ve toplam an</w:t>
      </w:r>
      <w:r w:rsidR="00CE6E1D" w:rsidRPr="00B7317C">
        <w:rPr>
          <w:rFonts w:ascii="Times New Roman" w:hAnsi="Times New Roman" w:cs="Times New Roman"/>
          <w:noProof/>
          <w:sz w:val="24"/>
          <w:szCs w:val="24"/>
          <w:lang w:eastAsia="tr-TR"/>
        </w:rPr>
        <w:t>tioksidan aktivi</w:t>
      </w:r>
      <w:r w:rsidR="0086401F">
        <w:rPr>
          <w:rFonts w:ascii="Times New Roman" w:hAnsi="Times New Roman" w:cs="Times New Roman"/>
          <w:noProof/>
          <w:sz w:val="24"/>
          <w:szCs w:val="24"/>
          <w:lang w:eastAsia="tr-TR"/>
        </w:rPr>
        <w:t>tenin azalmasına neden olmuştur</w:t>
      </w:r>
      <w:r w:rsidR="00874035" w:rsidRPr="00B7317C">
        <w:rPr>
          <w:rFonts w:ascii="Times New Roman" w:hAnsi="Times New Roman" w:cs="Times New Roman"/>
          <w:sz w:val="24"/>
          <w:szCs w:val="24"/>
        </w:rPr>
        <w:t xml:space="preserve"> </w:t>
      </w:r>
      <w:r w:rsidR="00E56375" w:rsidRPr="00B7317C">
        <w:rPr>
          <w:rFonts w:ascii="Times New Roman" w:hAnsi="Times New Roman" w:cs="Times New Roman"/>
          <w:sz w:val="24"/>
          <w:szCs w:val="24"/>
        </w:rPr>
        <w:t xml:space="preserve">(Patra </w:t>
      </w:r>
      <w:proofErr w:type="spellStart"/>
      <w:r w:rsidR="00E56375" w:rsidRPr="00B7317C">
        <w:rPr>
          <w:rFonts w:ascii="Times New Roman" w:hAnsi="Times New Roman" w:cs="Times New Roman"/>
          <w:sz w:val="24"/>
          <w:szCs w:val="24"/>
        </w:rPr>
        <w:t>vd</w:t>
      </w:r>
      <w:proofErr w:type="spellEnd"/>
      <w:r w:rsidR="00E56375" w:rsidRPr="00B7317C">
        <w:rPr>
          <w:rFonts w:ascii="Times New Roman" w:hAnsi="Times New Roman" w:cs="Times New Roman"/>
          <w:sz w:val="24"/>
          <w:szCs w:val="24"/>
        </w:rPr>
        <w:t>, 2022)</w:t>
      </w:r>
      <w:r w:rsidR="0086401F">
        <w:rPr>
          <w:rFonts w:ascii="Times New Roman" w:hAnsi="Times New Roman" w:cs="Times New Roman"/>
          <w:sz w:val="24"/>
          <w:szCs w:val="24"/>
        </w:rPr>
        <w:t>.</w:t>
      </w:r>
    </w:p>
    <w:p w14:paraId="0469C59F" w14:textId="2EE1B721" w:rsidR="003451B5" w:rsidRPr="00B7317C" w:rsidRDefault="00874035" w:rsidP="00B7317C">
      <w:pPr>
        <w:spacing w:after="0" w:line="480" w:lineRule="auto"/>
        <w:jc w:val="both"/>
        <w:rPr>
          <w:rFonts w:ascii="Times New Roman" w:hAnsi="Times New Roman" w:cs="Times New Roman"/>
          <w:noProof/>
          <w:sz w:val="24"/>
          <w:szCs w:val="24"/>
          <w:lang w:eastAsia="tr-TR"/>
        </w:rPr>
      </w:pPr>
      <w:r w:rsidRPr="00B7317C">
        <w:rPr>
          <w:rFonts w:ascii="Times New Roman" w:hAnsi="Times New Roman" w:cs="Times New Roman"/>
          <w:noProof/>
          <w:sz w:val="24"/>
          <w:szCs w:val="24"/>
          <w:lang w:eastAsia="tr-TR"/>
        </w:rPr>
        <w:tab/>
      </w:r>
    </w:p>
    <w:p w14:paraId="32854CC7" w14:textId="743FCF3E" w:rsidR="00E741C1" w:rsidRPr="00B7317C" w:rsidRDefault="00E66018" w:rsidP="00B7317C">
      <w:pPr>
        <w:ind w:firstLine="708"/>
        <w:jc w:val="both"/>
        <w:rPr>
          <w:rFonts w:ascii="Times New Roman" w:hAnsi="Times New Roman" w:cs="Times New Roman"/>
          <w:b/>
          <w:sz w:val="24"/>
          <w:szCs w:val="24"/>
        </w:rPr>
      </w:pPr>
      <w:r w:rsidRPr="00E66018">
        <w:rPr>
          <w:rFonts w:ascii="Times New Roman" w:hAnsi="Times New Roman" w:cs="Times New Roman"/>
          <w:b/>
          <w:sz w:val="24"/>
          <w:szCs w:val="24"/>
        </w:rPr>
        <w:t>2.5.5.</w:t>
      </w:r>
      <w:r w:rsidR="002E334F">
        <w:rPr>
          <w:rFonts w:ascii="Times New Roman" w:hAnsi="Times New Roman" w:cs="Times New Roman"/>
          <w:b/>
          <w:sz w:val="24"/>
          <w:szCs w:val="24"/>
        </w:rPr>
        <w:t>7</w:t>
      </w:r>
      <w:r w:rsidR="008B5C7F" w:rsidRPr="00B7317C">
        <w:rPr>
          <w:rFonts w:ascii="Times New Roman" w:hAnsi="Times New Roman" w:cs="Times New Roman"/>
          <w:b/>
          <w:sz w:val="24"/>
          <w:szCs w:val="24"/>
        </w:rPr>
        <w:t xml:space="preserve">. </w:t>
      </w:r>
      <w:proofErr w:type="spellStart"/>
      <w:r w:rsidR="008B5C7F" w:rsidRPr="00B7317C">
        <w:rPr>
          <w:rFonts w:ascii="Times New Roman" w:hAnsi="Times New Roman" w:cs="Times New Roman"/>
          <w:b/>
          <w:sz w:val="24"/>
          <w:szCs w:val="24"/>
        </w:rPr>
        <w:t>MP’lerin</w:t>
      </w:r>
      <w:proofErr w:type="spellEnd"/>
      <w:r w:rsidR="008B5C7F" w:rsidRPr="00B7317C">
        <w:rPr>
          <w:rFonts w:ascii="Times New Roman" w:hAnsi="Times New Roman" w:cs="Times New Roman"/>
          <w:b/>
          <w:sz w:val="24"/>
          <w:szCs w:val="24"/>
        </w:rPr>
        <w:t xml:space="preserve"> Sol</w:t>
      </w:r>
      <w:r w:rsidR="003E0BA5">
        <w:rPr>
          <w:rFonts w:ascii="Times New Roman" w:hAnsi="Times New Roman" w:cs="Times New Roman"/>
          <w:b/>
          <w:sz w:val="24"/>
          <w:szCs w:val="24"/>
        </w:rPr>
        <w:t>ucanlar v</w:t>
      </w:r>
      <w:r w:rsidR="008B5C7F" w:rsidRPr="00B7317C">
        <w:rPr>
          <w:rFonts w:ascii="Times New Roman" w:hAnsi="Times New Roman" w:cs="Times New Roman"/>
          <w:b/>
          <w:sz w:val="24"/>
          <w:szCs w:val="24"/>
        </w:rPr>
        <w:t>e Nematodlar Üzerindeki Etkileri</w:t>
      </w:r>
    </w:p>
    <w:p w14:paraId="6016E23D" w14:textId="77777777" w:rsidR="00172D60" w:rsidRPr="00B7317C" w:rsidRDefault="00172D60" w:rsidP="00B7317C">
      <w:pPr>
        <w:spacing w:after="0"/>
        <w:ind w:firstLine="708"/>
        <w:jc w:val="both"/>
        <w:rPr>
          <w:rFonts w:ascii="Times New Roman" w:hAnsi="Times New Roman" w:cs="Times New Roman"/>
          <w:b/>
          <w:sz w:val="24"/>
          <w:szCs w:val="24"/>
        </w:rPr>
      </w:pPr>
    </w:p>
    <w:p w14:paraId="19E5B912" w14:textId="77777777" w:rsidR="006D2633" w:rsidRPr="00B7317C" w:rsidRDefault="00651D6F"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Solu</w:t>
      </w:r>
      <w:r w:rsidR="004D5454" w:rsidRPr="00B7317C">
        <w:rPr>
          <w:rFonts w:ascii="Times New Roman" w:hAnsi="Times New Roman" w:cs="Times New Roman"/>
          <w:sz w:val="24"/>
          <w:szCs w:val="24"/>
        </w:rPr>
        <w:t xml:space="preserve">canlar ve nematodlar genellikle </w:t>
      </w:r>
      <w:r w:rsidRPr="00B7317C">
        <w:rPr>
          <w:rFonts w:ascii="Times New Roman" w:hAnsi="Times New Roman" w:cs="Times New Roman"/>
          <w:sz w:val="24"/>
          <w:szCs w:val="24"/>
        </w:rPr>
        <w:t>toprak biyokütlesini, sağlığını ve özelliklerini karakterize etmek için “model o</w:t>
      </w:r>
      <w:r w:rsidR="004D5454" w:rsidRPr="00B7317C">
        <w:rPr>
          <w:rFonts w:ascii="Times New Roman" w:hAnsi="Times New Roman" w:cs="Times New Roman"/>
          <w:sz w:val="24"/>
          <w:szCs w:val="24"/>
        </w:rPr>
        <w:t xml:space="preserve">rganizmalar” olarak kullanılır. Bunlar </w:t>
      </w:r>
      <w:r w:rsidRPr="00B7317C">
        <w:rPr>
          <w:rFonts w:ascii="Times New Roman" w:hAnsi="Times New Roman" w:cs="Times New Roman"/>
          <w:sz w:val="24"/>
          <w:szCs w:val="24"/>
        </w:rPr>
        <w:t>to</w:t>
      </w:r>
      <w:r w:rsidR="004D5454" w:rsidRPr="00B7317C">
        <w:rPr>
          <w:rFonts w:ascii="Times New Roman" w:hAnsi="Times New Roman" w:cs="Times New Roman"/>
          <w:sz w:val="24"/>
          <w:szCs w:val="24"/>
        </w:rPr>
        <w:t xml:space="preserve">prak </w:t>
      </w:r>
      <w:proofErr w:type="gramStart"/>
      <w:r w:rsidR="004D5454" w:rsidRPr="00B7317C">
        <w:rPr>
          <w:rFonts w:ascii="Times New Roman" w:hAnsi="Times New Roman" w:cs="Times New Roman"/>
          <w:sz w:val="24"/>
          <w:szCs w:val="24"/>
        </w:rPr>
        <w:t xml:space="preserve">faunasında  </w:t>
      </w:r>
      <w:r w:rsidRPr="00B7317C">
        <w:rPr>
          <w:rFonts w:ascii="Times New Roman" w:hAnsi="Times New Roman" w:cs="Times New Roman"/>
          <w:sz w:val="24"/>
          <w:szCs w:val="24"/>
        </w:rPr>
        <w:t>plastiklerin</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MP'lere</w:t>
      </w:r>
      <w:proofErr w:type="spellEnd"/>
      <w:r w:rsidRPr="00B7317C">
        <w:rPr>
          <w:rFonts w:ascii="Times New Roman" w:hAnsi="Times New Roman" w:cs="Times New Roman"/>
          <w:sz w:val="24"/>
          <w:szCs w:val="24"/>
        </w:rPr>
        <w:t xml:space="preserve"> ayrışması</w:t>
      </w:r>
      <w:r w:rsidR="004D5454" w:rsidRPr="00B7317C">
        <w:rPr>
          <w:rFonts w:ascii="Times New Roman" w:hAnsi="Times New Roman" w:cs="Times New Roman"/>
          <w:sz w:val="24"/>
          <w:szCs w:val="24"/>
        </w:rPr>
        <w:t xml:space="preserve"> ve </w:t>
      </w:r>
      <w:proofErr w:type="spellStart"/>
      <w:r w:rsidR="004D5454" w:rsidRPr="00B7317C">
        <w:rPr>
          <w:rFonts w:ascii="Times New Roman" w:hAnsi="Times New Roman" w:cs="Times New Roman"/>
          <w:sz w:val="24"/>
          <w:szCs w:val="24"/>
        </w:rPr>
        <w:t>MP'lerin</w:t>
      </w:r>
      <w:proofErr w:type="spellEnd"/>
      <w:r w:rsidR="004D5454" w:rsidRPr="00B7317C">
        <w:rPr>
          <w:rFonts w:ascii="Times New Roman" w:hAnsi="Times New Roman" w:cs="Times New Roman"/>
          <w:sz w:val="24"/>
          <w:szCs w:val="24"/>
        </w:rPr>
        <w:t xml:space="preserve"> göçünü kolaylaştırır.</w:t>
      </w:r>
      <w:r w:rsidRPr="00B7317C">
        <w:rPr>
          <w:rFonts w:ascii="Times New Roman" w:hAnsi="Times New Roman" w:cs="Times New Roman"/>
          <w:sz w:val="24"/>
          <w:szCs w:val="24"/>
        </w:rPr>
        <w:t xml:space="preserve"> </w:t>
      </w:r>
    </w:p>
    <w:p w14:paraId="050D2AA4" w14:textId="5F899530" w:rsidR="00651D6F" w:rsidRPr="00B7317C" w:rsidRDefault="003E0BA5" w:rsidP="00646E61">
      <w:pPr>
        <w:spacing w:after="0" w:line="360" w:lineRule="auto"/>
        <w:ind w:firstLine="708"/>
        <w:jc w:val="both"/>
        <w:rPr>
          <w:rFonts w:ascii="Times New Roman" w:hAnsi="Times New Roman" w:cs="Times New Roman"/>
          <w:sz w:val="24"/>
          <w:szCs w:val="24"/>
        </w:rPr>
      </w:pPr>
      <w:r w:rsidRPr="003E0BA5">
        <w:rPr>
          <w:rFonts w:ascii="Times New Roman" w:hAnsi="Times New Roman" w:cs="Times New Roman"/>
          <w:sz w:val="24"/>
          <w:szCs w:val="24"/>
        </w:rPr>
        <w:t>Yapılan çalışmada</w:t>
      </w:r>
      <w:r>
        <w:rPr>
          <w:rFonts w:ascii="Times New Roman" w:hAnsi="Times New Roman" w:cs="Times New Roman"/>
          <w:i/>
          <w:sz w:val="24"/>
          <w:szCs w:val="24"/>
        </w:rPr>
        <w:t xml:space="preserve">, </w:t>
      </w:r>
      <w:r w:rsidR="00651D6F" w:rsidRPr="003E0BA5">
        <w:rPr>
          <w:rFonts w:ascii="Times New Roman" w:hAnsi="Times New Roman" w:cs="Times New Roman"/>
          <w:i/>
          <w:sz w:val="24"/>
          <w:szCs w:val="24"/>
        </w:rPr>
        <w:t xml:space="preserve">L. </w:t>
      </w:r>
      <w:proofErr w:type="spellStart"/>
      <w:r w:rsidR="00651D6F" w:rsidRPr="003E0BA5">
        <w:rPr>
          <w:rFonts w:ascii="Times New Roman" w:hAnsi="Times New Roman" w:cs="Times New Roman"/>
          <w:i/>
          <w:sz w:val="24"/>
          <w:szCs w:val="24"/>
        </w:rPr>
        <w:t>terrestris</w:t>
      </w:r>
      <w:proofErr w:type="spellEnd"/>
      <w:r w:rsidR="00651D6F" w:rsidRPr="00B7317C">
        <w:rPr>
          <w:rFonts w:ascii="Times New Roman" w:hAnsi="Times New Roman" w:cs="Times New Roman"/>
          <w:sz w:val="24"/>
          <w:szCs w:val="24"/>
        </w:rPr>
        <w:t xml:space="preserve"> solucanlarının 2 gün boyunca </w:t>
      </w:r>
      <w:proofErr w:type="spellStart"/>
      <w:r w:rsidR="00651D6F" w:rsidRPr="00B7317C">
        <w:rPr>
          <w:rFonts w:ascii="Times New Roman" w:hAnsi="Times New Roman" w:cs="Times New Roman"/>
          <w:sz w:val="24"/>
          <w:szCs w:val="24"/>
        </w:rPr>
        <w:t>MP'lere</w:t>
      </w:r>
      <w:proofErr w:type="spellEnd"/>
      <w:r w:rsidR="00651D6F" w:rsidRPr="00B7317C">
        <w:rPr>
          <w:rFonts w:ascii="Times New Roman" w:hAnsi="Times New Roman" w:cs="Times New Roman"/>
          <w:sz w:val="24"/>
          <w:szCs w:val="24"/>
        </w:rPr>
        <w:t xml:space="preserve"> (250 </w:t>
      </w:r>
      <w:proofErr w:type="spellStart"/>
      <w:r w:rsidR="00651D6F" w:rsidRPr="00B7317C">
        <w:rPr>
          <w:rFonts w:ascii="Times New Roman" w:hAnsi="Times New Roman" w:cs="Times New Roman"/>
          <w:sz w:val="24"/>
          <w:szCs w:val="24"/>
        </w:rPr>
        <w:t>μm</w:t>
      </w:r>
      <w:proofErr w:type="spellEnd"/>
      <w:r w:rsidR="00651D6F" w:rsidRPr="00B7317C">
        <w:rPr>
          <w:rFonts w:ascii="Times New Roman" w:hAnsi="Times New Roman" w:cs="Times New Roman"/>
          <w:sz w:val="24"/>
          <w:szCs w:val="24"/>
        </w:rPr>
        <w:t>, konsantrasyon %2,5–7, a/a) maruz kalması, solucanların derisinde ve mukoza zarlarında çatlaklar ve kırışıklıklar g</w:t>
      </w:r>
      <w:r w:rsidR="006D2633" w:rsidRPr="00B7317C">
        <w:rPr>
          <w:rFonts w:ascii="Times New Roman" w:hAnsi="Times New Roman" w:cs="Times New Roman"/>
          <w:sz w:val="24"/>
          <w:szCs w:val="24"/>
        </w:rPr>
        <w:t>ibi fiziksel hasara neden oldu</w:t>
      </w:r>
      <w:r w:rsidR="00651D6F" w:rsidRPr="00B7317C">
        <w:rPr>
          <w:rFonts w:ascii="Times New Roman" w:hAnsi="Times New Roman" w:cs="Times New Roman"/>
          <w:sz w:val="24"/>
          <w:szCs w:val="24"/>
        </w:rPr>
        <w:t>. 28 günlük bir maruz kalma çalışmasında, 0,71 g/kg PET-</w:t>
      </w:r>
      <w:proofErr w:type="spellStart"/>
      <w:r w:rsidR="00651D6F" w:rsidRPr="00B7317C">
        <w:rPr>
          <w:rFonts w:ascii="Times New Roman" w:hAnsi="Times New Roman" w:cs="Times New Roman"/>
          <w:sz w:val="24"/>
          <w:szCs w:val="24"/>
        </w:rPr>
        <w:t>MP'ler</w:t>
      </w:r>
      <w:proofErr w:type="spellEnd"/>
      <w:r w:rsidR="00651D6F" w:rsidRPr="00B7317C">
        <w:rPr>
          <w:rFonts w:ascii="Times New Roman" w:hAnsi="Times New Roman" w:cs="Times New Roman"/>
          <w:sz w:val="24"/>
          <w:szCs w:val="24"/>
        </w:rPr>
        <w:t xml:space="preserve"> salyangozun </w:t>
      </w:r>
      <w:proofErr w:type="spellStart"/>
      <w:r w:rsidR="00651D6F" w:rsidRPr="00B7317C">
        <w:rPr>
          <w:rFonts w:ascii="Times New Roman" w:hAnsi="Times New Roman" w:cs="Times New Roman"/>
          <w:sz w:val="24"/>
          <w:szCs w:val="24"/>
        </w:rPr>
        <w:t>gastrointestinal</w:t>
      </w:r>
      <w:proofErr w:type="spellEnd"/>
      <w:r w:rsidR="00651D6F" w:rsidRPr="00B7317C">
        <w:rPr>
          <w:rFonts w:ascii="Times New Roman" w:hAnsi="Times New Roman" w:cs="Times New Roman"/>
          <w:sz w:val="24"/>
          <w:szCs w:val="24"/>
        </w:rPr>
        <w:t xml:space="preserve"> sistem duvarındaki </w:t>
      </w:r>
      <w:proofErr w:type="spellStart"/>
      <w:r w:rsidR="00651D6F" w:rsidRPr="00B7317C">
        <w:rPr>
          <w:rFonts w:ascii="Times New Roman" w:hAnsi="Times New Roman" w:cs="Times New Roman"/>
          <w:sz w:val="24"/>
          <w:szCs w:val="24"/>
        </w:rPr>
        <w:t>villuslara</w:t>
      </w:r>
      <w:proofErr w:type="spellEnd"/>
      <w:r w:rsidR="00651D6F" w:rsidRPr="00B7317C">
        <w:rPr>
          <w:rFonts w:ascii="Times New Roman" w:hAnsi="Times New Roman" w:cs="Times New Roman"/>
          <w:sz w:val="24"/>
          <w:szCs w:val="24"/>
        </w:rPr>
        <w:t xml:space="preserve"> </w:t>
      </w:r>
      <w:r w:rsidR="00651D6F" w:rsidRPr="00B7317C">
        <w:rPr>
          <w:rFonts w:ascii="Times New Roman" w:hAnsi="Times New Roman" w:cs="Times New Roman"/>
          <w:sz w:val="24"/>
          <w:szCs w:val="24"/>
        </w:rPr>
        <w:lastRenderedPageBreak/>
        <w:t xml:space="preserve">zarar verirken, daha düşük konsantrasyonlarda semptomlar ya hafif ya da önemsizdi. </w:t>
      </w:r>
      <w:r w:rsidR="00651D6F" w:rsidRPr="003E0BA5">
        <w:rPr>
          <w:rFonts w:ascii="Times New Roman" w:hAnsi="Times New Roman" w:cs="Times New Roman"/>
          <w:i/>
          <w:sz w:val="24"/>
          <w:szCs w:val="24"/>
        </w:rPr>
        <w:t xml:space="preserve">E. </w:t>
      </w:r>
      <w:proofErr w:type="spellStart"/>
      <w:r w:rsidR="00651D6F" w:rsidRPr="003E0BA5">
        <w:rPr>
          <w:rFonts w:ascii="Times New Roman" w:hAnsi="Times New Roman" w:cs="Times New Roman"/>
          <w:i/>
          <w:sz w:val="24"/>
          <w:szCs w:val="24"/>
        </w:rPr>
        <w:t>andrei'nin</w:t>
      </w:r>
      <w:proofErr w:type="spellEnd"/>
      <w:r w:rsidR="00651D6F" w:rsidRPr="00B7317C">
        <w:rPr>
          <w:rFonts w:ascii="Times New Roman" w:hAnsi="Times New Roman" w:cs="Times New Roman"/>
          <w:sz w:val="24"/>
          <w:szCs w:val="24"/>
        </w:rPr>
        <w:t xml:space="preserve"> 28 gün boyunca PE-</w:t>
      </w:r>
      <w:proofErr w:type="spellStart"/>
      <w:r w:rsidR="00651D6F" w:rsidRPr="00B7317C">
        <w:rPr>
          <w:rFonts w:ascii="Times New Roman" w:hAnsi="Times New Roman" w:cs="Times New Roman"/>
          <w:sz w:val="24"/>
          <w:szCs w:val="24"/>
        </w:rPr>
        <w:t>MP'ye</w:t>
      </w:r>
      <w:proofErr w:type="spellEnd"/>
      <w:r w:rsidR="00651D6F" w:rsidRPr="00B7317C">
        <w:rPr>
          <w:rFonts w:ascii="Times New Roman" w:hAnsi="Times New Roman" w:cs="Times New Roman"/>
          <w:sz w:val="24"/>
          <w:szCs w:val="24"/>
        </w:rPr>
        <w:t xml:space="preserve"> (25–1000 </w:t>
      </w:r>
      <w:proofErr w:type="spellStart"/>
      <w:r w:rsidR="00651D6F" w:rsidRPr="00B7317C">
        <w:rPr>
          <w:rFonts w:ascii="Times New Roman" w:hAnsi="Times New Roman" w:cs="Times New Roman"/>
          <w:sz w:val="24"/>
          <w:szCs w:val="24"/>
        </w:rPr>
        <w:t>μm</w:t>
      </w:r>
      <w:proofErr w:type="spellEnd"/>
      <w:r w:rsidR="00651D6F" w:rsidRPr="00B7317C">
        <w:rPr>
          <w:rFonts w:ascii="Times New Roman" w:hAnsi="Times New Roman" w:cs="Times New Roman"/>
          <w:sz w:val="24"/>
          <w:szCs w:val="24"/>
        </w:rPr>
        <w:t>, konsantrasyon 62,5–1000 mg/kg) maruz bırakılması,</w:t>
      </w:r>
      <w:r w:rsidR="006D2633" w:rsidRPr="00B7317C">
        <w:rPr>
          <w:rFonts w:ascii="Times New Roman" w:hAnsi="Times New Roman" w:cs="Times New Roman"/>
          <w:sz w:val="24"/>
          <w:szCs w:val="24"/>
        </w:rPr>
        <w:t xml:space="preserve"> </w:t>
      </w:r>
      <w:r w:rsidR="00651D6F" w:rsidRPr="003E0BA5">
        <w:rPr>
          <w:rFonts w:ascii="Times New Roman" w:hAnsi="Times New Roman" w:cs="Times New Roman"/>
          <w:i/>
          <w:sz w:val="24"/>
          <w:szCs w:val="24"/>
        </w:rPr>
        <w:t xml:space="preserve">E. </w:t>
      </w:r>
      <w:proofErr w:type="spellStart"/>
      <w:r w:rsidR="00651D6F" w:rsidRPr="003E0BA5">
        <w:rPr>
          <w:rFonts w:ascii="Times New Roman" w:hAnsi="Times New Roman" w:cs="Times New Roman"/>
          <w:i/>
          <w:sz w:val="24"/>
          <w:szCs w:val="24"/>
        </w:rPr>
        <w:t>andrei'nin</w:t>
      </w:r>
      <w:proofErr w:type="spellEnd"/>
      <w:r w:rsidR="00651D6F" w:rsidRPr="00B7317C">
        <w:rPr>
          <w:rFonts w:ascii="Times New Roman" w:hAnsi="Times New Roman" w:cs="Times New Roman"/>
          <w:sz w:val="24"/>
          <w:szCs w:val="24"/>
        </w:rPr>
        <w:t xml:space="preserve"> bağırsak kanalında ciddi histolojik hasar</w:t>
      </w:r>
      <w:r w:rsidR="006D2633" w:rsidRPr="00B7317C">
        <w:rPr>
          <w:rFonts w:ascii="Times New Roman" w:hAnsi="Times New Roman" w:cs="Times New Roman"/>
          <w:sz w:val="24"/>
          <w:szCs w:val="24"/>
        </w:rPr>
        <w:t xml:space="preserve"> ve bir dizi inflamatuar yanıt oluşturdu. </w:t>
      </w:r>
      <w:r w:rsidR="00651D6F" w:rsidRPr="00B7317C">
        <w:rPr>
          <w:rFonts w:ascii="Times New Roman" w:hAnsi="Times New Roman" w:cs="Times New Roman"/>
          <w:sz w:val="24"/>
          <w:szCs w:val="24"/>
        </w:rPr>
        <w:t xml:space="preserve">Bu nedenle </w:t>
      </w:r>
      <w:proofErr w:type="spellStart"/>
      <w:r w:rsidR="00651D6F" w:rsidRPr="00B7317C">
        <w:rPr>
          <w:rFonts w:ascii="Times New Roman" w:hAnsi="Times New Roman" w:cs="Times New Roman"/>
          <w:sz w:val="24"/>
          <w:szCs w:val="24"/>
        </w:rPr>
        <w:t>MP'lerin</w:t>
      </w:r>
      <w:proofErr w:type="spellEnd"/>
      <w:r w:rsidR="00651D6F" w:rsidRPr="00B7317C">
        <w:rPr>
          <w:rFonts w:ascii="Times New Roman" w:hAnsi="Times New Roman" w:cs="Times New Roman"/>
          <w:sz w:val="24"/>
          <w:szCs w:val="24"/>
        </w:rPr>
        <w:t xml:space="preserve"> toprak hayvanları üzerindeki temel toksi</w:t>
      </w:r>
      <w:r w:rsidR="006D2633" w:rsidRPr="00B7317C">
        <w:rPr>
          <w:rFonts w:ascii="Times New Roman" w:hAnsi="Times New Roman" w:cs="Times New Roman"/>
          <w:sz w:val="24"/>
          <w:szCs w:val="24"/>
        </w:rPr>
        <w:t xml:space="preserve">k etkisi, </w:t>
      </w:r>
      <w:proofErr w:type="spellStart"/>
      <w:r w:rsidR="006D2633" w:rsidRPr="00B7317C">
        <w:rPr>
          <w:rFonts w:ascii="Times New Roman" w:hAnsi="Times New Roman" w:cs="Times New Roman"/>
          <w:sz w:val="24"/>
          <w:szCs w:val="24"/>
        </w:rPr>
        <w:t>histopatoloji</w:t>
      </w:r>
      <w:proofErr w:type="spellEnd"/>
      <w:r w:rsidR="006D2633" w:rsidRPr="00B7317C">
        <w:rPr>
          <w:rFonts w:ascii="Times New Roman" w:hAnsi="Times New Roman" w:cs="Times New Roman"/>
          <w:sz w:val="24"/>
          <w:szCs w:val="24"/>
        </w:rPr>
        <w:t xml:space="preserve"> yoluyla </w:t>
      </w:r>
      <w:r w:rsidR="00651D6F" w:rsidRPr="00B7317C">
        <w:rPr>
          <w:rFonts w:ascii="Times New Roman" w:hAnsi="Times New Roman" w:cs="Times New Roman"/>
          <w:sz w:val="24"/>
          <w:szCs w:val="24"/>
        </w:rPr>
        <w:t>değerlendirileb</w:t>
      </w:r>
      <w:r w:rsidR="0086401F">
        <w:rPr>
          <w:rFonts w:ascii="Times New Roman" w:hAnsi="Times New Roman" w:cs="Times New Roman"/>
          <w:sz w:val="24"/>
          <w:szCs w:val="24"/>
        </w:rPr>
        <w:t>ilecek bağırsak hasarı olabilir</w:t>
      </w:r>
      <w:r w:rsidR="00F74CCC" w:rsidRPr="00B7317C">
        <w:rPr>
          <w:rFonts w:ascii="Times New Roman" w:hAnsi="Times New Roman" w:cs="Times New Roman"/>
          <w:sz w:val="24"/>
          <w:szCs w:val="24"/>
        </w:rPr>
        <w:t xml:space="preserve"> (Chang vd., 2022)</w:t>
      </w:r>
      <w:r w:rsidR="0086401F">
        <w:rPr>
          <w:rFonts w:ascii="Times New Roman" w:hAnsi="Times New Roman" w:cs="Times New Roman"/>
          <w:sz w:val="24"/>
          <w:szCs w:val="24"/>
        </w:rPr>
        <w:t>.</w:t>
      </w:r>
    </w:p>
    <w:p w14:paraId="0D4D324C" w14:textId="77777777" w:rsidR="00E56375" w:rsidRPr="00B7317C" w:rsidRDefault="00E56375" w:rsidP="00B7317C">
      <w:pPr>
        <w:spacing w:after="0" w:line="480" w:lineRule="auto"/>
        <w:ind w:firstLine="708"/>
        <w:jc w:val="both"/>
        <w:rPr>
          <w:rFonts w:ascii="Times New Roman" w:hAnsi="Times New Roman" w:cs="Times New Roman"/>
          <w:sz w:val="24"/>
          <w:szCs w:val="24"/>
        </w:rPr>
      </w:pPr>
    </w:p>
    <w:p w14:paraId="2A7FC1FE" w14:textId="1321A638" w:rsidR="00651D6F" w:rsidRPr="00B7317C" w:rsidRDefault="00E66018" w:rsidP="00B7317C">
      <w:pPr>
        <w:ind w:firstLine="708"/>
        <w:jc w:val="both"/>
        <w:rPr>
          <w:rFonts w:ascii="Times New Roman" w:hAnsi="Times New Roman" w:cs="Times New Roman"/>
          <w:b/>
          <w:sz w:val="24"/>
          <w:szCs w:val="24"/>
        </w:rPr>
      </w:pPr>
      <w:r w:rsidRPr="00E66018">
        <w:rPr>
          <w:rFonts w:ascii="Times New Roman" w:hAnsi="Times New Roman" w:cs="Times New Roman"/>
          <w:b/>
          <w:sz w:val="24"/>
          <w:szCs w:val="24"/>
        </w:rPr>
        <w:t>2.5.5.</w:t>
      </w:r>
      <w:r w:rsidR="002E334F">
        <w:rPr>
          <w:rFonts w:ascii="Times New Roman" w:hAnsi="Times New Roman" w:cs="Times New Roman"/>
          <w:b/>
          <w:sz w:val="24"/>
          <w:szCs w:val="24"/>
        </w:rPr>
        <w:t>8</w:t>
      </w:r>
      <w:r w:rsidR="008B5C7F" w:rsidRPr="00B7317C">
        <w:rPr>
          <w:rFonts w:ascii="Times New Roman" w:hAnsi="Times New Roman" w:cs="Times New Roman"/>
          <w:b/>
          <w:sz w:val="24"/>
          <w:szCs w:val="24"/>
        </w:rPr>
        <w:t xml:space="preserve">. </w:t>
      </w:r>
      <w:proofErr w:type="spellStart"/>
      <w:r w:rsidR="00E558E7" w:rsidRPr="00B7317C">
        <w:rPr>
          <w:rFonts w:ascii="Times New Roman" w:hAnsi="Times New Roman" w:cs="Times New Roman"/>
          <w:b/>
          <w:sz w:val="24"/>
          <w:szCs w:val="24"/>
        </w:rPr>
        <w:t>MP’</w:t>
      </w:r>
      <w:r w:rsidR="004D5454" w:rsidRPr="00B7317C">
        <w:rPr>
          <w:rFonts w:ascii="Times New Roman" w:hAnsi="Times New Roman" w:cs="Times New Roman"/>
          <w:b/>
          <w:sz w:val="24"/>
          <w:szCs w:val="24"/>
        </w:rPr>
        <w:t>lerin</w:t>
      </w:r>
      <w:proofErr w:type="spellEnd"/>
      <w:r w:rsidR="004D5454" w:rsidRPr="00B7317C">
        <w:rPr>
          <w:rFonts w:ascii="Times New Roman" w:hAnsi="Times New Roman" w:cs="Times New Roman"/>
          <w:b/>
          <w:sz w:val="24"/>
          <w:szCs w:val="24"/>
        </w:rPr>
        <w:t xml:space="preserve"> </w:t>
      </w:r>
      <w:r w:rsidR="004D5454" w:rsidRPr="00C76E52">
        <w:rPr>
          <w:rFonts w:ascii="Times New Roman" w:hAnsi="Times New Roman" w:cs="Times New Roman"/>
          <w:b/>
          <w:i/>
          <w:sz w:val="24"/>
          <w:szCs w:val="24"/>
        </w:rPr>
        <w:t xml:space="preserve">E. </w:t>
      </w:r>
      <w:proofErr w:type="spellStart"/>
      <w:r w:rsidR="004D5454" w:rsidRPr="00C76E52">
        <w:rPr>
          <w:rFonts w:ascii="Times New Roman" w:hAnsi="Times New Roman" w:cs="Times New Roman"/>
          <w:b/>
          <w:i/>
          <w:sz w:val="24"/>
          <w:szCs w:val="24"/>
        </w:rPr>
        <w:t>Fetida</w:t>
      </w:r>
      <w:proofErr w:type="spellEnd"/>
      <w:r w:rsidR="004D5454" w:rsidRPr="00B7317C">
        <w:rPr>
          <w:rFonts w:ascii="Times New Roman" w:hAnsi="Times New Roman" w:cs="Times New Roman"/>
          <w:b/>
          <w:sz w:val="24"/>
          <w:szCs w:val="24"/>
        </w:rPr>
        <w:t xml:space="preserve"> Üzerindeki DNA </w:t>
      </w:r>
      <w:proofErr w:type="gramStart"/>
      <w:r w:rsidR="004D5454" w:rsidRPr="00B7317C">
        <w:rPr>
          <w:rFonts w:ascii="Times New Roman" w:hAnsi="Times New Roman" w:cs="Times New Roman"/>
          <w:b/>
          <w:sz w:val="24"/>
          <w:szCs w:val="24"/>
        </w:rPr>
        <w:t>Ve</w:t>
      </w:r>
      <w:proofErr w:type="gramEnd"/>
      <w:r w:rsidR="004D5454" w:rsidRPr="00B7317C">
        <w:rPr>
          <w:rFonts w:ascii="Times New Roman" w:hAnsi="Times New Roman" w:cs="Times New Roman"/>
          <w:b/>
          <w:sz w:val="24"/>
          <w:szCs w:val="24"/>
        </w:rPr>
        <w:t xml:space="preserve"> Genotoksisite Etkileri</w:t>
      </w:r>
    </w:p>
    <w:p w14:paraId="451AEAD9" w14:textId="77777777" w:rsidR="001E0A35" w:rsidRPr="00B7317C" w:rsidRDefault="001E0A35" w:rsidP="00C63C16">
      <w:pPr>
        <w:spacing w:after="0" w:line="360" w:lineRule="auto"/>
        <w:jc w:val="both"/>
        <w:rPr>
          <w:rFonts w:ascii="Times New Roman" w:hAnsi="Times New Roman" w:cs="Times New Roman"/>
          <w:b/>
          <w:sz w:val="24"/>
          <w:szCs w:val="24"/>
        </w:rPr>
      </w:pPr>
    </w:p>
    <w:p w14:paraId="4CFA1C7D" w14:textId="49EA375C" w:rsidR="00651D6F" w:rsidRPr="00B7317C" w:rsidRDefault="00651D6F"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DNA hasarı, replikasyon sırasında meydana gelen ve genetik özelliklerin değişmesine neden olan DNA nükleotid dizi</w:t>
      </w:r>
      <w:r w:rsidR="00F74CCC" w:rsidRPr="00B7317C">
        <w:rPr>
          <w:rFonts w:ascii="Times New Roman" w:hAnsi="Times New Roman" w:cs="Times New Roman"/>
          <w:sz w:val="24"/>
          <w:szCs w:val="24"/>
        </w:rPr>
        <w:t xml:space="preserve">sinde kalıcı bir değişikliktir. </w:t>
      </w: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boyutu ve konsantrasyonundaki farklılıklar, solucanların DNA'sında değişen derecelerde hasar</w:t>
      </w:r>
      <w:r w:rsidR="00F74CCC" w:rsidRPr="00B7317C">
        <w:rPr>
          <w:rFonts w:ascii="Times New Roman" w:hAnsi="Times New Roman" w:cs="Times New Roman"/>
          <w:sz w:val="24"/>
          <w:szCs w:val="24"/>
        </w:rPr>
        <w:t xml:space="preserve">a neden olabilir. </w:t>
      </w:r>
      <w:r w:rsidRPr="00B7317C">
        <w:rPr>
          <w:rFonts w:ascii="Times New Roman" w:hAnsi="Times New Roman" w:cs="Times New Roman"/>
          <w:sz w:val="24"/>
          <w:szCs w:val="24"/>
        </w:rPr>
        <w:t>Örneğin, solucanlar (</w:t>
      </w:r>
      <w:r w:rsidRPr="00C76E52">
        <w:rPr>
          <w:rFonts w:ascii="Times New Roman" w:hAnsi="Times New Roman" w:cs="Times New Roman"/>
          <w:i/>
          <w:sz w:val="24"/>
          <w:szCs w:val="24"/>
        </w:rPr>
        <w:t xml:space="preserve">E. </w:t>
      </w:r>
      <w:proofErr w:type="spellStart"/>
      <w:r w:rsidRPr="00C76E52">
        <w:rPr>
          <w:rFonts w:ascii="Times New Roman" w:hAnsi="Times New Roman" w:cs="Times New Roman"/>
          <w:i/>
          <w:sz w:val="24"/>
          <w:szCs w:val="24"/>
        </w:rPr>
        <w:t>fetida</w:t>
      </w:r>
      <w:proofErr w:type="spellEnd"/>
      <w:r w:rsidRPr="00B7317C">
        <w:rPr>
          <w:rFonts w:ascii="Times New Roman" w:hAnsi="Times New Roman" w:cs="Times New Roman"/>
          <w:sz w:val="24"/>
          <w:szCs w:val="24"/>
        </w:rPr>
        <w:t>), özellikle daha büyük MP boyutuna v</w:t>
      </w:r>
      <w:r w:rsidR="00F74CCC" w:rsidRPr="00B7317C">
        <w:rPr>
          <w:rFonts w:ascii="Times New Roman" w:hAnsi="Times New Roman" w:cs="Times New Roman"/>
          <w:sz w:val="24"/>
          <w:szCs w:val="24"/>
        </w:rPr>
        <w:t xml:space="preserve">e daha yüksek konsantrasyonlarda </w:t>
      </w:r>
      <w:r w:rsidRPr="00B7317C">
        <w:rPr>
          <w:rFonts w:ascii="Times New Roman" w:hAnsi="Times New Roman" w:cs="Times New Roman"/>
          <w:sz w:val="24"/>
          <w:szCs w:val="24"/>
        </w:rPr>
        <w:t>PS-</w:t>
      </w:r>
      <w:proofErr w:type="spellStart"/>
      <w:r w:rsidRPr="00B7317C">
        <w:rPr>
          <w:rFonts w:ascii="Times New Roman" w:hAnsi="Times New Roman" w:cs="Times New Roman"/>
          <w:sz w:val="24"/>
          <w:szCs w:val="24"/>
        </w:rPr>
        <w:t>MP'lere</w:t>
      </w:r>
      <w:proofErr w:type="spellEnd"/>
      <w:r w:rsidRPr="00B7317C">
        <w:rPr>
          <w:rFonts w:ascii="Times New Roman" w:hAnsi="Times New Roman" w:cs="Times New Roman"/>
          <w:sz w:val="24"/>
          <w:szCs w:val="24"/>
        </w:rPr>
        <w:t xml:space="preserve"> maruz kaldıktan son</w:t>
      </w:r>
      <w:r w:rsidR="00F74CCC" w:rsidRPr="00B7317C">
        <w:rPr>
          <w:rFonts w:ascii="Times New Roman" w:hAnsi="Times New Roman" w:cs="Times New Roman"/>
          <w:sz w:val="24"/>
          <w:szCs w:val="24"/>
        </w:rPr>
        <w:t>ra kapsamlı DNA hasarına sahip olduğu bulundu.</w:t>
      </w:r>
      <w:r w:rsidRPr="00B7317C">
        <w:rPr>
          <w:rFonts w:ascii="Times New Roman" w:hAnsi="Times New Roman" w:cs="Times New Roman"/>
          <w:sz w:val="24"/>
          <w:szCs w:val="24"/>
        </w:rPr>
        <w:t xml:space="preserve"> Daha büyük parçacık boyutuna (10 ve 100 </w:t>
      </w:r>
      <w:proofErr w:type="spellStart"/>
      <w:r w:rsidRPr="00B7317C">
        <w:rPr>
          <w:rFonts w:ascii="Times New Roman" w:hAnsi="Times New Roman" w:cs="Times New Roman"/>
          <w:sz w:val="24"/>
          <w:szCs w:val="24"/>
        </w:rPr>
        <w:t>μm</w:t>
      </w:r>
      <w:proofErr w:type="spellEnd"/>
      <w:r w:rsidRPr="00B7317C">
        <w:rPr>
          <w:rFonts w:ascii="Times New Roman" w:hAnsi="Times New Roman" w:cs="Times New Roman"/>
          <w:sz w:val="24"/>
          <w:szCs w:val="24"/>
        </w:rPr>
        <w:t>) sahip mikron boyutlu PS-</w:t>
      </w:r>
      <w:proofErr w:type="spellStart"/>
      <w:r w:rsidRPr="00B7317C">
        <w:rPr>
          <w:rFonts w:ascii="Times New Roman" w:hAnsi="Times New Roman" w:cs="Times New Roman"/>
          <w:sz w:val="24"/>
          <w:szCs w:val="24"/>
        </w:rPr>
        <w:t>MP'ler</w:t>
      </w:r>
      <w:proofErr w:type="spellEnd"/>
      <w:r w:rsidRPr="00B7317C">
        <w:rPr>
          <w:rFonts w:ascii="Times New Roman" w:hAnsi="Times New Roman" w:cs="Times New Roman"/>
          <w:sz w:val="24"/>
          <w:szCs w:val="24"/>
        </w:rPr>
        <w:t xml:space="preserve">, solucan </w:t>
      </w:r>
      <w:proofErr w:type="spellStart"/>
      <w:r w:rsidRPr="00B7317C">
        <w:rPr>
          <w:rFonts w:ascii="Times New Roman" w:hAnsi="Times New Roman" w:cs="Times New Roman"/>
          <w:sz w:val="24"/>
          <w:szCs w:val="24"/>
        </w:rPr>
        <w:t>sölomositlerinde</w:t>
      </w:r>
      <w:proofErr w:type="spellEnd"/>
      <w:r w:rsidRPr="00B7317C">
        <w:rPr>
          <w:rFonts w:ascii="Times New Roman" w:hAnsi="Times New Roman" w:cs="Times New Roman"/>
          <w:sz w:val="24"/>
          <w:szCs w:val="24"/>
        </w:rPr>
        <w:t xml:space="preserve"> nano boyutlu </w:t>
      </w:r>
      <w:proofErr w:type="spellStart"/>
      <w:r w:rsidRPr="00B7317C">
        <w:rPr>
          <w:rFonts w:ascii="Times New Roman" w:hAnsi="Times New Roman" w:cs="Times New Roman"/>
          <w:sz w:val="24"/>
          <w:szCs w:val="24"/>
        </w:rPr>
        <w:t>PS'ye</w:t>
      </w:r>
      <w:proofErr w:type="spellEnd"/>
      <w:r w:rsidRPr="00B7317C">
        <w:rPr>
          <w:rFonts w:ascii="Times New Roman" w:hAnsi="Times New Roman" w:cs="Times New Roman"/>
          <w:sz w:val="24"/>
          <w:szCs w:val="24"/>
        </w:rPr>
        <w:t xml:space="preserve"> (100 nm) göre daha cid</w:t>
      </w:r>
      <w:r w:rsidR="0086401F">
        <w:rPr>
          <w:rFonts w:ascii="Times New Roman" w:hAnsi="Times New Roman" w:cs="Times New Roman"/>
          <w:sz w:val="24"/>
          <w:szCs w:val="24"/>
        </w:rPr>
        <w:t>di DNA hasarına neden olmuştur</w:t>
      </w:r>
      <w:r w:rsidR="00F74CCC" w:rsidRPr="00B7317C">
        <w:rPr>
          <w:rFonts w:ascii="Times New Roman" w:hAnsi="Times New Roman" w:cs="Times New Roman"/>
          <w:sz w:val="24"/>
          <w:szCs w:val="24"/>
        </w:rPr>
        <w:t xml:space="preserve"> (Chang vd., 2022)</w:t>
      </w:r>
      <w:r w:rsidR="0086401F">
        <w:rPr>
          <w:rFonts w:ascii="Times New Roman" w:hAnsi="Times New Roman" w:cs="Times New Roman"/>
          <w:sz w:val="24"/>
          <w:szCs w:val="24"/>
        </w:rPr>
        <w:t>.</w:t>
      </w:r>
    </w:p>
    <w:p w14:paraId="5FE05517" w14:textId="58D4DFB7" w:rsidR="00E741C1" w:rsidRPr="00B7317C" w:rsidRDefault="009844C8" w:rsidP="00646E61">
      <w:pPr>
        <w:spacing w:after="0" w:line="360" w:lineRule="auto"/>
        <w:jc w:val="both"/>
        <w:rPr>
          <w:rFonts w:ascii="Times New Roman" w:hAnsi="Times New Roman" w:cs="Times New Roman"/>
          <w:sz w:val="24"/>
          <w:szCs w:val="24"/>
        </w:rPr>
      </w:pPr>
      <w:r w:rsidRPr="00B7317C">
        <w:rPr>
          <w:rFonts w:ascii="Times New Roman" w:hAnsi="Times New Roman" w:cs="Times New Roman"/>
          <w:sz w:val="24"/>
          <w:szCs w:val="24"/>
        </w:rPr>
        <w:tab/>
        <w:t xml:space="preserve">Genotoksisite, </w:t>
      </w:r>
      <w:proofErr w:type="spellStart"/>
      <w:r w:rsidR="00651D6F" w:rsidRPr="00B7317C">
        <w:rPr>
          <w:rFonts w:ascii="Times New Roman" w:hAnsi="Times New Roman" w:cs="Times New Roman"/>
          <w:sz w:val="24"/>
          <w:szCs w:val="24"/>
        </w:rPr>
        <w:t>MP'ler</w:t>
      </w:r>
      <w:proofErr w:type="spellEnd"/>
      <w:r w:rsidR="00651D6F" w:rsidRPr="00B7317C">
        <w:rPr>
          <w:rFonts w:ascii="Times New Roman" w:hAnsi="Times New Roman" w:cs="Times New Roman"/>
          <w:sz w:val="24"/>
          <w:szCs w:val="24"/>
        </w:rPr>
        <w:t xml:space="preserve"> gibi kirleticilerin doğrudan veya dolaylı olarak hücresel DNA'ya zarar vererek mutajenik ve kanserojen etkilere yol açma derecesini ifade eder. </w:t>
      </w:r>
      <w:r w:rsidR="00F74CCC" w:rsidRPr="00B7317C">
        <w:rPr>
          <w:rFonts w:ascii="Times New Roman" w:hAnsi="Times New Roman" w:cs="Times New Roman"/>
          <w:sz w:val="24"/>
          <w:szCs w:val="24"/>
        </w:rPr>
        <w:t>Ç</w:t>
      </w:r>
      <w:r w:rsidR="00651D6F" w:rsidRPr="00B7317C">
        <w:rPr>
          <w:rFonts w:ascii="Times New Roman" w:hAnsi="Times New Roman" w:cs="Times New Roman"/>
          <w:sz w:val="24"/>
          <w:szCs w:val="24"/>
        </w:rPr>
        <w:t>e</w:t>
      </w:r>
      <w:r w:rsidR="00C76E52">
        <w:rPr>
          <w:rFonts w:ascii="Times New Roman" w:hAnsi="Times New Roman" w:cs="Times New Roman"/>
          <w:sz w:val="24"/>
          <w:szCs w:val="24"/>
        </w:rPr>
        <w:t>şitli boyutlardaki PES-</w:t>
      </w:r>
      <w:proofErr w:type="spellStart"/>
      <w:r w:rsidR="00C76E52">
        <w:rPr>
          <w:rFonts w:ascii="Times New Roman" w:hAnsi="Times New Roman" w:cs="Times New Roman"/>
          <w:sz w:val="24"/>
          <w:szCs w:val="24"/>
        </w:rPr>
        <w:t>MP'lerin</w:t>
      </w:r>
      <w:proofErr w:type="spellEnd"/>
      <w:r w:rsidRPr="00C76E52">
        <w:rPr>
          <w:rFonts w:ascii="Times New Roman" w:hAnsi="Times New Roman" w:cs="Times New Roman"/>
          <w:i/>
          <w:sz w:val="24"/>
          <w:szCs w:val="24"/>
        </w:rPr>
        <w:t xml:space="preserve"> </w:t>
      </w:r>
      <w:r w:rsidR="00F74CCC" w:rsidRPr="00C76E52">
        <w:rPr>
          <w:rFonts w:ascii="Times New Roman" w:hAnsi="Times New Roman" w:cs="Times New Roman"/>
          <w:i/>
          <w:sz w:val="24"/>
          <w:szCs w:val="24"/>
        </w:rPr>
        <w:t xml:space="preserve">E. </w:t>
      </w:r>
      <w:proofErr w:type="spellStart"/>
      <w:r w:rsidR="00F74CCC" w:rsidRPr="00C76E52">
        <w:rPr>
          <w:rFonts w:ascii="Times New Roman" w:hAnsi="Times New Roman" w:cs="Times New Roman"/>
          <w:i/>
          <w:sz w:val="24"/>
          <w:szCs w:val="24"/>
        </w:rPr>
        <w:t>fetida</w:t>
      </w:r>
      <w:proofErr w:type="spellEnd"/>
      <w:r w:rsidR="00F74CCC" w:rsidRPr="00B7317C">
        <w:rPr>
          <w:rFonts w:ascii="Times New Roman" w:hAnsi="Times New Roman" w:cs="Times New Roman"/>
          <w:sz w:val="24"/>
          <w:szCs w:val="24"/>
        </w:rPr>
        <w:t xml:space="preserve"> üzerindeki etkileri araştırıldı</w:t>
      </w:r>
      <w:r w:rsidR="00651D6F" w:rsidRPr="00B7317C">
        <w:rPr>
          <w:rFonts w:ascii="Times New Roman" w:hAnsi="Times New Roman" w:cs="Times New Roman"/>
          <w:sz w:val="24"/>
          <w:szCs w:val="24"/>
        </w:rPr>
        <w:t xml:space="preserve"> ve </w:t>
      </w:r>
      <w:proofErr w:type="spellStart"/>
      <w:r w:rsidR="00651D6F" w:rsidRPr="00B7317C">
        <w:rPr>
          <w:rFonts w:ascii="Times New Roman" w:hAnsi="Times New Roman" w:cs="Times New Roman"/>
          <w:sz w:val="24"/>
          <w:szCs w:val="24"/>
        </w:rPr>
        <w:t>Ps'nin</w:t>
      </w:r>
      <w:proofErr w:type="spellEnd"/>
      <w:r w:rsidR="00651D6F" w:rsidRPr="00B7317C">
        <w:rPr>
          <w:rFonts w:ascii="Times New Roman" w:hAnsi="Times New Roman" w:cs="Times New Roman"/>
          <w:sz w:val="24"/>
          <w:szCs w:val="24"/>
        </w:rPr>
        <w:t xml:space="preserve"> çeşitli genlerin (HSP70, TCTP, SOD ve </w:t>
      </w:r>
      <w:proofErr w:type="spellStart"/>
      <w:r w:rsidR="00651D6F" w:rsidRPr="00B7317C">
        <w:rPr>
          <w:rFonts w:ascii="Times New Roman" w:hAnsi="Times New Roman" w:cs="Times New Roman"/>
          <w:sz w:val="24"/>
          <w:szCs w:val="24"/>
        </w:rPr>
        <w:t>Mt</w:t>
      </w:r>
      <w:proofErr w:type="spellEnd"/>
      <w:r w:rsidR="00651D6F" w:rsidRPr="00B7317C">
        <w:rPr>
          <w:rFonts w:ascii="Times New Roman" w:hAnsi="Times New Roman" w:cs="Times New Roman"/>
          <w:sz w:val="24"/>
          <w:szCs w:val="24"/>
        </w:rPr>
        <w:t>) ekspres</w:t>
      </w:r>
      <w:r w:rsidRPr="00B7317C">
        <w:rPr>
          <w:rFonts w:ascii="Times New Roman" w:hAnsi="Times New Roman" w:cs="Times New Roman"/>
          <w:sz w:val="24"/>
          <w:szCs w:val="24"/>
        </w:rPr>
        <w:t>yonunu indüklediğini bildir</w:t>
      </w:r>
      <w:r w:rsidR="00F74CCC" w:rsidRPr="00B7317C">
        <w:rPr>
          <w:rFonts w:ascii="Times New Roman" w:hAnsi="Times New Roman" w:cs="Times New Roman"/>
          <w:sz w:val="24"/>
          <w:szCs w:val="24"/>
        </w:rPr>
        <w:t>il</w:t>
      </w:r>
      <w:r w:rsidRPr="00B7317C">
        <w:rPr>
          <w:rFonts w:ascii="Times New Roman" w:hAnsi="Times New Roman" w:cs="Times New Roman"/>
          <w:sz w:val="24"/>
          <w:szCs w:val="24"/>
        </w:rPr>
        <w:t xml:space="preserve">di. </w:t>
      </w:r>
      <w:r w:rsidR="00651D6F" w:rsidRPr="00B7317C">
        <w:rPr>
          <w:rFonts w:ascii="Times New Roman" w:hAnsi="Times New Roman" w:cs="Times New Roman"/>
          <w:sz w:val="24"/>
          <w:szCs w:val="24"/>
        </w:rPr>
        <w:t xml:space="preserve">CAT ve GST gen ekspresyonu azalmış, daha büyük MP boyutu daha ciddi genotoksisiteye neden olmuştur. </w:t>
      </w:r>
      <w:r w:rsidR="00651D6F" w:rsidRPr="00C76E52">
        <w:rPr>
          <w:rFonts w:ascii="Times New Roman" w:hAnsi="Times New Roman" w:cs="Times New Roman"/>
          <w:i/>
          <w:sz w:val="24"/>
          <w:szCs w:val="24"/>
        </w:rPr>
        <w:t xml:space="preserve">E. </w:t>
      </w:r>
      <w:proofErr w:type="spellStart"/>
      <w:r w:rsidR="00651D6F" w:rsidRPr="00C76E52">
        <w:rPr>
          <w:rFonts w:ascii="Times New Roman" w:hAnsi="Times New Roman" w:cs="Times New Roman"/>
          <w:i/>
          <w:sz w:val="24"/>
          <w:szCs w:val="24"/>
        </w:rPr>
        <w:t>fetida'</w:t>
      </w:r>
      <w:r w:rsidR="00651D6F" w:rsidRPr="00B7317C">
        <w:rPr>
          <w:rFonts w:ascii="Times New Roman" w:hAnsi="Times New Roman" w:cs="Times New Roman"/>
          <w:sz w:val="24"/>
          <w:szCs w:val="24"/>
        </w:rPr>
        <w:t>yı</w:t>
      </w:r>
      <w:proofErr w:type="spellEnd"/>
      <w:r w:rsidR="00651D6F" w:rsidRPr="00B7317C">
        <w:rPr>
          <w:rFonts w:ascii="Times New Roman" w:hAnsi="Times New Roman" w:cs="Times New Roman"/>
          <w:sz w:val="24"/>
          <w:szCs w:val="24"/>
        </w:rPr>
        <w:t xml:space="preserve"> LDPE filmlerine maruz bırakan deneylerde, </w:t>
      </w:r>
      <w:proofErr w:type="spellStart"/>
      <w:r w:rsidR="00651D6F" w:rsidRPr="00B7317C">
        <w:rPr>
          <w:rFonts w:ascii="Times New Roman" w:hAnsi="Times New Roman" w:cs="Times New Roman"/>
          <w:sz w:val="24"/>
          <w:szCs w:val="24"/>
        </w:rPr>
        <w:t>calreticulin</w:t>
      </w:r>
      <w:proofErr w:type="spellEnd"/>
      <w:r w:rsidR="00651D6F" w:rsidRPr="00B7317C">
        <w:rPr>
          <w:rFonts w:ascii="Times New Roman" w:hAnsi="Times New Roman" w:cs="Times New Roman"/>
          <w:sz w:val="24"/>
          <w:szCs w:val="24"/>
        </w:rPr>
        <w:t xml:space="preserve">, </w:t>
      </w:r>
      <w:proofErr w:type="spellStart"/>
      <w:r w:rsidR="00651D6F" w:rsidRPr="00B7317C">
        <w:rPr>
          <w:rFonts w:ascii="Times New Roman" w:hAnsi="Times New Roman" w:cs="Times New Roman"/>
          <w:sz w:val="24"/>
          <w:szCs w:val="24"/>
        </w:rPr>
        <w:t>annetocin</w:t>
      </w:r>
      <w:proofErr w:type="spellEnd"/>
      <w:r w:rsidR="00651D6F" w:rsidRPr="00B7317C">
        <w:rPr>
          <w:rFonts w:ascii="Times New Roman" w:hAnsi="Times New Roman" w:cs="Times New Roman"/>
          <w:sz w:val="24"/>
          <w:szCs w:val="24"/>
        </w:rPr>
        <w:t>, TCTP ve HSP70 genlerinin ekspresyonunda</w:t>
      </w:r>
      <w:r w:rsidRPr="00B7317C">
        <w:rPr>
          <w:rFonts w:ascii="Times New Roman" w:hAnsi="Times New Roman" w:cs="Times New Roman"/>
          <w:sz w:val="24"/>
          <w:szCs w:val="24"/>
        </w:rPr>
        <w:t xml:space="preserve"> da artış bulunmuş.</w:t>
      </w:r>
      <w:r w:rsidR="00651D6F" w:rsidRPr="00B7317C">
        <w:rPr>
          <w:rFonts w:ascii="Times New Roman" w:hAnsi="Times New Roman" w:cs="Times New Roman"/>
          <w:sz w:val="24"/>
          <w:szCs w:val="24"/>
        </w:rPr>
        <w:t xml:space="preserve"> </w:t>
      </w:r>
      <w:r w:rsidRPr="00B7317C">
        <w:rPr>
          <w:rFonts w:ascii="Times New Roman" w:hAnsi="Times New Roman" w:cs="Times New Roman"/>
          <w:sz w:val="24"/>
          <w:szCs w:val="24"/>
        </w:rPr>
        <w:t>Bu bulgular</w:t>
      </w:r>
      <w:r w:rsidR="00651D6F" w:rsidRPr="00B7317C">
        <w:rPr>
          <w:rFonts w:ascii="Times New Roman" w:hAnsi="Times New Roman" w:cs="Times New Roman"/>
          <w:sz w:val="24"/>
          <w:szCs w:val="24"/>
        </w:rPr>
        <w:t xml:space="preserve"> </w:t>
      </w:r>
      <w:proofErr w:type="spellStart"/>
      <w:r w:rsidR="00651D6F" w:rsidRPr="00B7317C">
        <w:rPr>
          <w:rFonts w:ascii="Times New Roman" w:hAnsi="Times New Roman" w:cs="Times New Roman"/>
          <w:sz w:val="24"/>
          <w:szCs w:val="24"/>
        </w:rPr>
        <w:t>MP'lerin</w:t>
      </w:r>
      <w:proofErr w:type="spellEnd"/>
      <w:r w:rsidR="00651D6F" w:rsidRPr="00B7317C">
        <w:rPr>
          <w:rFonts w:ascii="Times New Roman" w:hAnsi="Times New Roman" w:cs="Times New Roman"/>
          <w:sz w:val="24"/>
          <w:szCs w:val="24"/>
        </w:rPr>
        <w:t xml:space="preserve"> strese yanıt veren genlerin ekspresyonu</w:t>
      </w:r>
      <w:r w:rsidR="0086401F">
        <w:rPr>
          <w:rFonts w:ascii="Times New Roman" w:hAnsi="Times New Roman" w:cs="Times New Roman"/>
          <w:sz w:val="24"/>
          <w:szCs w:val="24"/>
        </w:rPr>
        <w:t>nu düzenleyebildiğini doğruladı</w:t>
      </w:r>
      <w:r w:rsidR="00E558E7" w:rsidRPr="00B7317C">
        <w:rPr>
          <w:rFonts w:ascii="Times New Roman" w:hAnsi="Times New Roman" w:cs="Times New Roman"/>
          <w:sz w:val="24"/>
          <w:szCs w:val="24"/>
        </w:rPr>
        <w:t xml:space="preserve"> (Chang vd., 2022)</w:t>
      </w:r>
      <w:r w:rsidR="0086401F">
        <w:rPr>
          <w:rFonts w:ascii="Times New Roman" w:hAnsi="Times New Roman" w:cs="Times New Roman"/>
          <w:sz w:val="24"/>
          <w:szCs w:val="24"/>
        </w:rPr>
        <w:t>.</w:t>
      </w:r>
    </w:p>
    <w:p w14:paraId="66C8C6BE" w14:textId="3F7D5791" w:rsidR="00874035" w:rsidRPr="00B7317C" w:rsidRDefault="00874035" w:rsidP="00B7317C">
      <w:pPr>
        <w:spacing w:after="0" w:line="360" w:lineRule="auto"/>
        <w:jc w:val="both"/>
        <w:rPr>
          <w:rFonts w:ascii="Times New Roman" w:hAnsi="Times New Roman" w:cs="Times New Roman"/>
          <w:sz w:val="24"/>
          <w:szCs w:val="24"/>
        </w:rPr>
      </w:pPr>
    </w:p>
    <w:p w14:paraId="520A2DA9" w14:textId="7B1B50BC" w:rsidR="00874035" w:rsidRDefault="003451B5" w:rsidP="003451B5">
      <w:pPr>
        <w:spacing w:line="360" w:lineRule="auto"/>
        <w:jc w:val="center"/>
        <w:rPr>
          <w:rFonts w:ascii="Times New Roman" w:hAnsi="Times New Roman" w:cs="Times New Roman"/>
          <w:sz w:val="24"/>
          <w:szCs w:val="24"/>
        </w:rPr>
      </w:pPr>
      <w:r w:rsidRPr="00B7317C">
        <w:rPr>
          <w:rFonts w:ascii="Times New Roman" w:hAnsi="Times New Roman" w:cs="Times New Roman"/>
          <w:noProof/>
          <w:sz w:val="24"/>
          <w:szCs w:val="24"/>
          <w:lang w:eastAsia="tr-TR"/>
        </w:rPr>
        <w:lastRenderedPageBreak/>
        <w:drawing>
          <wp:inline distT="0" distB="0" distL="0" distR="0" wp14:anchorId="6F88911C" wp14:editId="6533CCA4">
            <wp:extent cx="5532120" cy="2672080"/>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0239"/>
                    <a:stretch/>
                  </pic:blipFill>
                  <pic:spPr bwMode="auto">
                    <a:xfrm>
                      <a:off x="0" y="0"/>
                      <a:ext cx="5532120" cy="2672080"/>
                    </a:xfrm>
                    <a:prstGeom prst="rect">
                      <a:avLst/>
                    </a:prstGeom>
                    <a:ln>
                      <a:noFill/>
                    </a:ln>
                    <a:extLst>
                      <a:ext uri="{53640926-AAD7-44D8-BBD7-CCE9431645EC}">
                        <a14:shadowObscured xmlns:a14="http://schemas.microsoft.com/office/drawing/2010/main"/>
                      </a:ext>
                    </a:extLst>
                  </pic:spPr>
                </pic:pic>
              </a:graphicData>
            </a:graphic>
          </wp:inline>
        </w:drawing>
      </w:r>
    </w:p>
    <w:p w14:paraId="61F537B4" w14:textId="77777777" w:rsidR="003451B5" w:rsidRPr="00B7317C" w:rsidRDefault="003451B5" w:rsidP="003451B5">
      <w:pPr>
        <w:spacing w:after="0" w:line="240" w:lineRule="auto"/>
        <w:jc w:val="center"/>
        <w:rPr>
          <w:rFonts w:ascii="Times New Roman" w:hAnsi="Times New Roman" w:cs="Times New Roman"/>
          <w:sz w:val="24"/>
          <w:szCs w:val="24"/>
        </w:rPr>
      </w:pPr>
    </w:p>
    <w:p w14:paraId="31C031EB" w14:textId="1D798BB0" w:rsidR="00874035" w:rsidRPr="00B7317C" w:rsidRDefault="00E558E7" w:rsidP="00B7317C">
      <w:pPr>
        <w:jc w:val="both"/>
        <w:rPr>
          <w:rFonts w:ascii="Times New Roman" w:hAnsi="Times New Roman" w:cs="Times New Roman"/>
          <w:sz w:val="24"/>
          <w:szCs w:val="24"/>
        </w:rPr>
      </w:pPr>
      <w:r w:rsidRPr="00B7317C">
        <w:rPr>
          <w:rFonts w:ascii="Times New Roman" w:hAnsi="Times New Roman" w:cs="Times New Roman"/>
          <w:noProof/>
          <w:sz w:val="24"/>
          <w:szCs w:val="24"/>
          <w:lang w:eastAsia="tr-TR"/>
        </w:rPr>
        <w:t xml:space="preserve">Şekil 23. </w:t>
      </w:r>
      <w:r w:rsidR="00874035" w:rsidRPr="00B7317C">
        <w:rPr>
          <w:rFonts w:ascii="Times New Roman" w:hAnsi="Times New Roman" w:cs="Times New Roman"/>
          <w:noProof/>
          <w:sz w:val="24"/>
          <w:szCs w:val="24"/>
          <w:lang w:eastAsia="tr-TR"/>
        </w:rPr>
        <w:t>2016-2021 yılları arasında MP'lerin farklı or</w:t>
      </w:r>
      <w:r w:rsidR="003E0BA5">
        <w:rPr>
          <w:rFonts w:ascii="Times New Roman" w:hAnsi="Times New Roman" w:cs="Times New Roman"/>
          <w:noProof/>
          <w:sz w:val="24"/>
          <w:szCs w:val="24"/>
          <w:lang w:eastAsia="tr-TR"/>
        </w:rPr>
        <w:t>ganizmalar üzerindeki enzimatik</w:t>
      </w:r>
      <w:r w:rsidR="003E0BA5">
        <w:rPr>
          <w:rFonts w:ascii="Times New Roman" w:hAnsi="Times New Roman" w:cs="Times New Roman"/>
          <w:noProof/>
          <w:sz w:val="24"/>
          <w:szCs w:val="24"/>
          <w:lang w:eastAsia="tr-TR"/>
        </w:rPr>
        <w:tab/>
      </w:r>
      <w:r w:rsidR="00874035" w:rsidRPr="00B7317C">
        <w:rPr>
          <w:rFonts w:ascii="Times New Roman" w:hAnsi="Times New Roman" w:cs="Times New Roman"/>
          <w:noProof/>
          <w:sz w:val="24"/>
          <w:szCs w:val="24"/>
          <w:lang w:eastAsia="tr-TR"/>
        </w:rPr>
        <w:t>aktivitesi, gen ekspresyonu ve histopatolojik etkileri üzerine yapılan çalışmaların sayısı</w:t>
      </w:r>
      <w:r w:rsidR="003E0BA5">
        <w:rPr>
          <w:rFonts w:ascii="Times New Roman" w:hAnsi="Times New Roman" w:cs="Times New Roman"/>
          <w:sz w:val="24"/>
          <w:szCs w:val="24"/>
        </w:rPr>
        <w:tab/>
      </w:r>
      <w:r w:rsidRPr="00B7317C">
        <w:rPr>
          <w:rFonts w:ascii="Times New Roman" w:hAnsi="Times New Roman" w:cs="Times New Roman"/>
          <w:sz w:val="24"/>
          <w:szCs w:val="24"/>
        </w:rPr>
        <w:t>(Chang vd., 2022)</w:t>
      </w:r>
    </w:p>
    <w:p w14:paraId="61D8A69B" w14:textId="35005DF2" w:rsidR="00172D60" w:rsidRPr="00B7317C" w:rsidRDefault="00172D60" w:rsidP="003451B5">
      <w:pPr>
        <w:spacing w:after="0"/>
        <w:jc w:val="center"/>
        <w:rPr>
          <w:rFonts w:ascii="Times New Roman" w:hAnsi="Times New Roman" w:cs="Times New Roman"/>
          <w:noProof/>
          <w:sz w:val="24"/>
          <w:szCs w:val="24"/>
          <w:lang w:eastAsia="tr-TR"/>
        </w:rPr>
      </w:pPr>
    </w:p>
    <w:p w14:paraId="206B0CE0" w14:textId="290A30A4" w:rsidR="00874035" w:rsidRDefault="00874035" w:rsidP="003451B5">
      <w:pPr>
        <w:spacing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Yapılan çalışmalar yıllar geçtikçe daha artmakta ve derinleşerek </w:t>
      </w: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w:t>
      </w:r>
      <w:r w:rsidR="0086401F">
        <w:rPr>
          <w:rFonts w:ascii="Times New Roman" w:hAnsi="Times New Roman" w:cs="Times New Roman"/>
          <w:sz w:val="24"/>
          <w:szCs w:val="24"/>
        </w:rPr>
        <w:t xml:space="preserve">etkileri ortaya çıkarılmaktadır </w:t>
      </w:r>
      <w:r w:rsidR="003E0BA5">
        <w:rPr>
          <w:rFonts w:ascii="Times New Roman" w:hAnsi="Times New Roman" w:cs="Times New Roman"/>
          <w:sz w:val="24"/>
          <w:szCs w:val="24"/>
        </w:rPr>
        <w:t>(Şekil 23.)</w:t>
      </w:r>
      <w:r w:rsidR="0086401F">
        <w:rPr>
          <w:rFonts w:ascii="Times New Roman" w:hAnsi="Times New Roman" w:cs="Times New Roman"/>
          <w:sz w:val="24"/>
          <w:szCs w:val="24"/>
        </w:rPr>
        <w:t>.</w:t>
      </w:r>
      <w:r w:rsidRPr="00B7317C">
        <w:rPr>
          <w:rFonts w:ascii="Times New Roman" w:hAnsi="Times New Roman" w:cs="Times New Roman"/>
          <w:sz w:val="24"/>
          <w:szCs w:val="24"/>
        </w:rPr>
        <w:t xml:space="preserve"> Gen ifadesi, enzim aktivitesi ve </w:t>
      </w:r>
      <w:proofErr w:type="spellStart"/>
      <w:r w:rsidRPr="00B7317C">
        <w:rPr>
          <w:rFonts w:ascii="Times New Roman" w:hAnsi="Times New Roman" w:cs="Times New Roman"/>
          <w:sz w:val="24"/>
          <w:szCs w:val="24"/>
        </w:rPr>
        <w:t>histopatalojik</w:t>
      </w:r>
      <w:proofErr w:type="spellEnd"/>
      <w:r w:rsidRPr="00B7317C">
        <w:rPr>
          <w:rFonts w:ascii="Times New Roman" w:hAnsi="Times New Roman" w:cs="Times New Roman"/>
          <w:sz w:val="24"/>
          <w:szCs w:val="24"/>
        </w:rPr>
        <w:t xml:space="preserve"> etkilerinin araştırıldığı çalışmalar yıllar içinde arttırılmış.</w:t>
      </w:r>
      <w:r w:rsidR="00E56375" w:rsidRPr="00B7317C">
        <w:rPr>
          <w:rFonts w:ascii="Times New Roman" w:hAnsi="Times New Roman" w:cs="Times New Roman"/>
          <w:sz w:val="24"/>
          <w:szCs w:val="24"/>
        </w:rPr>
        <w:t xml:space="preserve"> Fakat bu çalışmalar günümüzde yetersiz kalmaktadır. </w:t>
      </w:r>
    </w:p>
    <w:p w14:paraId="06F8BC74" w14:textId="77777777" w:rsidR="003451B5" w:rsidRPr="00B7317C" w:rsidRDefault="003451B5" w:rsidP="00602CBD">
      <w:pPr>
        <w:spacing w:after="0" w:line="240" w:lineRule="auto"/>
        <w:ind w:firstLine="708"/>
        <w:jc w:val="both"/>
        <w:rPr>
          <w:rFonts w:ascii="Times New Roman" w:hAnsi="Times New Roman" w:cs="Times New Roman"/>
          <w:sz w:val="24"/>
          <w:szCs w:val="24"/>
        </w:rPr>
      </w:pPr>
    </w:p>
    <w:p w14:paraId="4BF37ABA" w14:textId="60C4A701" w:rsidR="00874035" w:rsidRPr="00B7317C" w:rsidRDefault="00E56375" w:rsidP="002E334F">
      <w:pPr>
        <w:spacing w:line="360" w:lineRule="auto"/>
        <w:jc w:val="center"/>
        <w:rPr>
          <w:rFonts w:ascii="Times New Roman" w:hAnsi="Times New Roman" w:cs="Times New Roman"/>
          <w:sz w:val="24"/>
          <w:szCs w:val="24"/>
        </w:rPr>
      </w:pPr>
      <w:r w:rsidRPr="00B7317C">
        <w:rPr>
          <w:rFonts w:ascii="Times New Roman" w:hAnsi="Times New Roman" w:cs="Times New Roman"/>
          <w:noProof/>
          <w:sz w:val="24"/>
          <w:szCs w:val="24"/>
          <w:lang w:eastAsia="tr-TR"/>
        </w:rPr>
        <w:drawing>
          <wp:inline distT="0" distB="0" distL="0" distR="0" wp14:anchorId="6EB8D070" wp14:editId="1363731E">
            <wp:extent cx="4543425" cy="2875280"/>
            <wp:effectExtent l="0" t="0" r="9525" b="127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2346" t="1080" r="441" b="649"/>
                    <a:stretch/>
                  </pic:blipFill>
                  <pic:spPr bwMode="auto">
                    <a:xfrm>
                      <a:off x="0" y="0"/>
                      <a:ext cx="4577457" cy="2896817"/>
                    </a:xfrm>
                    <a:prstGeom prst="rect">
                      <a:avLst/>
                    </a:prstGeom>
                    <a:ln>
                      <a:noFill/>
                    </a:ln>
                    <a:extLst>
                      <a:ext uri="{53640926-AAD7-44D8-BBD7-CCE9431645EC}">
                        <a14:shadowObscured xmlns:a14="http://schemas.microsoft.com/office/drawing/2010/main"/>
                      </a:ext>
                    </a:extLst>
                  </pic:spPr>
                </pic:pic>
              </a:graphicData>
            </a:graphic>
          </wp:inline>
        </w:drawing>
      </w:r>
    </w:p>
    <w:p w14:paraId="04327E42" w14:textId="65336A55" w:rsidR="00874035" w:rsidRPr="00B7317C" w:rsidRDefault="0086401F" w:rsidP="003451B5">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E558E7" w:rsidRPr="00B7317C">
        <w:rPr>
          <w:rFonts w:ascii="Times New Roman" w:hAnsi="Times New Roman" w:cs="Times New Roman"/>
          <w:sz w:val="24"/>
          <w:szCs w:val="24"/>
        </w:rPr>
        <w:t xml:space="preserve">Şekil 24. </w:t>
      </w:r>
      <w:proofErr w:type="spellStart"/>
      <w:r w:rsidR="00E558E7" w:rsidRPr="00B7317C">
        <w:rPr>
          <w:rFonts w:ascii="Times New Roman" w:hAnsi="Times New Roman" w:cs="Times New Roman"/>
          <w:sz w:val="24"/>
          <w:szCs w:val="24"/>
        </w:rPr>
        <w:t>MP’lerin</w:t>
      </w:r>
      <w:proofErr w:type="spellEnd"/>
      <w:r w:rsidR="00E558E7" w:rsidRPr="00B7317C">
        <w:rPr>
          <w:rFonts w:ascii="Times New Roman" w:hAnsi="Times New Roman" w:cs="Times New Roman"/>
          <w:sz w:val="24"/>
          <w:szCs w:val="24"/>
        </w:rPr>
        <w:t xml:space="preserve"> hayvanlarda oluşturduğu toksisite. (Chang vd., 2022)</w:t>
      </w:r>
    </w:p>
    <w:p w14:paraId="16F10FE8" w14:textId="0BA99B04" w:rsidR="00E741C1" w:rsidRPr="00B7317C" w:rsidRDefault="00E56375" w:rsidP="003451B5">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lastRenderedPageBreak/>
        <w:t>Çalışmalardan g</w:t>
      </w:r>
      <w:r w:rsidR="00593227" w:rsidRPr="00B7317C">
        <w:rPr>
          <w:rFonts w:ascii="Times New Roman" w:hAnsi="Times New Roman" w:cs="Times New Roman"/>
          <w:sz w:val="24"/>
          <w:szCs w:val="24"/>
        </w:rPr>
        <w:t>enel</w:t>
      </w:r>
      <w:r w:rsidRPr="00B7317C">
        <w:rPr>
          <w:rFonts w:ascii="Times New Roman" w:hAnsi="Times New Roman" w:cs="Times New Roman"/>
          <w:sz w:val="24"/>
          <w:szCs w:val="24"/>
        </w:rPr>
        <w:t xml:space="preserve"> sonuç</w:t>
      </w:r>
      <w:r w:rsidR="00593227" w:rsidRPr="00B7317C">
        <w:rPr>
          <w:rFonts w:ascii="Times New Roman" w:hAnsi="Times New Roman" w:cs="Times New Roman"/>
          <w:sz w:val="24"/>
          <w:szCs w:val="24"/>
        </w:rPr>
        <w:t xml:space="preserve"> olarak</w:t>
      </w:r>
      <w:r w:rsidRPr="00B7317C">
        <w:rPr>
          <w:rFonts w:ascii="Times New Roman" w:hAnsi="Times New Roman" w:cs="Times New Roman"/>
          <w:sz w:val="24"/>
          <w:szCs w:val="24"/>
        </w:rPr>
        <w:t>,</w:t>
      </w:r>
      <w:r w:rsidR="00593227" w:rsidRPr="00B7317C">
        <w:rPr>
          <w:rFonts w:ascii="Times New Roman" w:hAnsi="Times New Roman" w:cs="Times New Roman"/>
          <w:sz w:val="24"/>
          <w:szCs w:val="24"/>
        </w:rPr>
        <w:t xml:space="preserve"> </w:t>
      </w:r>
      <w:proofErr w:type="spellStart"/>
      <w:r w:rsidR="00F74CCC" w:rsidRPr="00B7317C">
        <w:rPr>
          <w:rFonts w:ascii="Times New Roman" w:hAnsi="Times New Roman" w:cs="Times New Roman"/>
          <w:sz w:val="24"/>
          <w:szCs w:val="24"/>
        </w:rPr>
        <w:t>MP’ler</w:t>
      </w:r>
      <w:proofErr w:type="spellEnd"/>
      <w:r w:rsidR="00F74CCC" w:rsidRPr="00B7317C">
        <w:rPr>
          <w:rFonts w:ascii="Times New Roman" w:hAnsi="Times New Roman" w:cs="Times New Roman"/>
          <w:sz w:val="24"/>
          <w:szCs w:val="24"/>
        </w:rPr>
        <w:t xml:space="preserve"> büyümeyi olumsuz etkiliyor.</w:t>
      </w:r>
      <w:r w:rsidR="00B14430" w:rsidRPr="00B7317C">
        <w:rPr>
          <w:rFonts w:ascii="Times New Roman" w:hAnsi="Times New Roman" w:cs="Times New Roman"/>
          <w:sz w:val="24"/>
          <w:szCs w:val="24"/>
        </w:rPr>
        <w:t xml:space="preserve"> </w:t>
      </w:r>
      <w:r w:rsidR="00F74CCC" w:rsidRPr="00B7317C">
        <w:rPr>
          <w:rFonts w:ascii="Times New Roman" w:hAnsi="Times New Roman" w:cs="Times New Roman"/>
          <w:sz w:val="24"/>
          <w:szCs w:val="24"/>
        </w:rPr>
        <w:t>Ç</w:t>
      </w:r>
      <w:r w:rsidR="00593227" w:rsidRPr="00B7317C">
        <w:rPr>
          <w:rFonts w:ascii="Times New Roman" w:hAnsi="Times New Roman" w:cs="Times New Roman"/>
          <w:sz w:val="24"/>
          <w:szCs w:val="24"/>
        </w:rPr>
        <w:t>eşitli toksik maddeler yoluyla hayva</w:t>
      </w:r>
      <w:r w:rsidR="00B14430" w:rsidRPr="00B7317C">
        <w:rPr>
          <w:rFonts w:ascii="Times New Roman" w:hAnsi="Times New Roman" w:cs="Times New Roman"/>
          <w:sz w:val="24"/>
          <w:szCs w:val="24"/>
        </w:rPr>
        <w:t xml:space="preserve">nların üremesi ve metabolizması </w:t>
      </w:r>
      <w:r w:rsidR="00593227" w:rsidRPr="00B7317C">
        <w:rPr>
          <w:rFonts w:ascii="Times New Roman" w:hAnsi="Times New Roman" w:cs="Times New Roman"/>
          <w:sz w:val="24"/>
          <w:szCs w:val="24"/>
        </w:rPr>
        <w:t>sindirim ve biyolojik birikim dahil olmak üzere</w:t>
      </w:r>
      <w:r w:rsidR="00B14430" w:rsidRPr="00B7317C">
        <w:rPr>
          <w:rFonts w:ascii="Times New Roman" w:hAnsi="Times New Roman" w:cs="Times New Roman"/>
          <w:sz w:val="24"/>
          <w:szCs w:val="24"/>
        </w:rPr>
        <w:t xml:space="preserve"> mekanizmalar, histopatolojik </w:t>
      </w:r>
      <w:r w:rsidR="00593227" w:rsidRPr="00B7317C">
        <w:rPr>
          <w:rFonts w:ascii="Times New Roman" w:hAnsi="Times New Roman" w:cs="Times New Roman"/>
          <w:sz w:val="24"/>
          <w:szCs w:val="24"/>
        </w:rPr>
        <w:t>hasarı, bağırsak mikroflorası bozuklukları, oksidatif st</w:t>
      </w:r>
      <w:r w:rsidR="00B14430" w:rsidRPr="00B7317C">
        <w:rPr>
          <w:rFonts w:ascii="Times New Roman" w:hAnsi="Times New Roman" w:cs="Times New Roman"/>
          <w:sz w:val="24"/>
          <w:szCs w:val="24"/>
        </w:rPr>
        <w:t xml:space="preserve">res, DNA hasarı, genotoksisite, </w:t>
      </w:r>
      <w:r w:rsidR="00593227" w:rsidRPr="00B7317C">
        <w:rPr>
          <w:rFonts w:ascii="Times New Roman" w:hAnsi="Times New Roman" w:cs="Times New Roman"/>
          <w:sz w:val="24"/>
          <w:szCs w:val="24"/>
        </w:rPr>
        <w:t>üreme toksisitesi, nörotoks</w:t>
      </w:r>
      <w:r w:rsidR="00F74CCC" w:rsidRPr="00B7317C">
        <w:rPr>
          <w:rFonts w:ascii="Times New Roman" w:hAnsi="Times New Roman" w:cs="Times New Roman"/>
          <w:sz w:val="24"/>
          <w:szCs w:val="24"/>
        </w:rPr>
        <w:t>isite ve met</w:t>
      </w:r>
      <w:r w:rsidR="0086401F">
        <w:rPr>
          <w:rFonts w:ascii="Times New Roman" w:hAnsi="Times New Roman" w:cs="Times New Roman"/>
          <w:sz w:val="24"/>
          <w:szCs w:val="24"/>
        </w:rPr>
        <w:t xml:space="preserve">abolik bozukluklar oluşturuyor </w:t>
      </w:r>
      <w:r w:rsidR="003E0BA5">
        <w:rPr>
          <w:rFonts w:ascii="Times New Roman" w:hAnsi="Times New Roman" w:cs="Times New Roman"/>
          <w:sz w:val="24"/>
          <w:szCs w:val="24"/>
        </w:rPr>
        <w:t>(Şekil 24.)</w:t>
      </w:r>
      <w:r w:rsidR="0086401F">
        <w:rPr>
          <w:rFonts w:ascii="Times New Roman" w:hAnsi="Times New Roman" w:cs="Times New Roman"/>
          <w:sz w:val="24"/>
          <w:szCs w:val="24"/>
        </w:rPr>
        <w:t>.</w:t>
      </w:r>
      <w:r w:rsidR="003E0BA5">
        <w:rPr>
          <w:rFonts w:ascii="Times New Roman" w:hAnsi="Times New Roman" w:cs="Times New Roman"/>
          <w:sz w:val="24"/>
          <w:szCs w:val="24"/>
        </w:rPr>
        <w:t xml:space="preserve"> </w:t>
      </w:r>
      <w:r w:rsidR="00593227" w:rsidRPr="00B7317C">
        <w:rPr>
          <w:rFonts w:ascii="Times New Roman" w:hAnsi="Times New Roman" w:cs="Times New Roman"/>
          <w:sz w:val="24"/>
          <w:szCs w:val="24"/>
        </w:rPr>
        <w:t xml:space="preserve">Ancak bu etkiler büyük ölçüde ilacın türüne, boyutuna, şekline ve dozajına </w:t>
      </w:r>
      <w:r w:rsidR="00F74CCC" w:rsidRPr="00B7317C">
        <w:rPr>
          <w:rFonts w:ascii="Times New Roman" w:hAnsi="Times New Roman" w:cs="Times New Roman"/>
          <w:sz w:val="24"/>
          <w:szCs w:val="24"/>
        </w:rPr>
        <w:t xml:space="preserve">da </w:t>
      </w:r>
      <w:r w:rsidRPr="00B7317C">
        <w:rPr>
          <w:rFonts w:ascii="Times New Roman" w:hAnsi="Times New Roman" w:cs="Times New Roman"/>
          <w:sz w:val="24"/>
          <w:szCs w:val="24"/>
        </w:rPr>
        <w:t>bağlı o</w:t>
      </w:r>
      <w:r w:rsidR="0086401F">
        <w:rPr>
          <w:rFonts w:ascii="Times New Roman" w:hAnsi="Times New Roman" w:cs="Times New Roman"/>
          <w:sz w:val="24"/>
          <w:szCs w:val="24"/>
        </w:rPr>
        <w:t>larak değiştiği düşünülmektedir</w:t>
      </w:r>
      <w:r w:rsidRPr="00B7317C">
        <w:rPr>
          <w:rFonts w:ascii="Times New Roman" w:hAnsi="Times New Roman" w:cs="Times New Roman"/>
          <w:sz w:val="24"/>
          <w:szCs w:val="24"/>
        </w:rPr>
        <w:t xml:space="preserve"> </w:t>
      </w:r>
      <w:r w:rsidR="00593227" w:rsidRPr="00B7317C">
        <w:rPr>
          <w:rFonts w:ascii="Times New Roman" w:hAnsi="Times New Roman" w:cs="Times New Roman"/>
          <w:sz w:val="24"/>
          <w:szCs w:val="24"/>
        </w:rPr>
        <w:t>(Chang vd., 2022)</w:t>
      </w:r>
      <w:r w:rsidR="0086401F">
        <w:rPr>
          <w:rFonts w:ascii="Times New Roman" w:hAnsi="Times New Roman" w:cs="Times New Roman"/>
          <w:sz w:val="24"/>
          <w:szCs w:val="24"/>
        </w:rPr>
        <w:t>.</w:t>
      </w:r>
    </w:p>
    <w:p w14:paraId="7617E6EB" w14:textId="77777777" w:rsidR="00172D60" w:rsidRPr="00B7317C" w:rsidRDefault="00172D60" w:rsidP="00B7317C">
      <w:pPr>
        <w:spacing w:after="0" w:line="480" w:lineRule="auto"/>
        <w:ind w:firstLine="708"/>
        <w:jc w:val="both"/>
        <w:rPr>
          <w:rFonts w:ascii="Times New Roman" w:hAnsi="Times New Roman" w:cs="Times New Roman"/>
          <w:sz w:val="24"/>
          <w:szCs w:val="24"/>
        </w:rPr>
      </w:pPr>
    </w:p>
    <w:p w14:paraId="050F4CF0" w14:textId="3F67A41B" w:rsidR="00E56375" w:rsidRPr="00B7317C" w:rsidRDefault="00E66018" w:rsidP="00602CBD">
      <w:pPr>
        <w:spacing w:after="0" w:line="360" w:lineRule="auto"/>
        <w:ind w:firstLine="708"/>
        <w:jc w:val="both"/>
        <w:rPr>
          <w:rFonts w:ascii="Times New Roman" w:hAnsi="Times New Roman" w:cs="Times New Roman"/>
          <w:b/>
          <w:sz w:val="24"/>
          <w:szCs w:val="24"/>
        </w:rPr>
      </w:pPr>
      <w:r w:rsidRPr="00E66018">
        <w:rPr>
          <w:rFonts w:ascii="Times New Roman" w:hAnsi="Times New Roman" w:cs="Times New Roman"/>
          <w:b/>
          <w:sz w:val="24"/>
          <w:szCs w:val="24"/>
        </w:rPr>
        <w:t>2.5.6.</w:t>
      </w:r>
      <w:r>
        <w:rPr>
          <w:rFonts w:ascii="Times New Roman" w:hAnsi="Times New Roman" w:cs="Times New Roman"/>
          <w:b/>
          <w:sz w:val="24"/>
          <w:szCs w:val="24"/>
        </w:rPr>
        <w:t xml:space="preserve"> </w:t>
      </w:r>
      <w:r w:rsidR="008B5C7F" w:rsidRPr="00B7317C">
        <w:rPr>
          <w:rFonts w:ascii="Times New Roman" w:hAnsi="Times New Roman" w:cs="Times New Roman"/>
          <w:b/>
          <w:sz w:val="24"/>
          <w:szCs w:val="24"/>
        </w:rPr>
        <w:t xml:space="preserve">İnsan </w:t>
      </w:r>
    </w:p>
    <w:p w14:paraId="61EED619" w14:textId="77777777" w:rsidR="00172D60" w:rsidRPr="00B7317C" w:rsidRDefault="00172D60" w:rsidP="00B7317C">
      <w:pPr>
        <w:spacing w:after="0" w:line="360" w:lineRule="auto"/>
        <w:ind w:firstLine="708"/>
        <w:jc w:val="both"/>
        <w:rPr>
          <w:rFonts w:ascii="Times New Roman" w:hAnsi="Times New Roman" w:cs="Times New Roman"/>
          <w:b/>
          <w:sz w:val="24"/>
          <w:szCs w:val="24"/>
        </w:rPr>
      </w:pPr>
    </w:p>
    <w:p w14:paraId="2A48AE89" w14:textId="735A0FBF" w:rsidR="003E0BA5" w:rsidRDefault="0081233B" w:rsidP="00602CBD">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İnsanlar çok çeşitli yerlerden plastiğe ma</w:t>
      </w:r>
      <w:r w:rsidR="0061684E" w:rsidRPr="00B7317C">
        <w:rPr>
          <w:rFonts w:ascii="Times New Roman" w:hAnsi="Times New Roman" w:cs="Times New Roman"/>
          <w:sz w:val="24"/>
          <w:szCs w:val="24"/>
        </w:rPr>
        <w:t xml:space="preserve">ruz kalırlar. Yediği </w:t>
      </w:r>
      <w:r w:rsidR="00794C96" w:rsidRPr="00B7317C">
        <w:rPr>
          <w:rFonts w:ascii="Times New Roman" w:hAnsi="Times New Roman" w:cs="Times New Roman"/>
          <w:sz w:val="24"/>
          <w:szCs w:val="24"/>
        </w:rPr>
        <w:t>deniz ürünleri</w:t>
      </w:r>
      <w:r w:rsidR="0061684E" w:rsidRPr="00B7317C">
        <w:rPr>
          <w:rFonts w:ascii="Times New Roman" w:hAnsi="Times New Roman" w:cs="Times New Roman"/>
          <w:sz w:val="24"/>
          <w:szCs w:val="24"/>
        </w:rPr>
        <w:t>, ste</w:t>
      </w:r>
      <w:r w:rsidRPr="00B7317C">
        <w:rPr>
          <w:rFonts w:ascii="Times New Roman" w:hAnsi="Times New Roman" w:cs="Times New Roman"/>
          <w:sz w:val="24"/>
          <w:szCs w:val="24"/>
        </w:rPr>
        <w:t>ril olması için sıcak su ile yıkanan plastik biberonlar, yemek yediği plastik tabak çatallar,</w:t>
      </w:r>
      <w:r w:rsidR="0061684E" w:rsidRPr="00B7317C">
        <w:rPr>
          <w:rFonts w:ascii="Times New Roman" w:hAnsi="Times New Roman" w:cs="Times New Roman"/>
          <w:sz w:val="24"/>
          <w:szCs w:val="24"/>
        </w:rPr>
        <w:t xml:space="preserve"> </w:t>
      </w:r>
      <w:r w:rsidR="00731269" w:rsidRPr="00B7317C">
        <w:rPr>
          <w:rFonts w:ascii="Times New Roman" w:hAnsi="Times New Roman" w:cs="Times New Roman"/>
          <w:sz w:val="24"/>
          <w:szCs w:val="24"/>
        </w:rPr>
        <w:t xml:space="preserve">havada asılı kalan </w:t>
      </w:r>
      <w:proofErr w:type="spellStart"/>
      <w:r w:rsidR="00731269" w:rsidRPr="00B7317C">
        <w:rPr>
          <w:rFonts w:ascii="Times New Roman" w:hAnsi="Times New Roman" w:cs="Times New Roman"/>
          <w:sz w:val="24"/>
          <w:szCs w:val="24"/>
        </w:rPr>
        <w:t>MP’lerin</w:t>
      </w:r>
      <w:proofErr w:type="spellEnd"/>
      <w:r w:rsidR="00731269" w:rsidRPr="00B7317C">
        <w:rPr>
          <w:rFonts w:ascii="Times New Roman" w:hAnsi="Times New Roman" w:cs="Times New Roman"/>
          <w:sz w:val="24"/>
          <w:szCs w:val="24"/>
        </w:rPr>
        <w:t xml:space="preserve"> solunması,</w:t>
      </w:r>
      <w:r w:rsidRPr="00B7317C">
        <w:rPr>
          <w:rFonts w:ascii="Times New Roman" w:hAnsi="Times New Roman" w:cs="Times New Roman"/>
          <w:sz w:val="24"/>
          <w:szCs w:val="24"/>
        </w:rPr>
        <w:t xml:space="preserve"> vb. </w:t>
      </w:r>
      <w:r w:rsidR="00593227" w:rsidRPr="00B7317C">
        <w:rPr>
          <w:rFonts w:ascii="Times New Roman" w:hAnsi="Times New Roman" w:cs="Times New Roman"/>
          <w:sz w:val="24"/>
          <w:szCs w:val="24"/>
        </w:rPr>
        <w:t>mikro ve n</w:t>
      </w:r>
      <w:r w:rsidRPr="00B7317C">
        <w:rPr>
          <w:rFonts w:ascii="Times New Roman" w:hAnsi="Times New Roman" w:cs="Times New Roman"/>
          <w:sz w:val="24"/>
          <w:szCs w:val="24"/>
        </w:rPr>
        <w:t>ano ölçekli plastik parçacıkları ile her an temas halindedir.</w:t>
      </w:r>
      <w:r w:rsidR="00FF06DE" w:rsidRPr="00B7317C">
        <w:rPr>
          <w:rFonts w:ascii="Times New Roman" w:hAnsi="Times New Roman" w:cs="Times New Roman"/>
          <w:sz w:val="24"/>
          <w:szCs w:val="24"/>
        </w:rPr>
        <w:t xml:space="preserve"> Bu yüzden anne sütünde, insan akciğer dokusunda, karaciğer dokusunda, vücut sıvılarında </w:t>
      </w:r>
      <w:proofErr w:type="spellStart"/>
      <w:r w:rsidR="00FF06DE" w:rsidRPr="00B7317C">
        <w:rPr>
          <w:rFonts w:ascii="Times New Roman" w:hAnsi="Times New Roman" w:cs="Times New Roman"/>
          <w:sz w:val="24"/>
          <w:szCs w:val="24"/>
        </w:rPr>
        <w:t>MP'lerin</w:t>
      </w:r>
      <w:proofErr w:type="spellEnd"/>
      <w:r w:rsidR="00FF06DE" w:rsidRPr="00B7317C">
        <w:rPr>
          <w:rFonts w:ascii="Times New Roman" w:hAnsi="Times New Roman" w:cs="Times New Roman"/>
          <w:sz w:val="24"/>
          <w:szCs w:val="24"/>
        </w:rPr>
        <w:t xml:space="preserve"> varlığı </w:t>
      </w:r>
      <w:r w:rsidR="003451B5">
        <w:rPr>
          <w:rFonts w:ascii="Times New Roman" w:hAnsi="Times New Roman" w:cs="Times New Roman"/>
          <w:sz w:val="24"/>
          <w:szCs w:val="24"/>
        </w:rPr>
        <w:t>çalışmalarda tespit edilmiştir.</w:t>
      </w:r>
    </w:p>
    <w:p w14:paraId="611AF763" w14:textId="77777777" w:rsidR="003451B5" w:rsidRPr="00B7317C" w:rsidRDefault="003451B5" w:rsidP="003451B5">
      <w:pPr>
        <w:spacing w:after="0" w:line="480" w:lineRule="auto"/>
        <w:ind w:firstLine="708"/>
        <w:jc w:val="both"/>
        <w:rPr>
          <w:rFonts w:ascii="Times New Roman" w:hAnsi="Times New Roman" w:cs="Times New Roman"/>
          <w:sz w:val="24"/>
          <w:szCs w:val="24"/>
        </w:rPr>
      </w:pPr>
    </w:p>
    <w:p w14:paraId="34B14C12" w14:textId="1B83DDED" w:rsidR="00794C96" w:rsidRPr="00B7317C" w:rsidRDefault="00E66018" w:rsidP="00602CBD">
      <w:pPr>
        <w:spacing w:after="0" w:line="360" w:lineRule="auto"/>
        <w:ind w:firstLine="708"/>
        <w:jc w:val="both"/>
        <w:rPr>
          <w:rFonts w:ascii="Times New Roman" w:hAnsi="Times New Roman" w:cs="Times New Roman"/>
          <w:b/>
          <w:sz w:val="24"/>
          <w:szCs w:val="24"/>
        </w:rPr>
      </w:pPr>
      <w:r w:rsidRPr="00E66018">
        <w:rPr>
          <w:rFonts w:ascii="Times New Roman" w:hAnsi="Times New Roman" w:cs="Times New Roman"/>
          <w:b/>
          <w:sz w:val="24"/>
          <w:szCs w:val="24"/>
        </w:rPr>
        <w:t>2.5.6.</w:t>
      </w:r>
      <w:r w:rsidR="008B5C7F" w:rsidRPr="00B7317C">
        <w:rPr>
          <w:rFonts w:ascii="Times New Roman" w:hAnsi="Times New Roman" w:cs="Times New Roman"/>
          <w:b/>
          <w:sz w:val="24"/>
          <w:szCs w:val="24"/>
        </w:rPr>
        <w:t xml:space="preserve">1. </w:t>
      </w:r>
      <w:proofErr w:type="spellStart"/>
      <w:r w:rsidR="008B5C7F" w:rsidRPr="00B7317C">
        <w:rPr>
          <w:rFonts w:ascii="Times New Roman" w:hAnsi="Times New Roman" w:cs="Times New Roman"/>
          <w:b/>
          <w:sz w:val="24"/>
          <w:szCs w:val="24"/>
        </w:rPr>
        <w:t>MP’lerin</w:t>
      </w:r>
      <w:proofErr w:type="spellEnd"/>
      <w:r w:rsidR="008B5C7F" w:rsidRPr="00B7317C">
        <w:rPr>
          <w:rFonts w:ascii="Times New Roman" w:hAnsi="Times New Roman" w:cs="Times New Roman"/>
          <w:b/>
          <w:sz w:val="24"/>
          <w:szCs w:val="24"/>
        </w:rPr>
        <w:t xml:space="preserve"> İnsan Vücuduma Girişi  </w:t>
      </w:r>
    </w:p>
    <w:p w14:paraId="6E7C0F38" w14:textId="77777777" w:rsidR="00172D60" w:rsidRPr="00B7317C" w:rsidRDefault="00172D60" w:rsidP="00B7317C">
      <w:pPr>
        <w:spacing w:after="0" w:line="360" w:lineRule="auto"/>
        <w:ind w:firstLine="708"/>
        <w:jc w:val="both"/>
        <w:rPr>
          <w:rFonts w:ascii="Times New Roman" w:hAnsi="Times New Roman" w:cs="Times New Roman"/>
          <w:b/>
          <w:sz w:val="24"/>
          <w:szCs w:val="24"/>
        </w:rPr>
      </w:pPr>
    </w:p>
    <w:p w14:paraId="129C93F4" w14:textId="210851CA" w:rsidR="00BB2130" w:rsidRPr="00B7317C" w:rsidRDefault="00B311B0" w:rsidP="003451B5">
      <w:pPr>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yaygın kirletici maddelerdir. İnsan vücudu</w:t>
      </w:r>
      <w:r w:rsidR="00794C96" w:rsidRPr="00B7317C">
        <w:rPr>
          <w:rFonts w:ascii="Times New Roman" w:hAnsi="Times New Roman" w:cs="Times New Roman"/>
          <w:sz w:val="24"/>
          <w:szCs w:val="24"/>
        </w:rPr>
        <w:t xml:space="preserve"> MP</w:t>
      </w:r>
      <w:r w:rsidR="00794C96" w:rsidRPr="00B7317C">
        <w:rPr>
          <w:rFonts w:ascii="Times New Roman" w:hAnsi="Times New Roman" w:cs="Times New Roman"/>
          <w:b/>
          <w:sz w:val="24"/>
          <w:szCs w:val="24"/>
        </w:rPr>
        <w:t xml:space="preserve"> </w:t>
      </w:r>
      <w:r w:rsidR="00794C96" w:rsidRPr="00B7317C">
        <w:rPr>
          <w:rFonts w:ascii="Times New Roman" w:hAnsi="Times New Roman" w:cs="Times New Roman"/>
          <w:sz w:val="24"/>
          <w:szCs w:val="24"/>
        </w:rPr>
        <w:t xml:space="preserve">içeren gıdaların </w:t>
      </w:r>
      <w:r w:rsidRPr="00B7317C">
        <w:rPr>
          <w:rFonts w:ascii="Times New Roman" w:hAnsi="Times New Roman" w:cs="Times New Roman"/>
          <w:sz w:val="24"/>
          <w:szCs w:val="24"/>
        </w:rPr>
        <w:t xml:space="preserve">tüketilmesi </w:t>
      </w:r>
      <w:r w:rsidR="00794C96" w:rsidRPr="00B7317C">
        <w:rPr>
          <w:rFonts w:ascii="Times New Roman" w:hAnsi="Times New Roman" w:cs="Times New Roman"/>
          <w:sz w:val="24"/>
          <w:szCs w:val="24"/>
        </w:rPr>
        <w:t xml:space="preserve">ile </w:t>
      </w:r>
      <w:proofErr w:type="spellStart"/>
      <w:r w:rsidR="00794C96" w:rsidRPr="00B7317C">
        <w:rPr>
          <w:rFonts w:ascii="Times New Roman" w:hAnsi="Times New Roman" w:cs="Times New Roman"/>
          <w:sz w:val="24"/>
          <w:szCs w:val="24"/>
        </w:rPr>
        <w:t>mikroplastiklere</w:t>
      </w:r>
      <w:proofErr w:type="spellEnd"/>
      <w:r w:rsidR="00794C96" w:rsidRPr="00B7317C">
        <w:rPr>
          <w:rFonts w:ascii="Times New Roman" w:hAnsi="Times New Roman" w:cs="Times New Roman"/>
          <w:sz w:val="24"/>
          <w:szCs w:val="24"/>
        </w:rPr>
        <w:t xml:space="preserve"> maruz kal</w:t>
      </w:r>
      <w:r w:rsidRPr="00B7317C">
        <w:rPr>
          <w:rFonts w:ascii="Times New Roman" w:hAnsi="Times New Roman" w:cs="Times New Roman"/>
          <w:sz w:val="24"/>
          <w:szCs w:val="24"/>
        </w:rPr>
        <w:t>ı</w:t>
      </w:r>
      <w:r w:rsidR="00794C96" w:rsidRPr="00B7317C">
        <w:rPr>
          <w:rFonts w:ascii="Times New Roman" w:hAnsi="Times New Roman" w:cs="Times New Roman"/>
          <w:sz w:val="24"/>
          <w:szCs w:val="24"/>
        </w:rPr>
        <w:t>r.</w:t>
      </w:r>
      <w:r w:rsidR="00794C96" w:rsidRPr="00B7317C">
        <w:rPr>
          <w:rFonts w:ascii="Times New Roman" w:hAnsi="Times New Roman" w:cs="Times New Roman"/>
          <w:b/>
          <w:sz w:val="24"/>
          <w:szCs w:val="24"/>
        </w:rPr>
        <w:t xml:space="preserve"> </w:t>
      </w:r>
      <w:proofErr w:type="spellStart"/>
      <w:r w:rsidR="00794C96" w:rsidRPr="00B7317C">
        <w:rPr>
          <w:rFonts w:ascii="Times New Roman" w:hAnsi="Times New Roman" w:cs="Times New Roman"/>
          <w:sz w:val="24"/>
          <w:szCs w:val="24"/>
        </w:rPr>
        <w:t>Mikroplastikler</w:t>
      </w:r>
      <w:proofErr w:type="spellEnd"/>
      <w:r w:rsidR="00794C96" w:rsidRPr="00B7317C">
        <w:rPr>
          <w:rFonts w:ascii="Times New Roman" w:hAnsi="Times New Roman" w:cs="Times New Roman"/>
          <w:sz w:val="24"/>
          <w:szCs w:val="24"/>
        </w:rPr>
        <w:t>; havada, deri yolu ile soluma</w:t>
      </w:r>
      <w:r w:rsidRPr="00B7317C">
        <w:rPr>
          <w:rFonts w:ascii="Times New Roman" w:hAnsi="Times New Roman" w:cs="Times New Roman"/>
          <w:sz w:val="24"/>
          <w:szCs w:val="24"/>
        </w:rPr>
        <w:t>, tekstillerde veya tekstil ürünlerinde bulunan bu parçacıkların teması</w:t>
      </w:r>
      <w:r w:rsidR="00794C96" w:rsidRPr="00B7317C">
        <w:rPr>
          <w:rFonts w:ascii="Times New Roman" w:hAnsi="Times New Roman" w:cs="Times New Roman"/>
          <w:b/>
          <w:sz w:val="24"/>
          <w:szCs w:val="24"/>
        </w:rPr>
        <w:t xml:space="preserve"> </w:t>
      </w:r>
      <w:r w:rsidR="00646E61">
        <w:rPr>
          <w:rFonts w:ascii="Times New Roman" w:hAnsi="Times New Roman" w:cs="Times New Roman"/>
          <w:sz w:val="24"/>
          <w:szCs w:val="24"/>
        </w:rPr>
        <w:t xml:space="preserve">ile bulaşabilir. </w:t>
      </w:r>
      <w:r w:rsidR="003E0BA5">
        <w:rPr>
          <w:rFonts w:ascii="Times New Roman" w:hAnsi="Times New Roman" w:cs="Times New Roman"/>
          <w:sz w:val="24"/>
          <w:szCs w:val="24"/>
        </w:rPr>
        <w:t>Bu bulaşmalar sonucunda insan üzerinde çeşitli et</w:t>
      </w:r>
      <w:r w:rsidR="0086401F">
        <w:rPr>
          <w:rFonts w:ascii="Times New Roman" w:hAnsi="Times New Roman" w:cs="Times New Roman"/>
          <w:sz w:val="24"/>
          <w:szCs w:val="24"/>
        </w:rPr>
        <w:t>kiler oluştururlar</w:t>
      </w:r>
      <w:r w:rsidR="003E0BA5">
        <w:rPr>
          <w:rFonts w:ascii="Times New Roman" w:hAnsi="Times New Roman" w:cs="Times New Roman"/>
          <w:sz w:val="24"/>
          <w:szCs w:val="24"/>
        </w:rPr>
        <w:t xml:space="preserve"> (Şekil 25.) </w:t>
      </w:r>
      <w:r w:rsidR="00BB2130" w:rsidRPr="00B7317C">
        <w:rPr>
          <w:rFonts w:ascii="Times New Roman" w:hAnsi="Times New Roman" w:cs="Times New Roman"/>
          <w:sz w:val="24"/>
          <w:szCs w:val="24"/>
        </w:rPr>
        <w:t>(</w:t>
      </w:r>
      <w:proofErr w:type="spellStart"/>
      <w:r w:rsidR="00BB2130" w:rsidRPr="00B7317C">
        <w:rPr>
          <w:rFonts w:ascii="Times New Roman" w:hAnsi="Times New Roman" w:cs="Times New Roman"/>
          <w:sz w:val="24"/>
          <w:szCs w:val="24"/>
        </w:rPr>
        <w:t>Prata</w:t>
      </w:r>
      <w:proofErr w:type="spellEnd"/>
      <w:r w:rsidR="00BB2130" w:rsidRPr="00B7317C">
        <w:rPr>
          <w:rFonts w:ascii="Times New Roman" w:hAnsi="Times New Roman" w:cs="Times New Roman"/>
          <w:sz w:val="24"/>
          <w:szCs w:val="24"/>
        </w:rPr>
        <w:t xml:space="preserve"> vd. , 2020)</w:t>
      </w:r>
      <w:r w:rsidR="0086401F">
        <w:rPr>
          <w:rFonts w:ascii="Times New Roman" w:hAnsi="Times New Roman" w:cs="Times New Roman"/>
          <w:sz w:val="24"/>
          <w:szCs w:val="24"/>
        </w:rPr>
        <w:t>.</w:t>
      </w:r>
    </w:p>
    <w:p w14:paraId="16DC9B28" w14:textId="77777777" w:rsidR="00172D60" w:rsidRPr="00B7317C" w:rsidRDefault="00172D60" w:rsidP="00602CBD">
      <w:pPr>
        <w:spacing w:after="0" w:line="240" w:lineRule="auto"/>
        <w:ind w:firstLine="708"/>
        <w:jc w:val="both"/>
        <w:rPr>
          <w:rFonts w:ascii="Times New Roman" w:hAnsi="Times New Roman" w:cs="Times New Roman"/>
          <w:sz w:val="24"/>
          <w:szCs w:val="24"/>
        </w:rPr>
      </w:pPr>
    </w:p>
    <w:p w14:paraId="6FFC6DA1" w14:textId="63D29124" w:rsidR="00794C96" w:rsidRDefault="005D6427" w:rsidP="003451B5">
      <w:pPr>
        <w:jc w:val="center"/>
        <w:rPr>
          <w:rFonts w:ascii="Times New Roman" w:hAnsi="Times New Roman" w:cs="Times New Roman"/>
          <w:sz w:val="24"/>
          <w:szCs w:val="24"/>
        </w:rPr>
      </w:pPr>
      <w:r w:rsidRPr="00B7317C">
        <w:rPr>
          <w:rFonts w:ascii="Times New Roman" w:hAnsi="Times New Roman" w:cs="Times New Roman"/>
          <w:noProof/>
          <w:sz w:val="24"/>
          <w:szCs w:val="24"/>
          <w:lang w:eastAsia="tr-TR"/>
        </w:rPr>
        <w:drawing>
          <wp:inline distT="0" distB="0" distL="0" distR="0" wp14:anchorId="60E6F4A6" wp14:editId="0964D7FC">
            <wp:extent cx="4980305" cy="249555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3250"/>
                    <a:stretch/>
                  </pic:blipFill>
                  <pic:spPr bwMode="auto">
                    <a:xfrm>
                      <a:off x="0" y="0"/>
                      <a:ext cx="5003896" cy="2507371"/>
                    </a:xfrm>
                    <a:prstGeom prst="rect">
                      <a:avLst/>
                    </a:prstGeom>
                    <a:ln>
                      <a:noFill/>
                    </a:ln>
                    <a:extLst>
                      <a:ext uri="{53640926-AAD7-44D8-BBD7-CCE9431645EC}">
                        <a14:shadowObscured xmlns:a14="http://schemas.microsoft.com/office/drawing/2010/main"/>
                      </a:ext>
                    </a:extLst>
                  </pic:spPr>
                </pic:pic>
              </a:graphicData>
            </a:graphic>
          </wp:inline>
        </w:drawing>
      </w:r>
    </w:p>
    <w:p w14:paraId="2016F908" w14:textId="77777777" w:rsidR="00602CBD" w:rsidRPr="00B7317C" w:rsidRDefault="00602CBD" w:rsidP="00602CBD">
      <w:pPr>
        <w:spacing w:after="0" w:line="240" w:lineRule="auto"/>
        <w:jc w:val="center"/>
        <w:rPr>
          <w:rFonts w:ascii="Times New Roman" w:hAnsi="Times New Roman" w:cs="Times New Roman"/>
          <w:sz w:val="24"/>
          <w:szCs w:val="24"/>
        </w:rPr>
      </w:pPr>
    </w:p>
    <w:p w14:paraId="73B68DC2" w14:textId="6342A991" w:rsidR="00794C96" w:rsidRPr="00B7317C" w:rsidRDefault="00794C96" w:rsidP="003451B5">
      <w:pPr>
        <w:spacing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 </w:t>
      </w:r>
      <w:r w:rsidR="005D6427" w:rsidRPr="00B7317C">
        <w:rPr>
          <w:rFonts w:ascii="Times New Roman" w:hAnsi="Times New Roman" w:cs="Times New Roman"/>
          <w:sz w:val="24"/>
          <w:szCs w:val="24"/>
        </w:rPr>
        <w:t xml:space="preserve">Şekil 25. </w:t>
      </w:r>
      <w:proofErr w:type="spellStart"/>
      <w:r w:rsidR="00AD098D" w:rsidRPr="00B7317C">
        <w:rPr>
          <w:rFonts w:ascii="Times New Roman" w:hAnsi="Times New Roman" w:cs="Times New Roman"/>
          <w:sz w:val="24"/>
          <w:szCs w:val="24"/>
        </w:rPr>
        <w:t>MP’lerin</w:t>
      </w:r>
      <w:proofErr w:type="spellEnd"/>
      <w:r w:rsidR="00AD098D" w:rsidRPr="00B7317C">
        <w:rPr>
          <w:rFonts w:ascii="Times New Roman" w:hAnsi="Times New Roman" w:cs="Times New Roman"/>
          <w:sz w:val="24"/>
          <w:szCs w:val="24"/>
        </w:rPr>
        <w:t xml:space="preserve"> İnsan vücuduna girişi ve etkileri (Bhuyan,2022)</w:t>
      </w:r>
    </w:p>
    <w:p w14:paraId="5C35B226" w14:textId="5063545F" w:rsidR="00B311B0" w:rsidRPr="00B7317C" w:rsidRDefault="00C76E52" w:rsidP="003451B5">
      <w:pPr>
        <w:spacing w:after="0"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lastRenderedPageBreak/>
        <w:t>A</w:t>
      </w:r>
      <w:r w:rsidR="00794C96" w:rsidRPr="00B7317C">
        <w:rPr>
          <w:rFonts w:ascii="Times New Roman" w:hAnsi="Times New Roman" w:cs="Times New Roman"/>
          <w:b/>
          <w:sz w:val="24"/>
          <w:szCs w:val="24"/>
        </w:rPr>
        <w:t xml:space="preserve">) </w:t>
      </w:r>
      <w:r w:rsidR="00B311B0" w:rsidRPr="00B7317C">
        <w:rPr>
          <w:rFonts w:ascii="Times New Roman" w:hAnsi="Times New Roman" w:cs="Times New Roman"/>
          <w:b/>
          <w:sz w:val="24"/>
          <w:szCs w:val="24"/>
        </w:rPr>
        <w:t>Yutma</w:t>
      </w:r>
    </w:p>
    <w:p w14:paraId="4FB51047" w14:textId="77777777" w:rsidR="00172D60" w:rsidRPr="00B7317C" w:rsidRDefault="00172D60" w:rsidP="00B7317C">
      <w:pPr>
        <w:spacing w:after="0" w:line="360" w:lineRule="auto"/>
        <w:ind w:firstLine="708"/>
        <w:jc w:val="both"/>
        <w:rPr>
          <w:rFonts w:ascii="Times New Roman" w:hAnsi="Times New Roman" w:cs="Times New Roman"/>
          <w:b/>
          <w:sz w:val="24"/>
          <w:szCs w:val="24"/>
        </w:rPr>
      </w:pPr>
    </w:p>
    <w:p w14:paraId="31CE7049" w14:textId="593F4170" w:rsidR="00B311B0" w:rsidRPr="00B7317C" w:rsidRDefault="00B311B0"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Yutma, insanların</w:t>
      </w:r>
      <w:r w:rsidR="00794C96" w:rsidRPr="00B7317C">
        <w:rPr>
          <w:rFonts w:ascii="Times New Roman" w:hAnsi="Times New Roman" w:cs="Times New Roman"/>
          <w:sz w:val="24"/>
          <w:szCs w:val="24"/>
        </w:rPr>
        <w:t xml:space="preserve"> </w:t>
      </w:r>
      <w:proofErr w:type="spellStart"/>
      <w:r w:rsidR="00794C96" w:rsidRPr="00B7317C">
        <w:rPr>
          <w:rFonts w:ascii="Times New Roman" w:hAnsi="Times New Roman" w:cs="Times New Roman"/>
          <w:sz w:val="24"/>
          <w:szCs w:val="24"/>
        </w:rPr>
        <w:t>MP’ye</w:t>
      </w:r>
      <w:proofErr w:type="spellEnd"/>
      <w:r w:rsidRPr="00B7317C">
        <w:rPr>
          <w:rFonts w:ascii="Times New Roman" w:hAnsi="Times New Roman" w:cs="Times New Roman"/>
          <w:sz w:val="24"/>
          <w:szCs w:val="24"/>
        </w:rPr>
        <w:t xml:space="preserve"> maruz kalmasının ana yolu ola</w:t>
      </w:r>
      <w:r w:rsidR="00794C96" w:rsidRPr="00B7317C">
        <w:rPr>
          <w:rFonts w:ascii="Times New Roman" w:hAnsi="Times New Roman" w:cs="Times New Roman"/>
          <w:sz w:val="24"/>
          <w:szCs w:val="24"/>
        </w:rPr>
        <w:t xml:space="preserve">rak kabul edilir. </w:t>
      </w:r>
      <w:r w:rsidRPr="00B7317C">
        <w:rPr>
          <w:rFonts w:ascii="Times New Roman" w:hAnsi="Times New Roman" w:cs="Times New Roman"/>
          <w:sz w:val="24"/>
          <w:szCs w:val="24"/>
        </w:rPr>
        <w:t>Gıda maddel</w:t>
      </w:r>
      <w:r w:rsidR="00794C96" w:rsidRPr="00B7317C">
        <w:rPr>
          <w:rFonts w:ascii="Times New Roman" w:hAnsi="Times New Roman" w:cs="Times New Roman"/>
          <w:sz w:val="24"/>
          <w:szCs w:val="24"/>
        </w:rPr>
        <w:t>erinin tüketimine bağlı olarak bir</w:t>
      </w:r>
      <w:r w:rsidRPr="00B7317C">
        <w:rPr>
          <w:rFonts w:ascii="Times New Roman" w:hAnsi="Times New Roman" w:cs="Times New Roman"/>
          <w:sz w:val="24"/>
          <w:szCs w:val="24"/>
        </w:rPr>
        <w:t xml:space="preserve"> </w:t>
      </w:r>
      <w:r w:rsidR="00794C96" w:rsidRPr="00B7317C">
        <w:rPr>
          <w:rFonts w:ascii="Times New Roman" w:hAnsi="Times New Roman" w:cs="Times New Roman"/>
          <w:sz w:val="24"/>
          <w:szCs w:val="24"/>
        </w:rPr>
        <w:t xml:space="preserve">kişinin, bir yılda </w:t>
      </w:r>
      <w:r w:rsidRPr="00B7317C">
        <w:rPr>
          <w:rFonts w:ascii="Times New Roman" w:hAnsi="Times New Roman" w:cs="Times New Roman"/>
          <w:sz w:val="24"/>
          <w:szCs w:val="24"/>
        </w:rPr>
        <w:t xml:space="preserve">tahmini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w:t>
      </w:r>
      <w:r w:rsidR="00794C96" w:rsidRPr="00B7317C">
        <w:rPr>
          <w:rFonts w:ascii="Times New Roman" w:hAnsi="Times New Roman" w:cs="Times New Roman"/>
          <w:sz w:val="24"/>
          <w:szCs w:val="24"/>
        </w:rPr>
        <w:t>alımı 39.000-52.000 parçacıktır.</w:t>
      </w:r>
      <w:r w:rsidR="00873EB5" w:rsidRPr="00B7317C">
        <w:rPr>
          <w:rFonts w:ascii="Times New Roman" w:hAnsi="Times New Roman" w:cs="Times New Roman"/>
          <w:sz w:val="24"/>
          <w:szCs w:val="24"/>
        </w:rPr>
        <w:t xml:space="preserve"> </w:t>
      </w:r>
      <w:proofErr w:type="spellStart"/>
      <w:r w:rsidR="00794C96" w:rsidRPr="00B7317C">
        <w:rPr>
          <w:rFonts w:ascii="Times New Roman" w:hAnsi="Times New Roman" w:cs="Times New Roman"/>
          <w:sz w:val="24"/>
          <w:szCs w:val="24"/>
        </w:rPr>
        <w:t>MP’in</w:t>
      </w:r>
      <w:proofErr w:type="spellEnd"/>
      <w:r w:rsidR="00794C96" w:rsidRPr="00B7317C">
        <w:rPr>
          <w:rFonts w:ascii="Times New Roman" w:hAnsi="Times New Roman" w:cs="Times New Roman"/>
          <w:sz w:val="24"/>
          <w:szCs w:val="24"/>
        </w:rPr>
        <w:t xml:space="preserve"> en sık bulunduğu gıdalar; sofra tuzu, şeker, m</w:t>
      </w:r>
      <w:r w:rsidR="0086401F">
        <w:rPr>
          <w:rFonts w:ascii="Times New Roman" w:hAnsi="Times New Roman" w:cs="Times New Roman"/>
          <w:sz w:val="24"/>
          <w:szCs w:val="24"/>
        </w:rPr>
        <w:t>idye, balık olarak kabul edilir</w:t>
      </w:r>
      <w:r w:rsidR="00873EB5" w:rsidRPr="00B7317C">
        <w:rPr>
          <w:rFonts w:ascii="Times New Roman" w:hAnsi="Times New Roman" w:cs="Times New Roman"/>
          <w:sz w:val="24"/>
          <w:szCs w:val="24"/>
        </w:rPr>
        <w:t xml:space="preserve"> (</w:t>
      </w:r>
      <w:proofErr w:type="spellStart"/>
      <w:r w:rsidR="00873EB5" w:rsidRPr="00B7317C">
        <w:rPr>
          <w:rFonts w:ascii="Times New Roman" w:hAnsi="Times New Roman" w:cs="Times New Roman"/>
          <w:sz w:val="24"/>
          <w:szCs w:val="24"/>
        </w:rPr>
        <w:t>Prata</w:t>
      </w:r>
      <w:proofErr w:type="spellEnd"/>
      <w:r w:rsidR="00873EB5" w:rsidRPr="00B7317C">
        <w:rPr>
          <w:rFonts w:ascii="Times New Roman" w:hAnsi="Times New Roman" w:cs="Times New Roman"/>
          <w:sz w:val="24"/>
          <w:szCs w:val="24"/>
        </w:rPr>
        <w:t xml:space="preserve"> vd. , 2020)</w:t>
      </w:r>
      <w:r w:rsidR="0086401F">
        <w:rPr>
          <w:rFonts w:ascii="Times New Roman" w:hAnsi="Times New Roman" w:cs="Times New Roman"/>
          <w:sz w:val="24"/>
          <w:szCs w:val="24"/>
        </w:rPr>
        <w:t>.</w:t>
      </w:r>
    </w:p>
    <w:p w14:paraId="748476C9" w14:textId="1509482D" w:rsidR="00873EB5" w:rsidRPr="00B7317C" w:rsidRDefault="006C61A1"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Yutulduktan sonra</w:t>
      </w:r>
      <w:r w:rsidR="00873EB5" w:rsidRPr="00B7317C">
        <w:rPr>
          <w:rFonts w:ascii="Times New Roman" w:hAnsi="Times New Roman" w:cs="Times New Roman"/>
          <w:sz w:val="24"/>
          <w:szCs w:val="24"/>
        </w:rPr>
        <w:t xml:space="preserve"> MP</w:t>
      </w:r>
      <w:r w:rsidRPr="00B7317C">
        <w:rPr>
          <w:rFonts w:ascii="Times New Roman" w:hAnsi="Times New Roman" w:cs="Times New Roman"/>
          <w:sz w:val="24"/>
          <w:szCs w:val="24"/>
        </w:rPr>
        <w:t xml:space="preserve"> parçacıklar</w:t>
      </w:r>
      <w:r w:rsidR="00873EB5" w:rsidRPr="00B7317C">
        <w:rPr>
          <w:rFonts w:ascii="Times New Roman" w:hAnsi="Times New Roman" w:cs="Times New Roman"/>
          <w:sz w:val="24"/>
          <w:szCs w:val="24"/>
        </w:rPr>
        <w:t>ı</w:t>
      </w:r>
      <w:r w:rsidRPr="00B7317C">
        <w:rPr>
          <w:rFonts w:ascii="Times New Roman" w:hAnsi="Times New Roman" w:cs="Times New Roman"/>
          <w:sz w:val="24"/>
          <w:szCs w:val="24"/>
        </w:rPr>
        <w:t xml:space="preserve">, bağırsak lenfoid dokusunu kaplayan özel M hücreleri tarafından bağırsakta </w:t>
      </w:r>
      <w:proofErr w:type="spellStart"/>
      <w:r w:rsidRPr="00B7317C">
        <w:rPr>
          <w:rFonts w:ascii="Times New Roman" w:hAnsi="Times New Roman" w:cs="Times New Roman"/>
          <w:sz w:val="24"/>
          <w:szCs w:val="24"/>
        </w:rPr>
        <w:t>adsorbe</w:t>
      </w:r>
      <w:proofErr w:type="spellEnd"/>
      <w:r w:rsidRPr="00B7317C">
        <w:rPr>
          <w:rFonts w:ascii="Times New Roman" w:hAnsi="Times New Roman" w:cs="Times New Roman"/>
          <w:sz w:val="24"/>
          <w:szCs w:val="24"/>
        </w:rPr>
        <w:t xml:space="preserve"> edilebilir</w:t>
      </w:r>
      <w:r w:rsidR="00873EB5" w:rsidRPr="00B7317C">
        <w:rPr>
          <w:rFonts w:ascii="Times New Roman" w:hAnsi="Times New Roman" w:cs="Times New Roman"/>
          <w:sz w:val="24"/>
          <w:szCs w:val="24"/>
        </w:rPr>
        <w:t xml:space="preserve">. Yapışma riskinin artması </w:t>
      </w:r>
      <w:proofErr w:type="spellStart"/>
      <w:r w:rsidR="00873EB5" w:rsidRPr="00B7317C">
        <w:rPr>
          <w:rFonts w:ascii="Times New Roman" w:hAnsi="Times New Roman" w:cs="Times New Roman"/>
          <w:sz w:val="24"/>
          <w:szCs w:val="24"/>
        </w:rPr>
        <w:t>gastrointestinal</w:t>
      </w:r>
      <w:proofErr w:type="spellEnd"/>
      <w:r w:rsidR="00873EB5" w:rsidRPr="00B7317C">
        <w:rPr>
          <w:rFonts w:ascii="Times New Roman" w:hAnsi="Times New Roman" w:cs="Times New Roman"/>
          <w:sz w:val="24"/>
          <w:szCs w:val="24"/>
        </w:rPr>
        <w:t xml:space="preserve"> mukusa</w:t>
      </w:r>
      <w:r w:rsidRPr="00B7317C">
        <w:rPr>
          <w:rFonts w:ascii="Times New Roman" w:hAnsi="Times New Roman" w:cs="Times New Roman"/>
          <w:sz w:val="24"/>
          <w:szCs w:val="24"/>
        </w:rPr>
        <w:t xml:space="preserve"> da bağlıdır.</w:t>
      </w:r>
      <w:r w:rsidR="00873EB5" w:rsidRPr="00B7317C">
        <w:rPr>
          <w:rFonts w:ascii="Times New Roman" w:hAnsi="Times New Roman" w:cs="Times New Roman"/>
          <w:sz w:val="24"/>
          <w:szCs w:val="24"/>
        </w:rPr>
        <w:t xml:space="preserve"> Fakat genel olarak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yutulması</w:t>
      </w:r>
      <w:r w:rsidR="00873EB5" w:rsidRPr="00B7317C">
        <w:rPr>
          <w:rFonts w:ascii="Times New Roman" w:hAnsi="Times New Roman" w:cs="Times New Roman"/>
          <w:sz w:val="24"/>
          <w:szCs w:val="24"/>
        </w:rPr>
        <w:t xml:space="preserve"> ile oluşan riskler kesin </w:t>
      </w:r>
      <w:r w:rsidR="003E0BA5">
        <w:rPr>
          <w:rFonts w:ascii="Times New Roman" w:hAnsi="Times New Roman" w:cs="Times New Roman"/>
          <w:sz w:val="24"/>
          <w:szCs w:val="24"/>
        </w:rPr>
        <w:t xml:space="preserve">olarak </w:t>
      </w:r>
      <w:r w:rsidR="00873EB5" w:rsidRPr="00B7317C">
        <w:rPr>
          <w:rFonts w:ascii="Times New Roman" w:hAnsi="Times New Roman" w:cs="Times New Roman"/>
          <w:sz w:val="24"/>
          <w:szCs w:val="24"/>
        </w:rPr>
        <w:t>bilinmemektedir. Ç</w:t>
      </w:r>
      <w:r w:rsidRPr="00B7317C">
        <w:rPr>
          <w:rFonts w:ascii="Times New Roman" w:hAnsi="Times New Roman" w:cs="Times New Roman"/>
          <w:sz w:val="24"/>
          <w:szCs w:val="24"/>
        </w:rPr>
        <w:t>ünkü insan</w:t>
      </w:r>
      <w:r w:rsidR="00873EB5" w:rsidRPr="00B7317C">
        <w:rPr>
          <w:rFonts w:ascii="Times New Roman" w:hAnsi="Times New Roman" w:cs="Times New Roman"/>
          <w:sz w:val="24"/>
          <w:szCs w:val="24"/>
        </w:rPr>
        <w:t>a olan</w:t>
      </w:r>
      <w:r w:rsidRPr="00B7317C">
        <w:rPr>
          <w:rFonts w:ascii="Times New Roman" w:hAnsi="Times New Roman" w:cs="Times New Roman"/>
          <w:sz w:val="24"/>
          <w:szCs w:val="24"/>
        </w:rPr>
        <w:t xml:space="preserve"> etkilerinin tahmin edilmesine yöneli</w:t>
      </w:r>
      <w:r w:rsidR="0086401F">
        <w:rPr>
          <w:rFonts w:ascii="Times New Roman" w:hAnsi="Times New Roman" w:cs="Times New Roman"/>
          <w:sz w:val="24"/>
          <w:szCs w:val="24"/>
        </w:rPr>
        <w:t>k çok az araştırma yapılmıştır</w:t>
      </w:r>
      <w:r w:rsidR="00873EB5" w:rsidRPr="00B7317C">
        <w:rPr>
          <w:rFonts w:ascii="Times New Roman" w:hAnsi="Times New Roman" w:cs="Times New Roman"/>
          <w:sz w:val="24"/>
          <w:szCs w:val="24"/>
        </w:rPr>
        <w:t xml:space="preserve"> (</w:t>
      </w:r>
      <w:proofErr w:type="spellStart"/>
      <w:r w:rsidR="00873EB5" w:rsidRPr="00B7317C">
        <w:rPr>
          <w:rFonts w:ascii="Times New Roman" w:hAnsi="Times New Roman" w:cs="Times New Roman"/>
          <w:sz w:val="24"/>
          <w:szCs w:val="24"/>
        </w:rPr>
        <w:t>Prata</w:t>
      </w:r>
      <w:proofErr w:type="spellEnd"/>
      <w:r w:rsidR="00873EB5" w:rsidRPr="00B7317C">
        <w:rPr>
          <w:rFonts w:ascii="Times New Roman" w:hAnsi="Times New Roman" w:cs="Times New Roman"/>
          <w:sz w:val="24"/>
          <w:szCs w:val="24"/>
        </w:rPr>
        <w:t xml:space="preserve"> vd. , 2020)</w:t>
      </w:r>
      <w:r w:rsidR="0086401F">
        <w:rPr>
          <w:rFonts w:ascii="Times New Roman" w:hAnsi="Times New Roman" w:cs="Times New Roman"/>
          <w:sz w:val="24"/>
          <w:szCs w:val="24"/>
        </w:rPr>
        <w:t>.</w:t>
      </w:r>
    </w:p>
    <w:p w14:paraId="496EE296" w14:textId="77777777" w:rsidR="00172D60" w:rsidRPr="00B7317C" w:rsidRDefault="00172D60" w:rsidP="00B7317C">
      <w:pPr>
        <w:spacing w:after="0" w:line="480" w:lineRule="auto"/>
        <w:ind w:firstLine="708"/>
        <w:jc w:val="both"/>
        <w:rPr>
          <w:rFonts w:ascii="Times New Roman" w:hAnsi="Times New Roman" w:cs="Times New Roman"/>
          <w:sz w:val="24"/>
          <w:szCs w:val="24"/>
        </w:rPr>
      </w:pPr>
    </w:p>
    <w:p w14:paraId="48501C27" w14:textId="764B7208" w:rsidR="00172D60" w:rsidRPr="00B7317C" w:rsidRDefault="00C76E52" w:rsidP="003451B5">
      <w:pPr>
        <w:spacing w:after="0"/>
        <w:ind w:firstLine="708"/>
        <w:jc w:val="both"/>
        <w:rPr>
          <w:rFonts w:ascii="Times New Roman" w:hAnsi="Times New Roman" w:cs="Times New Roman"/>
          <w:b/>
          <w:sz w:val="24"/>
          <w:szCs w:val="24"/>
        </w:rPr>
      </w:pPr>
      <w:r>
        <w:rPr>
          <w:rFonts w:ascii="Times New Roman" w:hAnsi="Times New Roman" w:cs="Times New Roman"/>
          <w:b/>
          <w:sz w:val="24"/>
          <w:szCs w:val="24"/>
        </w:rPr>
        <w:t>B</w:t>
      </w:r>
      <w:r w:rsidR="00873EB5" w:rsidRPr="00B7317C">
        <w:rPr>
          <w:rFonts w:ascii="Times New Roman" w:hAnsi="Times New Roman" w:cs="Times New Roman"/>
          <w:b/>
          <w:sz w:val="24"/>
          <w:szCs w:val="24"/>
        </w:rPr>
        <w:t xml:space="preserve">) </w:t>
      </w:r>
      <w:r w:rsidR="006C61A1" w:rsidRPr="00B7317C">
        <w:rPr>
          <w:rFonts w:ascii="Times New Roman" w:hAnsi="Times New Roman" w:cs="Times New Roman"/>
          <w:b/>
          <w:sz w:val="24"/>
          <w:szCs w:val="24"/>
        </w:rPr>
        <w:t>Solunum</w:t>
      </w:r>
    </w:p>
    <w:p w14:paraId="24199D23" w14:textId="77777777" w:rsidR="00172D60" w:rsidRPr="00B7317C" w:rsidRDefault="00172D60" w:rsidP="00646E61">
      <w:pPr>
        <w:spacing w:after="0" w:line="360" w:lineRule="auto"/>
        <w:ind w:firstLine="708"/>
        <w:jc w:val="both"/>
        <w:rPr>
          <w:rFonts w:ascii="Times New Roman" w:hAnsi="Times New Roman" w:cs="Times New Roman"/>
          <w:b/>
          <w:sz w:val="24"/>
          <w:szCs w:val="24"/>
        </w:rPr>
      </w:pPr>
    </w:p>
    <w:p w14:paraId="584685A0" w14:textId="33EDE64C" w:rsidR="00873EB5" w:rsidRPr="00B7317C" w:rsidRDefault="005C049F" w:rsidP="00646E61">
      <w:pPr>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birçok kaynaktan</w:t>
      </w:r>
      <w:r w:rsidR="00873EB5" w:rsidRPr="00B7317C">
        <w:rPr>
          <w:rFonts w:ascii="Times New Roman" w:hAnsi="Times New Roman" w:cs="Times New Roman"/>
          <w:sz w:val="24"/>
          <w:szCs w:val="24"/>
        </w:rPr>
        <w:t xml:space="preserve"> dolayı</w:t>
      </w:r>
      <w:r w:rsidRPr="00B7317C">
        <w:rPr>
          <w:rFonts w:ascii="Times New Roman" w:hAnsi="Times New Roman" w:cs="Times New Roman"/>
          <w:sz w:val="24"/>
          <w:szCs w:val="24"/>
        </w:rPr>
        <w:t xml:space="preserve"> havaya asılı kalır. Boyut ve yoğunluk gibi parçacık öz</w:t>
      </w:r>
      <w:r w:rsidR="00873EB5" w:rsidRPr="00B7317C">
        <w:rPr>
          <w:rFonts w:ascii="Times New Roman" w:hAnsi="Times New Roman" w:cs="Times New Roman"/>
          <w:sz w:val="24"/>
          <w:szCs w:val="24"/>
        </w:rPr>
        <w:t xml:space="preserve">ellikleri ile </w:t>
      </w:r>
      <w:r w:rsidRPr="00B7317C">
        <w:rPr>
          <w:rFonts w:ascii="Times New Roman" w:hAnsi="Times New Roman" w:cs="Times New Roman"/>
          <w:sz w:val="24"/>
          <w:szCs w:val="24"/>
        </w:rPr>
        <w:t>solunum s</w:t>
      </w:r>
      <w:r w:rsidR="00873EB5" w:rsidRPr="00B7317C">
        <w:rPr>
          <w:rFonts w:ascii="Times New Roman" w:hAnsi="Times New Roman" w:cs="Times New Roman"/>
          <w:sz w:val="24"/>
          <w:szCs w:val="24"/>
        </w:rPr>
        <w:t>istemi üzerindeki birikme oranları değişir. D</w:t>
      </w:r>
      <w:r w:rsidRPr="00B7317C">
        <w:rPr>
          <w:rFonts w:ascii="Times New Roman" w:hAnsi="Times New Roman" w:cs="Times New Roman"/>
          <w:sz w:val="24"/>
          <w:szCs w:val="24"/>
        </w:rPr>
        <w:t>aha az yoğun ve dah</w:t>
      </w:r>
      <w:r w:rsidR="00873EB5" w:rsidRPr="00B7317C">
        <w:rPr>
          <w:rFonts w:ascii="Times New Roman" w:hAnsi="Times New Roman" w:cs="Times New Roman"/>
          <w:sz w:val="24"/>
          <w:szCs w:val="24"/>
        </w:rPr>
        <w:t>a küçük parçacıklar akciğerlerin derinlerine ulaşır</w:t>
      </w:r>
      <w:r w:rsidRPr="00B7317C">
        <w:rPr>
          <w:rFonts w:ascii="Times New Roman" w:hAnsi="Times New Roman" w:cs="Times New Roman"/>
          <w:sz w:val="24"/>
          <w:szCs w:val="24"/>
        </w:rPr>
        <w:t>. Birikmeden sonra makr</w:t>
      </w:r>
      <w:r w:rsidR="00873EB5" w:rsidRPr="00B7317C">
        <w:rPr>
          <w:rFonts w:ascii="Times New Roman" w:hAnsi="Times New Roman" w:cs="Times New Roman"/>
          <w:sz w:val="24"/>
          <w:szCs w:val="24"/>
        </w:rPr>
        <w:t xml:space="preserve">ofajlar tarafından temizlenmesi, </w:t>
      </w:r>
      <w:r w:rsidRPr="00B7317C">
        <w:rPr>
          <w:rFonts w:ascii="Times New Roman" w:hAnsi="Times New Roman" w:cs="Times New Roman"/>
          <w:sz w:val="24"/>
          <w:szCs w:val="24"/>
        </w:rPr>
        <w:t xml:space="preserve">dolaşıma </w:t>
      </w:r>
      <w:r w:rsidR="00873EB5" w:rsidRPr="00B7317C">
        <w:rPr>
          <w:rFonts w:ascii="Times New Roman" w:hAnsi="Times New Roman" w:cs="Times New Roman"/>
          <w:sz w:val="24"/>
          <w:szCs w:val="24"/>
        </w:rPr>
        <w:t xml:space="preserve">ve lenfatik sisteme migrasyonu veya </w:t>
      </w:r>
      <w:r w:rsidRPr="00B7317C">
        <w:rPr>
          <w:rFonts w:ascii="Times New Roman" w:hAnsi="Times New Roman" w:cs="Times New Roman"/>
          <w:sz w:val="24"/>
          <w:szCs w:val="24"/>
        </w:rPr>
        <w:t xml:space="preserve">partikül translokasyonuna yol açabilir. </w:t>
      </w:r>
      <w:r w:rsidR="00873EB5" w:rsidRPr="00B7317C">
        <w:rPr>
          <w:rFonts w:ascii="Times New Roman" w:hAnsi="Times New Roman" w:cs="Times New Roman"/>
          <w:sz w:val="24"/>
          <w:szCs w:val="24"/>
        </w:rPr>
        <w:t>Bunların sonucunda ak</w:t>
      </w:r>
      <w:r w:rsidR="0086401F">
        <w:rPr>
          <w:rFonts w:ascii="Times New Roman" w:hAnsi="Times New Roman" w:cs="Times New Roman"/>
          <w:sz w:val="24"/>
          <w:szCs w:val="24"/>
        </w:rPr>
        <w:t>ciğerde iltihaplanma oluşabilir</w:t>
      </w:r>
      <w:r w:rsidR="00873EB5" w:rsidRPr="00B7317C">
        <w:rPr>
          <w:rFonts w:ascii="Times New Roman" w:hAnsi="Times New Roman" w:cs="Times New Roman"/>
          <w:sz w:val="24"/>
          <w:szCs w:val="24"/>
        </w:rPr>
        <w:t xml:space="preserve"> (</w:t>
      </w:r>
      <w:proofErr w:type="spellStart"/>
      <w:r w:rsidR="00873EB5" w:rsidRPr="00B7317C">
        <w:rPr>
          <w:rFonts w:ascii="Times New Roman" w:hAnsi="Times New Roman" w:cs="Times New Roman"/>
          <w:sz w:val="24"/>
          <w:szCs w:val="24"/>
        </w:rPr>
        <w:t>Prata</w:t>
      </w:r>
      <w:proofErr w:type="spellEnd"/>
      <w:r w:rsidR="00873EB5" w:rsidRPr="00B7317C">
        <w:rPr>
          <w:rFonts w:ascii="Times New Roman" w:hAnsi="Times New Roman" w:cs="Times New Roman"/>
          <w:sz w:val="24"/>
          <w:szCs w:val="24"/>
        </w:rPr>
        <w:t xml:space="preserve"> vd. , 2020)</w:t>
      </w:r>
      <w:r w:rsidR="0086401F">
        <w:rPr>
          <w:rFonts w:ascii="Times New Roman" w:hAnsi="Times New Roman" w:cs="Times New Roman"/>
          <w:sz w:val="24"/>
          <w:szCs w:val="24"/>
        </w:rPr>
        <w:t>.</w:t>
      </w:r>
    </w:p>
    <w:p w14:paraId="4479FD37" w14:textId="363DB9B9" w:rsidR="005C049F" w:rsidRPr="00B7317C" w:rsidRDefault="00873EB5"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Yapılan bir </w:t>
      </w:r>
      <w:r w:rsidRPr="00C76E52">
        <w:rPr>
          <w:rFonts w:ascii="Times New Roman" w:hAnsi="Times New Roman" w:cs="Times New Roman"/>
          <w:i/>
          <w:sz w:val="24"/>
          <w:szCs w:val="24"/>
        </w:rPr>
        <w:t>i</w:t>
      </w:r>
      <w:r w:rsidR="005C049F" w:rsidRPr="00C76E52">
        <w:rPr>
          <w:rFonts w:ascii="Times New Roman" w:hAnsi="Times New Roman" w:cs="Times New Roman"/>
          <w:i/>
          <w:sz w:val="24"/>
          <w:szCs w:val="24"/>
        </w:rPr>
        <w:t>n vitro</w:t>
      </w:r>
      <w:r w:rsidRPr="00B7317C">
        <w:rPr>
          <w:rFonts w:ascii="Times New Roman" w:hAnsi="Times New Roman" w:cs="Times New Roman"/>
          <w:sz w:val="24"/>
          <w:szCs w:val="24"/>
        </w:rPr>
        <w:t xml:space="preserve"> çalışmada</w:t>
      </w:r>
      <w:r w:rsidR="005C049F" w:rsidRPr="00B7317C">
        <w:rPr>
          <w:rFonts w:ascii="Times New Roman" w:hAnsi="Times New Roman" w:cs="Times New Roman"/>
          <w:sz w:val="24"/>
          <w:szCs w:val="24"/>
        </w:rPr>
        <w:t xml:space="preserve">, emülsiyon polimerizasyonuyla üretilen PVC (2 mm), sıçan ve insan akciğer hücrelerinde önemli sitotoksisiteye ve hemolize neden </w:t>
      </w:r>
      <w:r w:rsidRPr="00B7317C">
        <w:rPr>
          <w:rFonts w:ascii="Times New Roman" w:hAnsi="Times New Roman" w:cs="Times New Roman"/>
          <w:sz w:val="24"/>
          <w:szCs w:val="24"/>
        </w:rPr>
        <w:t>olduğu gözlemlenmiştir</w:t>
      </w:r>
      <w:r w:rsidR="005C049F" w:rsidRPr="00B7317C">
        <w:rPr>
          <w:rFonts w:ascii="Times New Roman" w:hAnsi="Times New Roman" w:cs="Times New Roman"/>
          <w:sz w:val="24"/>
          <w:szCs w:val="24"/>
        </w:rPr>
        <w:t>.</w:t>
      </w:r>
      <w:r w:rsidRPr="00B7317C">
        <w:rPr>
          <w:rFonts w:ascii="Times New Roman" w:hAnsi="Times New Roman" w:cs="Times New Roman"/>
          <w:sz w:val="24"/>
          <w:szCs w:val="24"/>
        </w:rPr>
        <w:t xml:space="preserve"> Hava yoluyla taşınan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solunum sisteminde lezyonlara neden </w:t>
      </w:r>
      <w:r w:rsidR="0086401F">
        <w:rPr>
          <w:rFonts w:ascii="Times New Roman" w:hAnsi="Times New Roman" w:cs="Times New Roman"/>
          <w:sz w:val="24"/>
          <w:szCs w:val="24"/>
        </w:rPr>
        <w:t>olabileceği de düşünülmektedir</w:t>
      </w:r>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Prata</w:t>
      </w:r>
      <w:proofErr w:type="spellEnd"/>
      <w:r w:rsidRPr="00B7317C">
        <w:rPr>
          <w:rFonts w:ascii="Times New Roman" w:hAnsi="Times New Roman" w:cs="Times New Roman"/>
          <w:sz w:val="24"/>
          <w:szCs w:val="24"/>
        </w:rPr>
        <w:t xml:space="preserve"> vd. , 2020)</w:t>
      </w:r>
      <w:r w:rsidR="0086401F">
        <w:rPr>
          <w:rFonts w:ascii="Times New Roman" w:hAnsi="Times New Roman" w:cs="Times New Roman"/>
          <w:sz w:val="24"/>
          <w:szCs w:val="24"/>
        </w:rPr>
        <w:t>.</w:t>
      </w:r>
    </w:p>
    <w:p w14:paraId="1CCE1C68" w14:textId="77777777" w:rsidR="00172D60" w:rsidRPr="00B7317C" w:rsidRDefault="00172D60" w:rsidP="00B7317C">
      <w:pPr>
        <w:spacing w:after="0" w:line="480" w:lineRule="auto"/>
        <w:ind w:firstLine="708"/>
        <w:jc w:val="both"/>
        <w:rPr>
          <w:rFonts w:ascii="Times New Roman" w:hAnsi="Times New Roman" w:cs="Times New Roman"/>
          <w:sz w:val="24"/>
          <w:szCs w:val="24"/>
        </w:rPr>
      </w:pPr>
    </w:p>
    <w:p w14:paraId="6B13665B" w14:textId="7AD9D96B" w:rsidR="00153CDE" w:rsidRPr="00B7317C" w:rsidRDefault="008C164D" w:rsidP="00B7317C">
      <w:pPr>
        <w:jc w:val="both"/>
        <w:rPr>
          <w:rFonts w:ascii="Times New Roman" w:hAnsi="Times New Roman" w:cs="Times New Roman"/>
          <w:b/>
          <w:sz w:val="24"/>
          <w:szCs w:val="24"/>
        </w:rPr>
      </w:pPr>
      <w:r w:rsidRPr="00B7317C">
        <w:rPr>
          <w:rFonts w:ascii="Times New Roman" w:hAnsi="Times New Roman" w:cs="Times New Roman"/>
          <w:sz w:val="24"/>
          <w:szCs w:val="24"/>
        </w:rPr>
        <w:t xml:space="preserve"> </w:t>
      </w:r>
      <w:r w:rsidR="00873EB5" w:rsidRPr="00B7317C">
        <w:rPr>
          <w:rFonts w:ascii="Times New Roman" w:hAnsi="Times New Roman" w:cs="Times New Roman"/>
          <w:sz w:val="24"/>
          <w:szCs w:val="24"/>
        </w:rPr>
        <w:tab/>
      </w:r>
      <w:r w:rsidR="00C76E52">
        <w:rPr>
          <w:rFonts w:ascii="Times New Roman" w:hAnsi="Times New Roman" w:cs="Times New Roman"/>
          <w:b/>
          <w:sz w:val="24"/>
          <w:szCs w:val="24"/>
        </w:rPr>
        <w:t>C</w:t>
      </w:r>
      <w:r w:rsidR="00873EB5" w:rsidRPr="00B7317C">
        <w:rPr>
          <w:rFonts w:ascii="Times New Roman" w:hAnsi="Times New Roman" w:cs="Times New Roman"/>
          <w:b/>
          <w:sz w:val="24"/>
          <w:szCs w:val="24"/>
        </w:rPr>
        <w:t xml:space="preserve">) </w:t>
      </w:r>
      <w:r w:rsidRPr="00B7317C">
        <w:rPr>
          <w:rFonts w:ascii="Times New Roman" w:hAnsi="Times New Roman" w:cs="Times New Roman"/>
          <w:b/>
          <w:sz w:val="24"/>
          <w:szCs w:val="24"/>
        </w:rPr>
        <w:t xml:space="preserve">Temas </w:t>
      </w:r>
      <w:r w:rsidR="00873EB5" w:rsidRPr="00B7317C">
        <w:rPr>
          <w:rFonts w:ascii="Times New Roman" w:hAnsi="Times New Roman" w:cs="Times New Roman"/>
          <w:b/>
          <w:sz w:val="24"/>
          <w:szCs w:val="24"/>
        </w:rPr>
        <w:t>Yoluyla</w:t>
      </w:r>
    </w:p>
    <w:p w14:paraId="18E3052E" w14:textId="77777777" w:rsidR="00172D60" w:rsidRPr="00B7317C" w:rsidRDefault="00172D60" w:rsidP="00B7317C">
      <w:pPr>
        <w:spacing w:after="0" w:line="360" w:lineRule="auto"/>
        <w:jc w:val="both"/>
        <w:rPr>
          <w:rFonts w:ascii="Times New Roman" w:hAnsi="Times New Roman" w:cs="Times New Roman"/>
          <w:b/>
          <w:sz w:val="24"/>
          <w:szCs w:val="24"/>
        </w:rPr>
      </w:pPr>
    </w:p>
    <w:p w14:paraId="702DD757" w14:textId="20813230" w:rsidR="008C164D" w:rsidRPr="00B7317C" w:rsidRDefault="008C164D" w:rsidP="00646E61">
      <w:pPr>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Mikroplastiklerle</w:t>
      </w:r>
      <w:proofErr w:type="spellEnd"/>
      <w:r w:rsidRPr="00B7317C">
        <w:rPr>
          <w:rFonts w:ascii="Times New Roman" w:hAnsi="Times New Roman" w:cs="Times New Roman"/>
          <w:sz w:val="24"/>
          <w:szCs w:val="24"/>
        </w:rPr>
        <w:t xml:space="preserve"> cilt yoluyla temasın daha az önemli olduğu düşünülmektedir. Çünkü boyut bakımından </w:t>
      </w: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geçişi zordur. Fakat bazı çalışmalarda </w:t>
      </w:r>
      <w:proofErr w:type="spellStart"/>
      <w:r w:rsidRPr="00B7317C">
        <w:rPr>
          <w:rFonts w:ascii="Times New Roman" w:hAnsi="Times New Roman" w:cs="Times New Roman"/>
          <w:sz w:val="24"/>
          <w:szCs w:val="24"/>
        </w:rPr>
        <w:t>nanoplastiklerin</w:t>
      </w:r>
      <w:proofErr w:type="spellEnd"/>
      <w:r w:rsidRPr="00B7317C">
        <w:rPr>
          <w:rFonts w:ascii="Times New Roman" w:hAnsi="Times New Roman" w:cs="Times New Roman"/>
          <w:sz w:val="24"/>
          <w:szCs w:val="24"/>
        </w:rPr>
        <w:t xml:space="preserve"> </w:t>
      </w:r>
      <w:r w:rsidR="004631F3" w:rsidRPr="00B7317C">
        <w:rPr>
          <w:rFonts w:ascii="Times New Roman" w:hAnsi="Times New Roman" w:cs="Times New Roman"/>
          <w:sz w:val="24"/>
          <w:szCs w:val="24"/>
        </w:rPr>
        <w:t xml:space="preserve"> </w:t>
      </w:r>
      <w:r w:rsidRPr="00B7317C">
        <w:rPr>
          <w:rFonts w:ascii="Times New Roman" w:hAnsi="Times New Roman" w:cs="Times New Roman"/>
          <w:sz w:val="24"/>
          <w:szCs w:val="24"/>
        </w:rPr>
        <w:t>(&lt;1</w:t>
      </w:r>
      <w:r w:rsidR="004631F3" w:rsidRPr="00B7317C">
        <w:rPr>
          <w:rFonts w:ascii="Times New Roman" w:hAnsi="Times New Roman" w:cs="Times New Roman"/>
          <w:sz w:val="24"/>
          <w:szCs w:val="24"/>
        </w:rPr>
        <w:t>00 nm) dermal bariyeri geçebileceği görülmüştür. (</w:t>
      </w:r>
      <w:proofErr w:type="spellStart"/>
      <w:r w:rsidR="004631F3" w:rsidRPr="00B7317C">
        <w:rPr>
          <w:rFonts w:ascii="Times New Roman" w:hAnsi="Times New Roman" w:cs="Times New Roman"/>
          <w:sz w:val="24"/>
          <w:szCs w:val="24"/>
        </w:rPr>
        <w:t>Prata</w:t>
      </w:r>
      <w:proofErr w:type="spellEnd"/>
      <w:r w:rsidR="004631F3" w:rsidRPr="00B7317C">
        <w:rPr>
          <w:rFonts w:ascii="Times New Roman" w:hAnsi="Times New Roman" w:cs="Times New Roman"/>
          <w:sz w:val="24"/>
          <w:szCs w:val="24"/>
        </w:rPr>
        <w:t xml:space="preserve"> vd. , 2020)</w:t>
      </w:r>
      <w:r w:rsidR="00566E9D" w:rsidRPr="00B7317C">
        <w:rPr>
          <w:rFonts w:ascii="Times New Roman" w:hAnsi="Times New Roman" w:cs="Times New Roman"/>
          <w:sz w:val="24"/>
          <w:szCs w:val="24"/>
        </w:rPr>
        <w:t xml:space="preserve"> Örnek olarak </w:t>
      </w:r>
      <w:proofErr w:type="spellStart"/>
      <w:r w:rsidR="00566E9D" w:rsidRPr="00B7317C">
        <w:rPr>
          <w:rFonts w:ascii="Times New Roman" w:hAnsi="Times New Roman" w:cs="Times New Roman"/>
          <w:sz w:val="24"/>
          <w:szCs w:val="24"/>
        </w:rPr>
        <w:t>MP’ler</w:t>
      </w:r>
      <w:proofErr w:type="spellEnd"/>
      <w:r w:rsidR="00566E9D" w:rsidRPr="00B7317C">
        <w:rPr>
          <w:rFonts w:ascii="Times New Roman" w:hAnsi="Times New Roman" w:cs="Times New Roman"/>
          <w:sz w:val="24"/>
          <w:szCs w:val="24"/>
        </w:rPr>
        <w:t xml:space="preserve"> deterjanlardan, polyester kumaştan üretilmiş kıyafetlerden deri yoluyla geçiş yapabilir.</w:t>
      </w:r>
    </w:p>
    <w:p w14:paraId="17C18DF3" w14:textId="389D9CEA" w:rsidR="00153CDE" w:rsidRPr="00B7317C" w:rsidRDefault="008C164D"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Tıpta plastiklerin, lifli kapsülleme ile düşük inflamatuar reaksiyonlara reaksiyonuna neden olduğu bilinmektedir. Örneğin, örgülü polyester ve monofilament polipropilen kullanılan cerrahi dikişler, 21 gün sonra ipek ve fibröz kapsüllemeye göre daha düşük inflamatuar </w:t>
      </w:r>
      <w:r w:rsidRPr="00B7317C">
        <w:rPr>
          <w:rFonts w:ascii="Times New Roman" w:hAnsi="Times New Roman" w:cs="Times New Roman"/>
          <w:sz w:val="24"/>
          <w:szCs w:val="24"/>
        </w:rPr>
        <w:lastRenderedPageBreak/>
        <w:t>reaksiyonla sonuçlan</w:t>
      </w:r>
      <w:r w:rsidR="004631F3" w:rsidRPr="00B7317C">
        <w:rPr>
          <w:rFonts w:ascii="Times New Roman" w:hAnsi="Times New Roman" w:cs="Times New Roman"/>
          <w:sz w:val="24"/>
          <w:szCs w:val="24"/>
        </w:rPr>
        <w:t>dığı bulunmuştur. Kullanım açısından avantaj sağladığı çalışmalarla gösterilmiştir. Fakat deri yolu ile MP geçişi hakkında kesin s</w:t>
      </w:r>
      <w:r w:rsidR="0086401F">
        <w:rPr>
          <w:rFonts w:ascii="Times New Roman" w:hAnsi="Times New Roman" w:cs="Times New Roman"/>
          <w:sz w:val="24"/>
          <w:szCs w:val="24"/>
        </w:rPr>
        <w:t>onuç elde edilen çalışma yoktur</w:t>
      </w:r>
      <w:r w:rsidR="004631F3" w:rsidRPr="00B7317C">
        <w:rPr>
          <w:rFonts w:ascii="Times New Roman" w:hAnsi="Times New Roman" w:cs="Times New Roman"/>
          <w:sz w:val="24"/>
          <w:szCs w:val="24"/>
        </w:rPr>
        <w:t xml:space="preserve"> (</w:t>
      </w:r>
      <w:proofErr w:type="spellStart"/>
      <w:r w:rsidR="004631F3" w:rsidRPr="00B7317C">
        <w:rPr>
          <w:rFonts w:ascii="Times New Roman" w:hAnsi="Times New Roman" w:cs="Times New Roman"/>
          <w:sz w:val="24"/>
          <w:szCs w:val="24"/>
        </w:rPr>
        <w:t>Prata</w:t>
      </w:r>
      <w:proofErr w:type="spellEnd"/>
      <w:r w:rsidR="004631F3" w:rsidRPr="00B7317C">
        <w:rPr>
          <w:rFonts w:ascii="Times New Roman" w:hAnsi="Times New Roman" w:cs="Times New Roman"/>
          <w:sz w:val="24"/>
          <w:szCs w:val="24"/>
        </w:rPr>
        <w:t xml:space="preserve"> vd. , 2020)</w:t>
      </w:r>
      <w:r w:rsidR="0086401F">
        <w:rPr>
          <w:rFonts w:ascii="Times New Roman" w:hAnsi="Times New Roman" w:cs="Times New Roman"/>
          <w:sz w:val="24"/>
          <w:szCs w:val="24"/>
        </w:rPr>
        <w:t>.</w:t>
      </w:r>
    </w:p>
    <w:p w14:paraId="45C28740" w14:textId="1C44EEFE" w:rsidR="00AD098D" w:rsidRDefault="00FE03AE"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Plastik mikro boncuklar (genellikle &lt;1 mm'den küçük MP parçacıkları), </w:t>
      </w:r>
      <w:proofErr w:type="spellStart"/>
      <w:r w:rsidRPr="00B7317C">
        <w:rPr>
          <w:rFonts w:ascii="Times New Roman" w:hAnsi="Times New Roman" w:cs="Times New Roman"/>
          <w:sz w:val="24"/>
          <w:szCs w:val="24"/>
        </w:rPr>
        <w:t>peeling</w:t>
      </w:r>
      <w:proofErr w:type="spellEnd"/>
      <w:r w:rsidRPr="00B7317C">
        <w:rPr>
          <w:rFonts w:ascii="Times New Roman" w:hAnsi="Times New Roman" w:cs="Times New Roman"/>
          <w:sz w:val="24"/>
          <w:szCs w:val="24"/>
        </w:rPr>
        <w:t xml:space="preserve"> ve </w:t>
      </w:r>
      <w:proofErr w:type="spellStart"/>
      <w:r w:rsidRPr="00B7317C">
        <w:rPr>
          <w:rFonts w:ascii="Times New Roman" w:hAnsi="Times New Roman" w:cs="Times New Roman"/>
          <w:sz w:val="24"/>
          <w:szCs w:val="24"/>
        </w:rPr>
        <w:t>peeling</w:t>
      </w:r>
      <w:proofErr w:type="spellEnd"/>
      <w:r w:rsidRPr="00B7317C">
        <w:rPr>
          <w:rFonts w:ascii="Times New Roman" w:hAnsi="Times New Roman" w:cs="Times New Roman"/>
          <w:sz w:val="24"/>
          <w:szCs w:val="24"/>
        </w:rPr>
        <w:t xml:space="preserve"> sabunları, duş jelleri, güneş kremleri, tıraş köpükleri, şampuanlar, cilt kremleri ve sıvı makyaj dahil olmak üzere kozmetiklerde aşındırıcı olarak yaygın </w:t>
      </w:r>
      <w:r w:rsidR="0024025B" w:rsidRPr="00B7317C">
        <w:rPr>
          <w:rFonts w:ascii="Times New Roman" w:hAnsi="Times New Roman" w:cs="Times New Roman"/>
          <w:sz w:val="24"/>
          <w:szCs w:val="24"/>
        </w:rPr>
        <w:t xml:space="preserve">şekilde kullanılmaktadır. </w:t>
      </w:r>
      <w:r w:rsidRPr="00B7317C">
        <w:rPr>
          <w:rFonts w:ascii="Times New Roman" w:hAnsi="Times New Roman" w:cs="Times New Roman"/>
          <w:sz w:val="24"/>
          <w:szCs w:val="24"/>
        </w:rPr>
        <w:t>Saç ağartıcıları, saç renklendiricileri, vücut losyonları, dudak bakım ürünleri, deodorantlar ve tırnak bakım ürünleri de mikro boncuklar içerir. Diş macununda ve kompozit diş dolgusu</w:t>
      </w:r>
      <w:r w:rsidR="0086401F">
        <w:rPr>
          <w:rFonts w:ascii="Times New Roman" w:hAnsi="Times New Roman" w:cs="Times New Roman"/>
          <w:sz w:val="24"/>
          <w:szCs w:val="24"/>
        </w:rPr>
        <w:t>nda PE parçacıkları bulunmuştur</w:t>
      </w:r>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Kannan</w:t>
      </w:r>
      <w:proofErr w:type="spellEnd"/>
      <w:r w:rsidRPr="00B7317C">
        <w:rPr>
          <w:rFonts w:ascii="Times New Roman" w:hAnsi="Times New Roman" w:cs="Times New Roman"/>
          <w:sz w:val="24"/>
          <w:szCs w:val="24"/>
        </w:rPr>
        <w:t xml:space="preserve"> &amp; Vimalkumar</w:t>
      </w:r>
      <w:r w:rsidR="00AD098D" w:rsidRPr="00B7317C">
        <w:rPr>
          <w:rFonts w:ascii="Times New Roman" w:hAnsi="Times New Roman" w:cs="Times New Roman"/>
          <w:sz w:val="24"/>
          <w:szCs w:val="24"/>
        </w:rPr>
        <w:t>,2021)</w:t>
      </w:r>
      <w:r w:rsidR="0086401F">
        <w:rPr>
          <w:rFonts w:ascii="Times New Roman" w:hAnsi="Times New Roman" w:cs="Times New Roman"/>
          <w:sz w:val="24"/>
          <w:szCs w:val="24"/>
        </w:rPr>
        <w:t>.</w:t>
      </w:r>
    </w:p>
    <w:p w14:paraId="1B913A6D" w14:textId="77777777" w:rsidR="003451B5" w:rsidRPr="00B7317C" w:rsidRDefault="003451B5" w:rsidP="003451B5">
      <w:pPr>
        <w:spacing w:after="0" w:line="480" w:lineRule="auto"/>
        <w:ind w:firstLine="708"/>
        <w:jc w:val="both"/>
        <w:rPr>
          <w:rFonts w:ascii="Times New Roman" w:hAnsi="Times New Roman" w:cs="Times New Roman"/>
          <w:sz w:val="24"/>
          <w:szCs w:val="24"/>
        </w:rPr>
      </w:pPr>
    </w:p>
    <w:p w14:paraId="509BBB38" w14:textId="7E343A08" w:rsidR="005D6427" w:rsidRPr="00B7317C" w:rsidRDefault="00E66018" w:rsidP="00B7317C">
      <w:pPr>
        <w:ind w:firstLine="708"/>
        <w:jc w:val="both"/>
        <w:rPr>
          <w:rFonts w:ascii="Times New Roman" w:hAnsi="Times New Roman" w:cs="Times New Roman"/>
          <w:b/>
          <w:sz w:val="24"/>
          <w:szCs w:val="24"/>
        </w:rPr>
      </w:pPr>
      <w:r w:rsidRPr="00E66018">
        <w:rPr>
          <w:rFonts w:ascii="Times New Roman" w:hAnsi="Times New Roman" w:cs="Times New Roman"/>
          <w:b/>
          <w:sz w:val="24"/>
          <w:szCs w:val="24"/>
        </w:rPr>
        <w:t>2.5.6.</w:t>
      </w:r>
      <w:r w:rsidR="008B5C7F" w:rsidRPr="00B7317C">
        <w:rPr>
          <w:rFonts w:ascii="Times New Roman" w:hAnsi="Times New Roman" w:cs="Times New Roman"/>
          <w:b/>
          <w:sz w:val="24"/>
          <w:szCs w:val="24"/>
        </w:rPr>
        <w:t xml:space="preserve">2. </w:t>
      </w:r>
      <w:proofErr w:type="spellStart"/>
      <w:r w:rsidR="008B5C7F" w:rsidRPr="00B7317C">
        <w:rPr>
          <w:rFonts w:ascii="Times New Roman" w:hAnsi="Times New Roman" w:cs="Times New Roman"/>
          <w:b/>
          <w:sz w:val="24"/>
          <w:szCs w:val="24"/>
        </w:rPr>
        <w:t>MP’lerin</w:t>
      </w:r>
      <w:proofErr w:type="spellEnd"/>
      <w:r w:rsidR="008B5C7F" w:rsidRPr="00B7317C">
        <w:rPr>
          <w:rFonts w:ascii="Times New Roman" w:hAnsi="Times New Roman" w:cs="Times New Roman"/>
          <w:b/>
          <w:sz w:val="24"/>
          <w:szCs w:val="24"/>
        </w:rPr>
        <w:t xml:space="preserve"> İnsan Hücresine Girişi </w:t>
      </w:r>
    </w:p>
    <w:p w14:paraId="4A02F51B" w14:textId="77777777" w:rsidR="00172D60" w:rsidRPr="00B7317C" w:rsidRDefault="00172D60" w:rsidP="00B7317C">
      <w:pPr>
        <w:spacing w:after="0" w:line="360" w:lineRule="auto"/>
        <w:ind w:firstLine="708"/>
        <w:jc w:val="both"/>
        <w:rPr>
          <w:rFonts w:ascii="Times New Roman" w:hAnsi="Times New Roman" w:cs="Times New Roman"/>
          <w:b/>
          <w:sz w:val="24"/>
          <w:szCs w:val="24"/>
        </w:rPr>
      </w:pPr>
    </w:p>
    <w:p w14:paraId="742BE4BE" w14:textId="203AFC8C" w:rsidR="00AD098D" w:rsidRPr="00B7317C" w:rsidRDefault="005D6427" w:rsidP="00B7317C">
      <w:pPr>
        <w:ind w:firstLine="708"/>
        <w:jc w:val="both"/>
        <w:rPr>
          <w:rFonts w:ascii="Times New Roman" w:hAnsi="Times New Roman" w:cs="Times New Roman"/>
          <w:sz w:val="24"/>
          <w:szCs w:val="24"/>
        </w:rPr>
      </w:pPr>
      <w:r w:rsidRPr="00B7317C">
        <w:rPr>
          <w:rFonts w:ascii="Times New Roman" w:hAnsi="Times New Roman" w:cs="Times New Roman"/>
          <w:sz w:val="24"/>
          <w:szCs w:val="24"/>
        </w:rPr>
        <w:t>Nano-</w:t>
      </w: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insan vücudundaki proteinler, lipitler, karbonhidratlar, nükleik asitler, iyonlar ve su ile etkileşime girerek absorpsiyon </w:t>
      </w:r>
      <w:r w:rsidR="0086401F">
        <w:rPr>
          <w:rFonts w:ascii="Times New Roman" w:hAnsi="Times New Roman" w:cs="Times New Roman"/>
          <w:sz w:val="24"/>
          <w:szCs w:val="24"/>
        </w:rPr>
        <w:t xml:space="preserve">ile hücreye giriş yapabilirler </w:t>
      </w:r>
      <w:r w:rsidR="00AD098D" w:rsidRPr="00B7317C">
        <w:rPr>
          <w:rFonts w:ascii="Times New Roman" w:hAnsi="Times New Roman" w:cs="Times New Roman"/>
          <w:sz w:val="24"/>
          <w:szCs w:val="24"/>
        </w:rPr>
        <w:t>(GKGM,2023)</w:t>
      </w:r>
      <w:r w:rsidR="0086401F">
        <w:rPr>
          <w:rFonts w:ascii="Times New Roman" w:hAnsi="Times New Roman" w:cs="Times New Roman"/>
          <w:sz w:val="24"/>
          <w:szCs w:val="24"/>
        </w:rPr>
        <w:t>.</w:t>
      </w:r>
    </w:p>
    <w:p w14:paraId="6381DCA8" w14:textId="227DF894" w:rsidR="005D6427" w:rsidRPr="00B7317C" w:rsidRDefault="005D6427" w:rsidP="00B7317C">
      <w:pPr>
        <w:spacing w:after="0" w:line="360" w:lineRule="auto"/>
        <w:jc w:val="both"/>
        <w:rPr>
          <w:rFonts w:ascii="Times New Roman" w:hAnsi="Times New Roman" w:cs="Times New Roman"/>
          <w:sz w:val="24"/>
          <w:szCs w:val="24"/>
        </w:rPr>
      </w:pPr>
    </w:p>
    <w:p w14:paraId="45CAD990" w14:textId="6AFFB0DC" w:rsidR="00646E61" w:rsidRPr="00B7317C" w:rsidRDefault="005D6427" w:rsidP="003E0BA5">
      <w:pPr>
        <w:jc w:val="center"/>
        <w:rPr>
          <w:rFonts w:ascii="Times New Roman" w:hAnsi="Times New Roman" w:cs="Times New Roman"/>
          <w:sz w:val="24"/>
          <w:szCs w:val="24"/>
        </w:rPr>
      </w:pPr>
      <w:r w:rsidRPr="00B7317C">
        <w:rPr>
          <w:rFonts w:ascii="Times New Roman" w:hAnsi="Times New Roman" w:cs="Times New Roman"/>
          <w:noProof/>
          <w:sz w:val="24"/>
          <w:szCs w:val="24"/>
          <w:lang w:eastAsia="tr-TR"/>
        </w:rPr>
        <w:drawing>
          <wp:inline distT="0" distB="0" distL="0" distR="0" wp14:anchorId="501DE0A2" wp14:editId="78F720A0">
            <wp:extent cx="4444950" cy="2734733"/>
            <wp:effectExtent l="0" t="0" r="0" b="889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51628" cy="2738842"/>
                    </a:xfrm>
                    <a:prstGeom prst="rect">
                      <a:avLst/>
                    </a:prstGeom>
                    <a:noFill/>
                    <a:ln>
                      <a:noFill/>
                    </a:ln>
                  </pic:spPr>
                </pic:pic>
              </a:graphicData>
            </a:graphic>
          </wp:inline>
        </w:drawing>
      </w:r>
    </w:p>
    <w:p w14:paraId="421EA852" w14:textId="1AC68B40" w:rsidR="005D6427" w:rsidRPr="00B7317C" w:rsidRDefault="00AD098D" w:rsidP="003E0BA5">
      <w:pPr>
        <w:ind w:left="708" w:firstLine="708"/>
        <w:jc w:val="both"/>
        <w:rPr>
          <w:rFonts w:ascii="Times New Roman" w:hAnsi="Times New Roman" w:cs="Times New Roman"/>
          <w:sz w:val="24"/>
          <w:szCs w:val="24"/>
        </w:rPr>
      </w:pPr>
      <w:r w:rsidRPr="00B7317C">
        <w:rPr>
          <w:rFonts w:ascii="Times New Roman" w:hAnsi="Times New Roman" w:cs="Times New Roman"/>
          <w:sz w:val="24"/>
          <w:szCs w:val="24"/>
        </w:rPr>
        <w:t>Şekil 26. N</w:t>
      </w:r>
      <w:r w:rsidR="005D6427" w:rsidRPr="00B7317C">
        <w:rPr>
          <w:rFonts w:ascii="Times New Roman" w:hAnsi="Times New Roman" w:cs="Times New Roman"/>
          <w:sz w:val="24"/>
          <w:szCs w:val="24"/>
        </w:rPr>
        <w:t>ano-</w:t>
      </w:r>
      <w:proofErr w:type="spellStart"/>
      <w:r w:rsidR="005D6427" w:rsidRPr="00B7317C">
        <w:rPr>
          <w:rFonts w:ascii="Times New Roman" w:hAnsi="Times New Roman" w:cs="Times New Roman"/>
          <w:sz w:val="24"/>
          <w:szCs w:val="24"/>
        </w:rPr>
        <w:t>mikroplastiklerin</w:t>
      </w:r>
      <w:proofErr w:type="spellEnd"/>
      <w:r w:rsidR="005D6427" w:rsidRPr="00B7317C">
        <w:rPr>
          <w:rFonts w:ascii="Times New Roman" w:hAnsi="Times New Roman" w:cs="Times New Roman"/>
          <w:sz w:val="24"/>
          <w:szCs w:val="24"/>
        </w:rPr>
        <w:t xml:space="preserve"> hücreye giriş yolları</w:t>
      </w:r>
      <w:r w:rsidRPr="00B7317C">
        <w:rPr>
          <w:rFonts w:ascii="Times New Roman" w:hAnsi="Times New Roman" w:cs="Times New Roman"/>
          <w:sz w:val="24"/>
          <w:szCs w:val="24"/>
        </w:rPr>
        <w:t xml:space="preserve"> (GKGM,2023)</w:t>
      </w:r>
    </w:p>
    <w:p w14:paraId="033641A7" w14:textId="77777777" w:rsidR="00172D60" w:rsidRPr="00B7317C" w:rsidRDefault="00172D60" w:rsidP="00B7317C">
      <w:pPr>
        <w:spacing w:after="0" w:line="360" w:lineRule="auto"/>
        <w:jc w:val="both"/>
        <w:rPr>
          <w:rFonts w:ascii="Times New Roman" w:hAnsi="Times New Roman" w:cs="Times New Roman"/>
          <w:sz w:val="24"/>
          <w:szCs w:val="24"/>
        </w:rPr>
      </w:pPr>
    </w:p>
    <w:p w14:paraId="5B1FF93B" w14:textId="211ABA69" w:rsidR="00AD098D" w:rsidRPr="00B7317C" w:rsidRDefault="005D6427" w:rsidP="00B7317C">
      <w:pPr>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Fagositoz, </w:t>
      </w:r>
      <w:proofErr w:type="spellStart"/>
      <w:r w:rsidRPr="00B7317C">
        <w:rPr>
          <w:rFonts w:ascii="Times New Roman" w:hAnsi="Times New Roman" w:cs="Times New Roman"/>
          <w:sz w:val="24"/>
          <w:szCs w:val="24"/>
        </w:rPr>
        <w:t>makropinositoz</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clatrin</w:t>
      </w:r>
      <w:proofErr w:type="spellEnd"/>
      <w:r w:rsidRPr="00B7317C">
        <w:rPr>
          <w:rFonts w:ascii="Times New Roman" w:hAnsi="Times New Roman" w:cs="Times New Roman"/>
          <w:sz w:val="24"/>
          <w:szCs w:val="24"/>
        </w:rPr>
        <w:t xml:space="preserve"> ve </w:t>
      </w:r>
      <w:proofErr w:type="spellStart"/>
      <w:r w:rsidRPr="00B7317C">
        <w:rPr>
          <w:rFonts w:ascii="Times New Roman" w:hAnsi="Times New Roman" w:cs="Times New Roman"/>
          <w:sz w:val="24"/>
          <w:szCs w:val="24"/>
        </w:rPr>
        <w:t>caveola</w:t>
      </w:r>
      <w:proofErr w:type="spellEnd"/>
      <w:r w:rsidRPr="00B7317C">
        <w:rPr>
          <w:rFonts w:ascii="Times New Roman" w:hAnsi="Times New Roman" w:cs="Times New Roman"/>
          <w:sz w:val="24"/>
          <w:szCs w:val="24"/>
        </w:rPr>
        <w:t xml:space="preserve"> aracılı endositoz, plastik partiküllerin hücresel alımı için tanımlanmış y</w:t>
      </w:r>
      <w:r w:rsidR="0086401F">
        <w:rPr>
          <w:rFonts w:ascii="Times New Roman" w:hAnsi="Times New Roman" w:cs="Times New Roman"/>
          <w:sz w:val="24"/>
          <w:szCs w:val="24"/>
        </w:rPr>
        <w:t xml:space="preserve">aygın </w:t>
      </w:r>
      <w:proofErr w:type="spellStart"/>
      <w:r w:rsidR="0086401F">
        <w:rPr>
          <w:rFonts w:ascii="Times New Roman" w:hAnsi="Times New Roman" w:cs="Times New Roman"/>
          <w:sz w:val="24"/>
          <w:szCs w:val="24"/>
        </w:rPr>
        <w:t>endositotik</w:t>
      </w:r>
      <w:proofErr w:type="spellEnd"/>
      <w:r w:rsidR="0086401F">
        <w:rPr>
          <w:rFonts w:ascii="Times New Roman" w:hAnsi="Times New Roman" w:cs="Times New Roman"/>
          <w:sz w:val="24"/>
          <w:szCs w:val="24"/>
        </w:rPr>
        <w:t xml:space="preserve"> yollarlardır </w:t>
      </w:r>
      <w:r w:rsidR="003E0BA5">
        <w:rPr>
          <w:rFonts w:ascii="Times New Roman" w:hAnsi="Times New Roman" w:cs="Times New Roman"/>
          <w:sz w:val="24"/>
          <w:szCs w:val="24"/>
        </w:rPr>
        <w:t>(Şekil 26.</w:t>
      </w:r>
      <w:proofErr w:type="gramStart"/>
      <w:r w:rsidR="003E0BA5">
        <w:rPr>
          <w:rFonts w:ascii="Times New Roman" w:hAnsi="Times New Roman" w:cs="Times New Roman"/>
          <w:sz w:val="24"/>
          <w:szCs w:val="24"/>
        </w:rPr>
        <w:t xml:space="preserve">) </w:t>
      </w:r>
      <w:r w:rsidR="00AD098D" w:rsidRPr="00B7317C">
        <w:rPr>
          <w:rFonts w:ascii="Times New Roman" w:hAnsi="Times New Roman" w:cs="Times New Roman"/>
          <w:sz w:val="24"/>
          <w:szCs w:val="24"/>
        </w:rPr>
        <w:t xml:space="preserve"> (</w:t>
      </w:r>
      <w:proofErr w:type="gramEnd"/>
      <w:r w:rsidR="00AD098D" w:rsidRPr="00B7317C">
        <w:rPr>
          <w:rFonts w:ascii="Times New Roman" w:hAnsi="Times New Roman" w:cs="Times New Roman"/>
          <w:sz w:val="24"/>
          <w:szCs w:val="24"/>
        </w:rPr>
        <w:t>GKGM,2023)</w:t>
      </w:r>
      <w:r w:rsidR="0086401F">
        <w:rPr>
          <w:rFonts w:ascii="Times New Roman" w:hAnsi="Times New Roman" w:cs="Times New Roman"/>
          <w:sz w:val="24"/>
          <w:szCs w:val="24"/>
        </w:rPr>
        <w:t>.</w:t>
      </w:r>
    </w:p>
    <w:p w14:paraId="2D2C1CDE" w14:textId="5B65CAD7" w:rsidR="005D6427" w:rsidRPr="00B7317C" w:rsidRDefault="005D6427" w:rsidP="00646E61">
      <w:pPr>
        <w:pStyle w:val="Default"/>
        <w:spacing w:line="360" w:lineRule="auto"/>
        <w:ind w:firstLine="708"/>
        <w:jc w:val="both"/>
      </w:pPr>
    </w:p>
    <w:p w14:paraId="0FE1B757" w14:textId="27A2FAB5" w:rsidR="00602CBD" w:rsidRPr="00B7317C" w:rsidRDefault="00AD098D" w:rsidP="00646E61">
      <w:pPr>
        <w:jc w:val="center"/>
        <w:rPr>
          <w:rFonts w:ascii="Times New Roman" w:hAnsi="Times New Roman" w:cs="Times New Roman"/>
          <w:sz w:val="24"/>
          <w:szCs w:val="24"/>
        </w:rPr>
      </w:pPr>
      <w:r w:rsidRPr="00B7317C">
        <w:rPr>
          <w:rFonts w:ascii="Times New Roman" w:hAnsi="Times New Roman" w:cs="Times New Roman"/>
          <w:noProof/>
          <w:sz w:val="24"/>
          <w:szCs w:val="24"/>
          <w:lang w:eastAsia="tr-TR"/>
        </w:rPr>
        <w:lastRenderedPageBreak/>
        <w:drawing>
          <wp:inline distT="0" distB="0" distL="0" distR="0" wp14:anchorId="7664A0EC" wp14:editId="0DF23570">
            <wp:extent cx="4276725" cy="2565400"/>
            <wp:effectExtent l="0" t="0" r="9525" b="635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l="8753" t="4957" r="6406"/>
                    <a:stretch/>
                  </pic:blipFill>
                  <pic:spPr bwMode="auto">
                    <a:xfrm>
                      <a:off x="0" y="0"/>
                      <a:ext cx="4293276" cy="2575328"/>
                    </a:xfrm>
                    <a:prstGeom prst="rect">
                      <a:avLst/>
                    </a:prstGeom>
                    <a:noFill/>
                    <a:ln>
                      <a:noFill/>
                    </a:ln>
                    <a:extLst>
                      <a:ext uri="{53640926-AAD7-44D8-BBD7-CCE9431645EC}">
                        <a14:shadowObscured xmlns:a14="http://schemas.microsoft.com/office/drawing/2010/main"/>
                      </a:ext>
                    </a:extLst>
                  </pic:spPr>
                </pic:pic>
              </a:graphicData>
            </a:graphic>
          </wp:inline>
        </w:drawing>
      </w:r>
    </w:p>
    <w:p w14:paraId="321925CD" w14:textId="2328E6D8" w:rsidR="005D6427" w:rsidRPr="00B7317C" w:rsidRDefault="00AD098D" w:rsidP="003E0BA5">
      <w:pPr>
        <w:ind w:left="708"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Şekil 27. </w:t>
      </w:r>
      <w:r w:rsidR="005D6427" w:rsidRPr="00B7317C">
        <w:rPr>
          <w:rFonts w:ascii="Times New Roman" w:hAnsi="Times New Roman" w:cs="Times New Roman"/>
          <w:sz w:val="24"/>
          <w:szCs w:val="24"/>
        </w:rPr>
        <w:t>Akciğer hücrelerine MP girişi</w:t>
      </w:r>
      <w:r w:rsidRPr="00B7317C">
        <w:rPr>
          <w:rFonts w:ascii="Times New Roman" w:hAnsi="Times New Roman" w:cs="Times New Roman"/>
          <w:sz w:val="24"/>
          <w:szCs w:val="24"/>
        </w:rPr>
        <w:t xml:space="preserve"> (GKGM,2023)</w:t>
      </w:r>
    </w:p>
    <w:p w14:paraId="236BDACE" w14:textId="77777777" w:rsidR="00172D60" w:rsidRPr="00B7317C" w:rsidRDefault="00172D60" w:rsidP="00B7317C">
      <w:pPr>
        <w:spacing w:after="0" w:line="360" w:lineRule="auto"/>
        <w:jc w:val="both"/>
        <w:rPr>
          <w:rFonts w:ascii="Times New Roman" w:hAnsi="Times New Roman" w:cs="Times New Roman"/>
          <w:sz w:val="24"/>
          <w:szCs w:val="24"/>
        </w:rPr>
      </w:pPr>
    </w:p>
    <w:p w14:paraId="7107187C" w14:textId="27FD0954" w:rsidR="005D6427" w:rsidRPr="00B7317C" w:rsidRDefault="005D6427" w:rsidP="00B7317C">
      <w:pPr>
        <w:spacing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Akciğerde </w:t>
      </w: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sürfaktan</w:t>
      </w:r>
      <w:proofErr w:type="spellEnd"/>
      <w:r w:rsidRPr="00B7317C">
        <w:rPr>
          <w:rFonts w:ascii="Times New Roman" w:hAnsi="Times New Roman" w:cs="Times New Roman"/>
          <w:sz w:val="24"/>
          <w:szCs w:val="24"/>
        </w:rPr>
        <w:t xml:space="preserve"> ve mukus ile inhibe edilebilir. Eğer </w:t>
      </w:r>
      <w:proofErr w:type="spellStart"/>
      <w:r w:rsidRPr="00B7317C">
        <w:rPr>
          <w:rFonts w:ascii="Times New Roman" w:hAnsi="Times New Roman" w:cs="Times New Roman"/>
          <w:sz w:val="24"/>
          <w:szCs w:val="24"/>
        </w:rPr>
        <w:t>MP’ler</w:t>
      </w:r>
      <w:proofErr w:type="spellEnd"/>
      <w:r w:rsidRPr="00B7317C">
        <w:rPr>
          <w:rFonts w:ascii="Times New Roman" w:hAnsi="Times New Roman" w:cs="Times New Roman"/>
          <w:sz w:val="24"/>
          <w:szCs w:val="24"/>
        </w:rPr>
        <w:t xml:space="preserve"> 1 </w:t>
      </w:r>
      <w:proofErr w:type="spellStart"/>
      <w:r w:rsidRPr="00B7317C">
        <w:rPr>
          <w:rFonts w:ascii="Times New Roman" w:hAnsi="Times New Roman" w:cs="Times New Roman"/>
          <w:sz w:val="24"/>
          <w:szCs w:val="24"/>
        </w:rPr>
        <w:t>μm’den</w:t>
      </w:r>
      <w:proofErr w:type="spellEnd"/>
      <w:r w:rsidRPr="00B7317C">
        <w:rPr>
          <w:rFonts w:ascii="Times New Roman" w:hAnsi="Times New Roman" w:cs="Times New Roman"/>
          <w:sz w:val="24"/>
          <w:szCs w:val="24"/>
        </w:rPr>
        <w:t xml:space="preserve"> küçük ise mukus sıvısına nüfuz edebilir ve epitel ile temas ederek difüzyon veya aktif hücresel alım yoluyla yer değiştirebilir. Lenf ve dolaşım sistemi aracılığı ile karaciğer, böbrek, dalak, </w:t>
      </w:r>
      <w:proofErr w:type="gramStart"/>
      <w:r w:rsidRPr="00B7317C">
        <w:rPr>
          <w:rFonts w:ascii="Times New Roman" w:hAnsi="Times New Roman" w:cs="Times New Roman"/>
          <w:sz w:val="24"/>
          <w:szCs w:val="24"/>
        </w:rPr>
        <w:t>kalp,</w:t>
      </w:r>
      <w:proofErr w:type="gramEnd"/>
      <w:r w:rsidRPr="00B7317C">
        <w:rPr>
          <w:rFonts w:ascii="Times New Roman" w:hAnsi="Times New Roman" w:cs="Times New Roman"/>
          <w:sz w:val="24"/>
          <w:szCs w:val="24"/>
        </w:rPr>
        <w:t xml:space="preserve"> ve beyi</w:t>
      </w:r>
      <w:r w:rsidR="0086401F">
        <w:rPr>
          <w:rFonts w:ascii="Times New Roman" w:hAnsi="Times New Roman" w:cs="Times New Roman"/>
          <w:sz w:val="24"/>
          <w:szCs w:val="24"/>
        </w:rPr>
        <w:t xml:space="preserve">n dokularına geçiş sağlayabilir </w:t>
      </w:r>
      <w:r w:rsidR="00084B99">
        <w:rPr>
          <w:rFonts w:ascii="Times New Roman" w:hAnsi="Times New Roman" w:cs="Times New Roman"/>
          <w:sz w:val="24"/>
          <w:szCs w:val="24"/>
        </w:rPr>
        <w:t>(Şekil 27.)</w:t>
      </w:r>
      <w:r w:rsidRPr="00B7317C">
        <w:rPr>
          <w:rFonts w:ascii="Times New Roman" w:hAnsi="Times New Roman" w:cs="Times New Roman"/>
          <w:sz w:val="24"/>
          <w:szCs w:val="24"/>
        </w:rPr>
        <w:t xml:space="preserve"> </w:t>
      </w:r>
      <w:r w:rsidR="00AD098D" w:rsidRPr="00B7317C">
        <w:rPr>
          <w:rFonts w:ascii="Times New Roman" w:hAnsi="Times New Roman" w:cs="Times New Roman"/>
          <w:sz w:val="24"/>
          <w:szCs w:val="24"/>
        </w:rPr>
        <w:t>(GKGM,2023)</w:t>
      </w:r>
      <w:r w:rsidR="0086401F">
        <w:rPr>
          <w:rFonts w:ascii="Times New Roman" w:hAnsi="Times New Roman" w:cs="Times New Roman"/>
          <w:sz w:val="24"/>
          <w:szCs w:val="24"/>
        </w:rPr>
        <w:t>.</w:t>
      </w:r>
    </w:p>
    <w:p w14:paraId="761F8678" w14:textId="77777777" w:rsidR="00172D60" w:rsidRPr="00B7317C" w:rsidRDefault="00172D60" w:rsidP="00B7317C">
      <w:pPr>
        <w:spacing w:after="0" w:line="360" w:lineRule="auto"/>
        <w:ind w:firstLine="708"/>
        <w:jc w:val="both"/>
        <w:rPr>
          <w:rFonts w:ascii="Times New Roman" w:hAnsi="Times New Roman" w:cs="Times New Roman"/>
          <w:sz w:val="24"/>
          <w:szCs w:val="24"/>
        </w:rPr>
      </w:pPr>
    </w:p>
    <w:p w14:paraId="38433C8A" w14:textId="77777777" w:rsidR="005D6427" w:rsidRPr="00B7317C" w:rsidRDefault="005D6427" w:rsidP="00084B99">
      <w:pPr>
        <w:spacing w:line="360" w:lineRule="auto"/>
        <w:jc w:val="center"/>
        <w:rPr>
          <w:rFonts w:ascii="Times New Roman" w:hAnsi="Times New Roman" w:cs="Times New Roman"/>
          <w:sz w:val="24"/>
          <w:szCs w:val="24"/>
        </w:rPr>
      </w:pPr>
      <w:r w:rsidRPr="00B7317C">
        <w:rPr>
          <w:rFonts w:ascii="Times New Roman" w:hAnsi="Times New Roman" w:cs="Times New Roman"/>
          <w:noProof/>
          <w:sz w:val="24"/>
          <w:szCs w:val="24"/>
          <w:lang w:eastAsia="tr-TR"/>
        </w:rPr>
        <w:drawing>
          <wp:inline distT="0" distB="0" distL="0" distR="0" wp14:anchorId="39A4A1CE" wp14:editId="7E2BB92A">
            <wp:extent cx="4202430" cy="3301591"/>
            <wp:effectExtent l="0" t="0" r="762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l="8895" r="5064" b="2458"/>
                    <a:stretch/>
                  </pic:blipFill>
                  <pic:spPr bwMode="auto">
                    <a:xfrm>
                      <a:off x="0" y="0"/>
                      <a:ext cx="4221112" cy="3316268"/>
                    </a:xfrm>
                    <a:prstGeom prst="rect">
                      <a:avLst/>
                    </a:prstGeom>
                    <a:noFill/>
                    <a:ln>
                      <a:noFill/>
                    </a:ln>
                    <a:extLst>
                      <a:ext uri="{53640926-AAD7-44D8-BBD7-CCE9431645EC}">
                        <a14:shadowObscured xmlns:a14="http://schemas.microsoft.com/office/drawing/2010/main"/>
                      </a:ext>
                    </a:extLst>
                  </pic:spPr>
                </pic:pic>
              </a:graphicData>
            </a:graphic>
          </wp:inline>
        </w:drawing>
      </w:r>
    </w:p>
    <w:p w14:paraId="5BC12292" w14:textId="0E1DFAFE" w:rsidR="00172D60" w:rsidRPr="00B7317C" w:rsidRDefault="00AD098D" w:rsidP="003451B5">
      <w:pPr>
        <w:spacing w:line="360" w:lineRule="auto"/>
        <w:ind w:left="708" w:firstLine="708"/>
        <w:jc w:val="both"/>
        <w:rPr>
          <w:rFonts w:ascii="Times New Roman" w:hAnsi="Times New Roman" w:cs="Times New Roman"/>
          <w:sz w:val="24"/>
          <w:szCs w:val="24"/>
        </w:rPr>
      </w:pPr>
      <w:r w:rsidRPr="00B7317C">
        <w:rPr>
          <w:rFonts w:ascii="Times New Roman" w:hAnsi="Times New Roman" w:cs="Times New Roman"/>
          <w:sz w:val="24"/>
          <w:szCs w:val="24"/>
        </w:rPr>
        <w:t>Şekil 28.</w:t>
      </w:r>
      <w:r w:rsidR="005D6427" w:rsidRPr="00B7317C">
        <w:rPr>
          <w:rFonts w:ascii="Times New Roman" w:hAnsi="Times New Roman" w:cs="Times New Roman"/>
          <w:sz w:val="24"/>
          <w:szCs w:val="24"/>
        </w:rPr>
        <w:t xml:space="preserve">Gastrointestinal sistemden </w:t>
      </w:r>
      <w:proofErr w:type="spellStart"/>
      <w:r w:rsidR="005D6427" w:rsidRPr="00B7317C">
        <w:rPr>
          <w:rFonts w:ascii="Times New Roman" w:hAnsi="Times New Roman" w:cs="Times New Roman"/>
          <w:sz w:val="24"/>
          <w:szCs w:val="24"/>
        </w:rPr>
        <w:t>mikroplastik</w:t>
      </w:r>
      <w:proofErr w:type="spellEnd"/>
      <w:r w:rsidR="005D6427" w:rsidRPr="00B7317C">
        <w:rPr>
          <w:rFonts w:ascii="Times New Roman" w:hAnsi="Times New Roman" w:cs="Times New Roman"/>
          <w:sz w:val="24"/>
          <w:szCs w:val="24"/>
        </w:rPr>
        <w:t xml:space="preserve"> alımının tahmin edilen yolları</w:t>
      </w:r>
      <w:r w:rsidR="00084B99">
        <w:rPr>
          <w:rFonts w:ascii="Times New Roman" w:hAnsi="Times New Roman" w:cs="Times New Roman"/>
          <w:sz w:val="24"/>
          <w:szCs w:val="24"/>
        </w:rPr>
        <w:tab/>
      </w:r>
      <w:r w:rsidR="00084B99">
        <w:rPr>
          <w:rFonts w:ascii="Times New Roman" w:hAnsi="Times New Roman" w:cs="Times New Roman"/>
          <w:sz w:val="24"/>
          <w:szCs w:val="24"/>
        </w:rPr>
        <w:tab/>
      </w:r>
      <w:r w:rsidRPr="00B7317C">
        <w:rPr>
          <w:rFonts w:ascii="Times New Roman" w:hAnsi="Times New Roman" w:cs="Times New Roman"/>
          <w:sz w:val="24"/>
          <w:szCs w:val="24"/>
        </w:rPr>
        <w:t>(GKGM,2023)</w:t>
      </w:r>
    </w:p>
    <w:p w14:paraId="3FC125C4" w14:textId="1AEA8AD5" w:rsidR="005D6427" w:rsidRDefault="005D6427" w:rsidP="00644211">
      <w:pPr>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lastRenderedPageBreak/>
        <w:t>Peyer</w:t>
      </w:r>
      <w:proofErr w:type="spellEnd"/>
      <w:r w:rsidRPr="00B7317C">
        <w:rPr>
          <w:rFonts w:ascii="Times New Roman" w:hAnsi="Times New Roman" w:cs="Times New Roman"/>
          <w:sz w:val="24"/>
          <w:szCs w:val="24"/>
        </w:rPr>
        <w:t xml:space="preserve"> plaklarının M hücreleri tarafından endositoz yoluyla </w:t>
      </w:r>
      <w:proofErr w:type="spellStart"/>
      <w:r w:rsidRPr="00B7317C">
        <w:rPr>
          <w:rFonts w:ascii="Times New Roman" w:hAnsi="Times New Roman" w:cs="Times New Roman"/>
          <w:sz w:val="24"/>
          <w:szCs w:val="24"/>
        </w:rPr>
        <w:t>gastrointestinal</w:t>
      </w:r>
      <w:proofErr w:type="spellEnd"/>
      <w:r w:rsidRPr="00B7317C">
        <w:rPr>
          <w:rFonts w:ascii="Times New Roman" w:hAnsi="Times New Roman" w:cs="Times New Roman"/>
          <w:sz w:val="24"/>
          <w:szCs w:val="24"/>
        </w:rPr>
        <w:t xml:space="preserve"> bölge lümeninden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alımı söz konusudur. M hücreleri, partikülleri bağırsak lümeninden mukozal lenfoid dokulara alır ve lenf düğümüne kadar taşıma </w:t>
      </w:r>
      <w:proofErr w:type="spellStart"/>
      <w:proofErr w:type="gramStart"/>
      <w:r w:rsidRPr="00B7317C">
        <w:rPr>
          <w:rFonts w:ascii="Times New Roman" w:hAnsi="Times New Roman" w:cs="Times New Roman"/>
          <w:sz w:val="24"/>
          <w:szCs w:val="24"/>
        </w:rPr>
        <w:t>gerçekleştirir.</w:t>
      </w:r>
      <w:r w:rsidR="00084B99">
        <w:rPr>
          <w:rFonts w:ascii="Times New Roman" w:hAnsi="Times New Roman" w:cs="Times New Roman"/>
          <w:sz w:val="24"/>
          <w:szCs w:val="24"/>
        </w:rPr>
        <w:t>Şekil</w:t>
      </w:r>
      <w:proofErr w:type="spellEnd"/>
      <w:proofErr w:type="gramEnd"/>
      <w:r w:rsidR="00084B99">
        <w:rPr>
          <w:rFonts w:ascii="Times New Roman" w:hAnsi="Times New Roman" w:cs="Times New Roman"/>
          <w:sz w:val="24"/>
          <w:szCs w:val="24"/>
        </w:rPr>
        <w:t xml:space="preserve"> 28’de gösterildiği </w:t>
      </w:r>
      <w:proofErr w:type="gramStart"/>
      <w:r w:rsidR="00084B99">
        <w:rPr>
          <w:rFonts w:ascii="Times New Roman" w:hAnsi="Times New Roman" w:cs="Times New Roman"/>
          <w:sz w:val="24"/>
          <w:szCs w:val="24"/>
        </w:rPr>
        <w:t>gibi ;</w:t>
      </w:r>
      <w:proofErr w:type="gram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A)  Diğer</w:t>
      </w:r>
      <w:proofErr w:type="gramEnd"/>
      <w:r w:rsidRPr="00B7317C">
        <w:rPr>
          <w:rFonts w:ascii="Times New Roman" w:hAnsi="Times New Roman" w:cs="Times New Roman"/>
          <w:sz w:val="24"/>
          <w:szCs w:val="24"/>
        </w:rPr>
        <w:t xml:space="preserve"> yol ise, </w:t>
      </w:r>
      <w:proofErr w:type="spellStart"/>
      <w:r w:rsidRPr="00B7317C">
        <w:rPr>
          <w:rFonts w:ascii="Times New Roman" w:hAnsi="Times New Roman" w:cs="Times New Roman"/>
          <w:sz w:val="24"/>
          <w:szCs w:val="24"/>
        </w:rPr>
        <w:t>gastrointestinal</w:t>
      </w:r>
      <w:proofErr w:type="spellEnd"/>
      <w:r w:rsidRPr="00B7317C">
        <w:rPr>
          <w:rFonts w:ascii="Times New Roman" w:hAnsi="Times New Roman" w:cs="Times New Roman"/>
          <w:sz w:val="24"/>
          <w:szCs w:val="24"/>
        </w:rPr>
        <w:t xml:space="preserve"> bölge lümeninden </w:t>
      </w:r>
      <w:proofErr w:type="spellStart"/>
      <w:r w:rsidRPr="00B7317C">
        <w:rPr>
          <w:rFonts w:ascii="Times New Roman" w:hAnsi="Times New Roman" w:cs="Times New Roman"/>
          <w:sz w:val="24"/>
          <w:szCs w:val="24"/>
        </w:rPr>
        <w:t>paraselüler</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persorpsiyon</w:t>
      </w:r>
      <w:proofErr w:type="spellEnd"/>
      <w:r w:rsidRPr="00B7317C">
        <w:rPr>
          <w:rFonts w:ascii="Times New Roman" w:hAnsi="Times New Roman" w:cs="Times New Roman"/>
          <w:sz w:val="24"/>
          <w:szCs w:val="24"/>
        </w:rPr>
        <w:t xml:space="preserve"> yoluyla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alımıdır.</w:t>
      </w:r>
      <w:r w:rsidR="00964C1A"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Dendritik</w:t>
      </w:r>
      <w:proofErr w:type="spellEnd"/>
      <w:r w:rsidRPr="00B7317C">
        <w:rPr>
          <w:rFonts w:ascii="Times New Roman" w:hAnsi="Times New Roman" w:cs="Times New Roman"/>
          <w:sz w:val="24"/>
          <w:szCs w:val="24"/>
        </w:rPr>
        <w:t xml:space="preserve"> hücreler, bu partikülleri fagosite ederek onları alttaki lenfatik damarlara taşır. Ve böylelikle diğer orga</w:t>
      </w:r>
      <w:r w:rsidR="0086401F">
        <w:rPr>
          <w:rFonts w:ascii="Times New Roman" w:hAnsi="Times New Roman" w:cs="Times New Roman"/>
          <w:sz w:val="24"/>
          <w:szCs w:val="24"/>
        </w:rPr>
        <w:t>nlara taşınımı gerçekleşebilir</w:t>
      </w:r>
      <w:r w:rsidR="00053738">
        <w:rPr>
          <w:rFonts w:ascii="Times New Roman" w:hAnsi="Times New Roman" w:cs="Times New Roman"/>
          <w:sz w:val="24"/>
          <w:szCs w:val="24"/>
        </w:rPr>
        <w:t xml:space="preserve"> </w:t>
      </w:r>
      <w:r w:rsidRPr="00B7317C">
        <w:rPr>
          <w:rFonts w:ascii="Times New Roman" w:hAnsi="Times New Roman" w:cs="Times New Roman"/>
          <w:sz w:val="24"/>
          <w:szCs w:val="24"/>
        </w:rPr>
        <w:t>(B)</w:t>
      </w:r>
      <w:r w:rsidR="00084B99" w:rsidRPr="00084B99">
        <w:rPr>
          <w:rFonts w:ascii="Times New Roman" w:hAnsi="Times New Roman" w:cs="Times New Roman"/>
          <w:sz w:val="24"/>
          <w:szCs w:val="24"/>
        </w:rPr>
        <w:t xml:space="preserve"> </w:t>
      </w:r>
      <w:r w:rsidR="00084B99" w:rsidRPr="00B7317C">
        <w:rPr>
          <w:rFonts w:ascii="Times New Roman" w:hAnsi="Times New Roman" w:cs="Times New Roman"/>
          <w:sz w:val="24"/>
          <w:szCs w:val="24"/>
        </w:rPr>
        <w:t>(GKGM,2023)</w:t>
      </w:r>
      <w:r w:rsidR="0086401F">
        <w:rPr>
          <w:rFonts w:ascii="Times New Roman" w:hAnsi="Times New Roman" w:cs="Times New Roman"/>
          <w:sz w:val="24"/>
          <w:szCs w:val="24"/>
        </w:rPr>
        <w:t>.</w:t>
      </w:r>
    </w:p>
    <w:p w14:paraId="3A71BF6D" w14:textId="7DC91E21" w:rsidR="00172D60" w:rsidRPr="00B7317C" w:rsidRDefault="00172D60" w:rsidP="00B7317C">
      <w:pPr>
        <w:spacing w:after="0" w:line="480" w:lineRule="auto"/>
        <w:ind w:firstLine="708"/>
        <w:jc w:val="both"/>
        <w:rPr>
          <w:rFonts w:ascii="Times New Roman" w:hAnsi="Times New Roman" w:cs="Times New Roman"/>
          <w:sz w:val="24"/>
          <w:szCs w:val="24"/>
        </w:rPr>
      </w:pPr>
    </w:p>
    <w:p w14:paraId="6FD2A6F8" w14:textId="77CFC735" w:rsidR="005D6427" w:rsidRPr="00B7317C" w:rsidRDefault="00E66018" w:rsidP="00644211">
      <w:pPr>
        <w:spacing w:after="0" w:line="360" w:lineRule="auto"/>
        <w:ind w:firstLine="708"/>
        <w:jc w:val="both"/>
        <w:rPr>
          <w:rFonts w:ascii="Times New Roman" w:hAnsi="Times New Roman" w:cs="Times New Roman"/>
          <w:b/>
          <w:sz w:val="24"/>
          <w:szCs w:val="24"/>
        </w:rPr>
      </w:pPr>
      <w:r w:rsidRPr="00E66018">
        <w:rPr>
          <w:rFonts w:ascii="Times New Roman" w:hAnsi="Times New Roman" w:cs="Times New Roman"/>
          <w:b/>
          <w:sz w:val="24"/>
          <w:szCs w:val="24"/>
        </w:rPr>
        <w:t>2.5.6.</w:t>
      </w:r>
      <w:r w:rsidR="008B5C7F" w:rsidRPr="00B7317C">
        <w:rPr>
          <w:rFonts w:ascii="Times New Roman" w:hAnsi="Times New Roman" w:cs="Times New Roman"/>
          <w:b/>
          <w:sz w:val="24"/>
          <w:szCs w:val="24"/>
        </w:rPr>
        <w:t xml:space="preserve">3. </w:t>
      </w:r>
      <w:r w:rsidR="005D6427" w:rsidRPr="00B7317C">
        <w:rPr>
          <w:rFonts w:ascii="Times New Roman" w:hAnsi="Times New Roman" w:cs="Times New Roman"/>
          <w:b/>
          <w:sz w:val="24"/>
          <w:szCs w:val="24"/>
        </w:rPr>
        <w:t xml:space="preserve">Besin Zincirindeki </w:t>
      </w:r>
      <w:proofErr w:type="spellStart"/>
      <w:r w:rsidR="005D6427" w:rsidRPr="00B7317C">
        <w:rPr>
          <w:rFonts w:ascii="Times New Roman" w:hAnsi="Times New Roman" w:cs="Times New Roman"/>
          <w:b/>
          <w:sz w:val="24"/>
          <w:szCs w:val="24"/>
        </w:rPr>
        <w:t>Mikroplastikler</w:t>
      </w:r>
      <w:proofErr w:type="spellEnd"/>
      <w:r w:rsidR="005D6427" w:rsidRPr="00B7317C">
        <w:rPr>
          <w:rFonts w:ascii="Times New Roman" w:hAnsi="Times New Roman" w:cs="Times New Roman"/>
          <w:b/>
          <w:sz w:val="24"/>
          <w:szCs w:val="24"/>
        </w:rPr>
        <w:t xml:space="preserve"> </w:t>
      </w:r>
    </w:p>
    <w:p w14:paraId="6C9D8F73" w14:textId="77777777" w:rsidR="00172D60" w:rsidRPr="00B7317C" w:rsidRDefault="00172D60" w:rsidP="00B7317C">
      <w:pPr>
        <w:spacing w:after="0" w:line="360" w:lineRule="auto"/>
        <w:ind w:firstLine="708"/>
        <w:jc w:val="both"/>
        <w:rPr>
          <w:rFonts w:ascii="Times New Roman" w:hAnsi="Times New Roman" w:cs="Times New Roman"/>
          <w:b/>
          <w:sz w:val="24"/>
          <w:szCs w:val="24"/>
        </w:rPr>
      </w:pPr>
    </w:p>
    <w:p w14:paraId="7F5C5EF7" w14:textId="77777777" w:rsidR="005D6427" w:rsidRPr="00B7317C" w:rsidRDefault="005D6427"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Plastik besin zinciri boyunca aktarılabildiğinden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suda yaşayan organizmalar tarafından yutulması endişe vericidir. Dahası, </w:t>
      </w: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metaller ve antibiyotikler de dahil olmak üzere çeşitli kirletici maddeleri taşıyor ve </w:t>
      </w:r>
      <w:proofErr w:type="spellStart"/>
      <w:r w:rsidRPr="00B7317C">
        <w:rPr>
          <w:rFonts w:ascii="Times New Roman" w:hAnsi="Times New Roman" w:cs="Times New Roman"/>
          <w:sz w:val="24"/>
          <w:szCs w:val="24"/>
        </w:rPr>
        <w:t>mikroplastikleri</w:t>
      </w:r>
      <w:proofErr w:type="spellEnd"/>
      <w:r w:rsidRPr="00B7317C">
        <w:rPr>
          <w:rFonts w:ascii="Times New Roman" w:hAnsi="Times New Roman" w:cs="Times New Roman"/>
          <w:sz w:val="24"/>
          <w:szCs w:val="24"/>
        </w:rPr>
        <w:t xml:space="preserve"> yutan konakçının dokusuna muhtemelen yayılıyor. İnsanlar açısından </w:t>
      </w:r>
      <w:proofErr w:type="spellStart"/>
      <w:r w:rsidRPr="00B7317C">
        <w:rPr>
          <w:rFonts w:ascii="Times New Roman" w:hAnsi="Times New Roman" w:cs="Times New Roman"/>
          <w:sz w:val="24"/>
          <w:szCs w:val="24"/>
        </w:rPr>
        <w:t>MP’nin</w:t>
      </w:r>
      <w:proofErr w:type="spellEnd"/>
      <w:r w:rsidRPr="00B7317C">
        <w:rPr>
          <w:rFonts w:ascii="Times New Roman" w:hAnsi="Times New Roman" w:cs="Times New Roman"/>
          <w:sz w:val="24"/>
          <w:szCs w:val="24"/>
        </w:rPr>
        <w:t xml:space="preserve"> bol bulunduğu deniz mahsulleri tüketildiğinde dokulara geçiş muhtemeldir.</w:t>
      </w:r>
    </w:p>
    <w:p w14:paraId="15B43912" w14:textId="34234D5B" w:rsidR="005D6427" w:rsidRPr="00B7317C" w:rsidRDefault="005D6427"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Yenilebilir balığın mide-bağırsak kanalında plastiğin bulunması, balığın bağırsak içeriği genellikle tüketimden önce atıldığı için mutlaka insan tüketimi anlamına gelmemektedir. Ancak mide-bağırsak sistemi dışındaki yenilebilir kısımlarda da yapılan çalışmalarda </w:t>
      </w: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tespit edilmiştir. </w:t>
      </w:r>
      <w:proofErr w:type="spellStart"/>
      <w:r w:rsidRPr="00B7317C">
        <w:rPr>
          <w:rFonts w:ascii="Times New Roman" w:hAnsi="Times New Roman" w:cs="Times New Roman"/>
          <w:sz w:val="24"/>
          <w:szCs w:val="24"/>
        </w:rPr>
        <w:t>Akhbarizadeh</w:t>
      </w:r>
      <w:proofErr w:type="spellEnd"/>
      <w:r w:rsidRPr="00B7317C">
        <w:rPr>
          <w:rFonts w:ascii="Times New Roman" w:hAnsi="Times New Roman" w:cs="Times New Roman"/>
          <w:sz w:val="24"/>
          <w:szCs w:val="24"/>
        </w:rPr>
        <w:t xml:space="preserve"> ve arkadaşlarının yaptığı 2019 yılındaki çalışmada karideslerin kas dokusunda ortalama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miktarının 0,36 öğe/g kas, yengeçlerde 0,256 öğe/g kas ve balıklarda 0,158 ile 0,275 öğe/g kas arası</w:t>
      </w:r>
      <w:r w:rsidR="00053738">
        <w:rPr>
          <w:rFonts w:ascii="Times New Roman" w:hAnsi="Times New Roman" w:cs="Times New Roman"/>
          <w:sz w:val="24"/>
          <w:szCs w:val="24"/>
        </w:rPr>
        <w:t>nda değiştiği tespit edilmiştir (</w:t>
      </w:r>
      <w:proofErr w:type="spellStart"/>
      <w:r w:rsidR="00053738">
        <w:rPr>
          <w:rFonts w:ascii="Times New Roman" w:hAnsi="Times New Roman" w:cs="Times New Roman"/>
          <w:sz w:val="24"/>
          <w:szCs w:val="24"/>
        </w:rPr>
        <w:t>Stenger</w:t>
      </w:r>
      <w:proofErr w:type="spellEnd"/>
      <w:r w:rsidR="00053738">
        <w:rPr>
          <w:rFonts w:ascii="Times New Roman" w:hAnsi="Times New Roman" w:cs="Times New Roman"/>
          <w:sz w:val="24"/>
          <w:szCs w:val="24"/>
        </w:rPr>
        <w:t xml:space="preserve"> vd. , 2021).</w:t>
      </w:r>
    </w:p>
    <w:p w14:paraId="3DFE2D73" w14:textId="149E84E1" w:rsidR="005D6427" w:rsidRPr="00B7317C" w:rsidRDefault="005D6427"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Asya ülkelerindeki sofra tuzundaki MP konsantrasyonunun diğer kıtalardaki sofra tuzundaki MP konsantrasyonlarından daha yüksek olduğun</w:t>
      </w:r>
      <w:r w:rsidR="00053738">
        <w:rPr>
          <w:rFonts w:ascii="Times New Roman" w:hAnsi="Times New Roman" w:cs="Times New Roman"/>
          <w:sz w:val="24"/>
          <w:szCs w:val="24"/>
        </w:rPr>
        <w:t>u bildirmiştir (</w:t>
      </w:r>
      <w:proofErr w:type="spellStart"/>
      <w:r w:rsidR="00053738">
        <w:rPr>
          <w:rFonts w:ascii="Times New Roman" w:hAnsi="Times New Roman" w:cs="Times New Roman"/>
          <w:sz w:val="24"/>
          <w:szCs w:val="24"/>
        </w:rPr>
        <w:t>Stenger</w:t>
      </w:r>
      <w:proofErr w:type="spellEnd"/>
      <w:r w:rsidR="00053738">
        <w:rPr>
          <w:rFonts w:ascii="Times New Roman" w:hAnsi="Times New Roman" w:cs="Times New Roman"/>
          <w:sz w:val="24"/>
          <w:szCs w:val="24"/>
        </w:rPr>
        <w:t xml:space="preserve"> </w:t>
      </w:r>
      <w:proofErr w:type="gramStart"/>
      <w:r w:rsidR="00053738">
        <w:rPr>
          <w:rFonts w:ascii="Times New Roman" w:hAnsi="Times New Roman" w:cs="Times New Roman"/>
          <w:sz w:val="24"/>
          <w:szCs w:val="24"/>
        </w:rPr>
        <w:t>vd. ,</w:t>
      </w:r>
      <w:proofErr w:type="gramEnd"/>
      <w:r w:rsidR="00053738">
        <w:rPr>
          <w:rFonts w:ascii="Times New Roman" w:hAnsi="Times New Roman" w:cs="Times New Roman"/>
          <w:sz w:val="24"/>
          <w:szCs w:val="24"/>
        </w:rPr>
        <w:t xml:space="preserve"> 2021). </w:t>
      </w:r>
      <w:r w:rsidRPr="00B7317C">
        <w:rPr>
          <w:rFonts w:ascii="Times New Roman" w:hAnsi="Times New Roman" w:cs="Times New Roman"/>
          <w:sz w:val="24"/>
          <w:szCs w:val="24"/>
        </w:rPr>
        <w:t xml:space="preserve">Kaya tuzu, olası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kontaminasyon kaynağının sadece üretim prosesi olması nedeniyle en az </w:t>
      </w:r>
      <w:proofErr w:type="spellStart"/>
      <w:r w:rsidRPr="00B7317C">
        <w:rPr>
          <w:rFonts w:ascii="Times New Roman" w:hAnsi="Times New Roman" w:cs="Times New Roman"/>
          <w:sz w:val="24"/>
          <w:szCs w:val="24"/>
        </w:rPr>
        <w:t>mi</w:t>
      </w:r>
      <w:r w:rsidR="00053738">
        <w:rPr>
          <w:rFonts w:ascii="Times New Roman" w:hAnsi="Times New Roman" w:cs="Times New Roman"/>
          <w:sz w:val="24"/>
          <w:szCs w:val="24"/>
        </w:rPr>
        <w:t>kroplastik</w:t>
      </w:r>
      <w:proofErr w:type="spellEnd"/>
      <w:r w:rsidR="00053738">
        <w:rPr>
          <w:rFonts w:ascii="Times New Roman" w:hAnsi="Times New Roman" w:cs="Times New Roman"/>
          <w:sz w:val="24"/>
          <w:szCs w:val="24"/>
        </w:rPr>
        <w:t xml:space="preserve"> içeren tuz çeşididir </w:t>
      </w:r>
      <w:r w:rsidRPr="00B7317C">
        <w:rPr>
          <w:rFonts w:ascii="Times New Roman" w:hAnsi="Times New Roman" w:cs="Times New Roman"/>
          <w:sz w:val="24"/>
          <w:szCs w:val="24"/>
        </w:rPr>
        <w:t>(GKGM,2023)</w:t>
      </w:r>
      <w:r w:rsidR="00053738">
        <w:rPr>
          <w:rFonts w:ascii="Times New Roman" w:hAnsi="Times New Roman" w:cs="Times New Roman"/>
          <w:sz w:val="24"/>
          <w:szCs w:val="24"/>
        </w:rPr>
        <w:t>.</w:t>
      </w:r>
    </w:p>
    <w:p w14:paraId="5B225A4F" w14:textId="2F58EB8E" w:rsidR="005D6427" w:rsidRPr="00B7317C" w:rsidRDefault="005D6427"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Meksika'da yapılan başka bir çalışmada 23 süt örneğini analiz edilmiş ve ortalama litre başına 3-11 partikül bulmuşlardır. Ayrıca işlenmiş sütteki konsantrasyonlar, çiğ süte göre daha yüksektir. Sütteki MP kontaminasyonunun ana kaynağının, süt endüstrilerinde filtrelemede kullanılan sülfon poli</w:t>
      </w:r>
      <w:r w:rsidR="00053738">
        <w:rPr>
          <w:rFonts w:ascii="Times New Roman" w:hAnsi="Times New Roman" w:cs="Times New Roman"/>
          <w:sz w:val="24"/>
          <w:szCs w:val="24"/>
        </w:rPr>
        <w:t xml:space="preserve">merleri olduğu rapor edilmiştir </w:t>
      </w:r>
      <w:r w:rsidRPr="00B7317C">
        <w:rPr>
          <w:rFonts w:ascii="Times New Roman" w:hAnsi="Times New Roman" w:cs="Times New Roman"/>
          <w:sz w:val="24"/>
          <w:szCs w:val="24"/>
        </w:rPr>
        <w:t>(</w:t>
      </w:r>
      <w:proofErr w:type="spellStart"/>
      <w:r w:rsidRPr="00B7317C">
        <w:rPr>
          <w:rFonts w:ascii="Times New Roman" w:hAnsi="Times New Roman" w:cs="Times New Roman"/>
          <w:sz w:val="24"/>
          <w:szCs w:val="24"/>
        </w:rPr>
        <w:t>Kannan</w:t>
      </w:r>
      <w:proofErr w:type="spellEnd"/>
      <w:r w:rsidRPr="00B7317C">
        <w:rPr>
          <w:rFonts w:ascii="Times New Roman" w:hAnsi="Times New Roman" w:cs="Times New Roman"/>
          <w:sz w:val="24"/>
          <w:szCs w:val="24"/>
        </w:rPr>
        <w:t xml:space="preserve"> ve Vimalkumar,2021)</w:t>
      </w:r>
      <w:r w:rsidR="00053738">
        <w:rPr>
          <w:rFonts w:ascii="Times New Roman" w:hAnsi="Times New Roman" w:cs="Times New Roman"/>
          <w:sz w:val="24"/>
          <w:szCs w:val="24"/>
        </w:rPr>
        <w:t>.</w:t>
      </w:r>
      <w:r w:rsidRPr="00B7317C">
        <w:rPr>
          <w:rFonts w:ascii="Times New Roman" w:hAnsi="Times New Roman" w:cs="Times New Roman"/>
          <w:sz w:val="24"/>
          <w:szCs w:val="24"/>
        </w:rPr>
        <w:t xml:space="preserve"> Bu sonuçlar oldukça endişe verici olm</w:t>
      </w:r>
      <w:r w:rsidR="00084B99">
        <w:rPr>
          <w:rFonts w:ascii="Times New Roman" w:hAnsi="Times New Roman" w:cs="Times New Roman"/>
          <w:sz w:val="24"/>
          <w:szCs w:val="24"/>
        </w:rPr>
        <w:t>akla birlikte örnek çalışmalar arttırılarak devam edilmelidir.</w:t>
      </w:r>
    </w:p>
    <w:p w14:paraId="06E625C1" w14:textId="49B418E9" w:rsidR="005D6427" w:rsidRPr="00B7317C" w:rsidRDefault="00365F50" w:rsidP="00B7317C">
      <w:pPr>
        <w:spacing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İçme suyu ve paketli içecekler MP içeriği açısından birçok çalışmada incelenmiştir.</w:t>
      </w:r>
      <w:r w:rsidRPr="00B7317C">
        <w:rPr>
          <w:rFonts w:ascii="Times New Roman" w:hAnsi="Times New Roman" w:cs="Times New Roman"/>
          <w:b/>
          <w:sz w:val="24"/>
          <w:szCs w:val="24"/>
        </w:rPr>
        <w:t xml:space="preserve"> </w:t>
      </w:r>
      <w:proofErr w:type="spellStart"/>
      <w:r w:rsidR="005D6427" w:rsidRPr="00B7317C">
        <w:rPr>
          <w:rFonts w:ascii="Times New Roman" w:hAnsi="Times New Roman" w:cs="Times New Roman"/>
          <w:sz w:val="24"/>
          <w:szCs w:val="24"/>
        </w:rPr>
        <w:t>MP'ler</w:t>
      </w:r>
      <w:proofErr w:type="spellEnd"/>
      <w:r w:rsidR="005D6427" w:rsidRPr="00B7317C">
        <w:rPr>
          <w:rFonts w:ascii="Times New Roman" w:hAnsi="Times New Roman" w:cs="Times New Roman"/>
          <w:sz w:val="24"/>
          <w:szCs w:val="24"/>
        </w:rPr>
        <w:t xml:space="preserve"> tatlı su kaynaklarında yaygın olarak bulunmaktadır</w:t>
      </w:r>
      <w:r w:rsidR="00964C1A" w:rsidRPr="00B7317C">
        <w:rPr>
          <w:rFonts w:ascii="Times New Roman" w:hAnsi="Times New Roman" w:cs="Times New Roman"/>
          <w:sz w:val="24"/>
          <w:szCs w:val="24"/>
        </w:rPr>
        <w:t xml:space="preserve">. </w:t>
      </w:r>
      <w:r w:rsidR="005D6427" w:rsidRPr="00B7317C">
        <w:rPr>
          <w:rFonts w:ascii="Times New Roman" w:hAnsi="Times New Roman" w:cs="Times New Roman"/>
          <w:sz w:val="24"/>
          <w:szCs w:val="24"/>
        </w:rPr>
        <w:t>Bir çalışma</w:t>
      </w:r>
      <w:r w:rsidR="00964C1A" w:rsidRPr="00B7317C">
        <w:rPr>
          <w:rFonts w:ascii="Times New Roman" w:hAnsi="Times New Roman" w:cs="Times New Roman"/>
          <w:sz w:val="24"/>
          <w:szCs w:val="24"/>
        </w:rPr>
        <w:t>da</w:t>
      </w:r>
      <w:r w:rsidR="005D6427" w:rsidRPr="00B7317C">
        <w:rPr>
          <w:rFonts w:ascii="Times New Roman" w:hAnsi="Times New Roman" w:cs="Times New Roman"/>
          <w:sz w:val="24"/>
          <w:szCs w:val="24"/>
        </w:rPr>
        <w:t xml:space="preserve">, musluk ve şişelenmiş su ile karşılaştırıldığında yeraltı suyunda </w:t>
      </w:r>
      <w:proofErr w:type="spellStart"/>
      <w:r w:rsidR="005D6427" w:rsidRPr="00B7317C">
        <w:rPr>
          <w:rFonts w:ascii="Times New Roman" w:hAnsi="Times New Roman" w:cs="Times New Roman"/>
          <w:sz w:val="24"/>
          <w:szCs w:val="24"/>
        </w:rPr>
        <w:t>MP'lerin</w:t>
      </w:r>
      <w:proofErr w:type="spellEnd"/>
      <w:r w:rsidR="00964C1A" w:rsidRPr="00B7317C">
        <w:rPr>
          <w:rFonts w:ascii="Times New Roman" w:hAnsi="Times New Roman" w:cs="Times New Roman"/>
          <w:sz w:val="24"/>
          <w:szCs w:val="24"/>
        </w:rPr>
        <w:t xml:space="preserve"> daha düşük konsantrasyonlarını </w:t>
      </w:r>
      <w:r w:rsidR="005D6427" w:rsidRPr="00B7317C">
        <w:rPr>
          <w:rFonts w:ascii="Times New Roman" w:hAnsi="Times New Roman" w:cs="Times New Roman"/>
          <w:sz w:val="24"/>
          <w:szCs w:val="24"/>
        </w:rPr>
        <w:lastRenderedPageBreak/>
        <w:t>belgele</w:t>
      </w:r>
      <w:r w:rsidR="00964C1A" w:rsidRPr="00B7317C">
        <w:rPr>
          <w:rFonts w:ascii="Times New Roman" w:hAnsi="Times New Roman" w:cs="Times New Roman"/>
          <w:sz w:val="24"/>
          <w:szCs w:val="24"/>
        </w:rPr>
        <w:t>n</w:t>
      </w:r>
      <w:r w:rsidR="005D6427" w:rsidRPr="00B7317C">
        <w:rPr>
          <w:rFonts w:ascii="Times New Roman" w:hAnsi="Times New Roman" w:cs="Times New Roman"/>
          <w:sz w:val="24"/>
          <w:szCs w:val="24"/>
        </w:rPr>
        <w:t xml:space="preserve">miştir; bu da </w:t>
      </w:r>
      <w:proofErr w:type="spellStart"/>
      <w:r w:rsidR="005D6427" w:rsidRPr="00B7317C">
        <w:rPr>
          <w:rFonts w:ascii="Times New Roman" w:hAnsi="Times New Roman" w:cs="Times New Roman"/>
          <w:sz w:val="24"/>
          <w:szCs w:val="24"/>
        </w:rPr>
        <w:t>MP'lerin</w:t>
      </w:r>
      <w:proofErr w:type="spellEnd"/>
      <w:r w:rsidR="005D6427" w:rsidRPr="00B7317C">
        <w:rPr>
          <w:rFonts w:ascii="Times New Roman" w:hAnsi="Times New Roman" w:cs="Times New Roman"/>
          <w:sz w:val="24"/>
          <w:szCs w:val="24"/>
        </w:rPr>
        <w:t xml:space="preserve"> su</w:t>
      </w:r>
      <w:r w:rsidR="00964C1A" w:rsidRPr="00B7317C">
        <w:rPr>
          <w:rFonts w:ascii="Times New Roman" w:hAnsi="Times New Roman" w:cs="Times New Roman"/>
          <w:sz w:val="24"/>
          <w:szCs w:val="24"/>
        </w:rPr>
        <w:t xml:space="preserve"> dağıtımı </w:t>
      </w:r>
      <w:r w:rsidR="005D6427" w:rsidRPr="00B7317C">
        <w:rPr>
          <w:rFonts w:ascii="Times New Roman" w:hAnsi="Times New Roman" w:cs="Times New Roman"/>
          <w:sz w:val="24"/>
          <w:szCs w:val="24"/>
        </w:rPr>
        <w:t>veya şişeleme süreçlerinden kaynak</w:t>
      </w:r>
      <w:r w:rsidR="00964C1A" w:rsidRPr="00B7317C">
        <w:rPr>
          <w:rFonts w:ascii="Times New Roman" w:hAnsi="Times New Roman" w:cs="Times New Roman"/>
          <w:sz w:val="24"/>
          <w:szCs w:val="24"/>
        </w:rPr>
        <w:t xml:space="preserve">landığını düşündürmektedir. </w:t>
      </w:r>
      <w:r w:rsidR="005D6427" w:rsidRPr="00B7317C">
        <w:rPr>
          <w:rFonts w:ascii="Times New Roman" w:hAnsi="Times New Roman" w:cs="Times New Roman"/>
          <w:sz w:val="24"/>
          <w:szCs w:val="24"/>
        </w:rPr>
        <w:t xml:space="preserve">İçme suyunun arıtılması, pıhtılaşma-topaklanma-sedimantasyon yoluyla </w:t>
      </w:r>
      <w:proofErr w:type="spellStart"/>
      <w:r w:rsidR="005D6427" w:rsidRPr="00B7317C">
        <w:rPr>
          <w:rFonts w:ascii="Times New Roman" w:hAnsi="Times New Roman" w:cs="Times New Roman"/>
          <w:sz w:val="24"/>
          <w:szCs w:val="24"/>
        </w:rPr>
        <w:t>MP'lerin</w:t>
      </w:r>
      <w:proofErr w:type="spellEnd"/>
      <w:r w:rsidR="00964C1A" w:rsidRPr="00B7317C">
        <w:rPr>
          <w:rFonts w:ascii="Times New Roman" w:hAnsi="Times New Roman" w:cs="Times New Roman"/>
          <w:sz w:val="24"/>
          <w:szCs w:val="24"/>
        </w:rPr>
        <w:t xml:space="preserve"> %88'e kadarını giderebilir</w:t>
      </w:r>
      <w:r w:rsidR="005D6427" w:rsidRPr="00B7317C">
        <w:rPr>
          <w:rFonts w:ascii="Times New Roman" w:hAnsi="Times New Roman" w:cs="Times New Roman"/>
          <w:sz w:val="24"/>
          <w:szCs w:val="24"/>
        </w:rPr>
        <w:t xml:space="preserve">. Şişelenmiş sudaki </w:t>
      </w:r>
      <w:proofErr w:type="spellStart"/>
      <w:r w:rsidR="005D6427" w:rsidRPr="00B7317C">
        <w:rPr>
          <w:rFonts w:ascii="Times New Roman" w:hAnsi="Times New Roman" w:cs="Times New Roman"/>
          <w:sz w:val="24"/>
          <w:szCs w:val="24"/>
        </w:rPr>
        <w:t>MP'lerin</w:t>
      </w:r>
      <w:proofErr w:type="spellEnd"/>
      <w:r w:rsidR="005D6427" w:rsidRPr="00B7317C">
        <w:rPr>
          <w:rFonts w:ascii="Times New Roman" w:hAnsi="Times New Roman" w:cs="Times New Roman"/>
          <w:sz w:val="24"/>
          <w:szCs w:val="24"/>
        </w:rPr>
        <w:t xml:space="preserve"> çoğu (%80) 5-20 </w:t>
      </w:r>
      <w:proofErr w:type="spellStart"/>
      <w:r w:rsidR="005D6427" w:rsidRPr="00B7317C">
        <w:rPr>
          <w:rFonts w:ascii="Times New Roman" w:hAnsi="Times New Roman" w:cs="Times New Roman"/>
          <w:sz w:val="24"/>
          <w:szCs w:val="24"/>
        </w:rPr>
        <w:t>μm</w:t>
      </w:r>
      <w:proofErr w:type="spellEnd"/>
      <w:r w:rsidR="005D6427" w:rsidRPr="00B7317C">
        <w:rPr>
          <w:rFonts w:ascii="Times New Roman" w:hAnsi="Times New Roman" w:cs="Times New Roman"/>
          <w:sz w:val="24"/>
          <w:szCs w:val="24"/>
        </w:rPr>
        <w:t xml:space="preserve"> boyutunda PET ve </w:t>
      </w:r>
      <w:proofErr w:type="spellStart"/>
      <w:r w:rsidR="005D6427" w:rsidRPr="00B7317C">
        <w:rPr>
          <w:rFonts w:ascii="Times New Roman" w:hAnsi="Times New Roman" w:cs="Times New Roman"/>
          <w:sz w:val="24"/>
          <w:szCs w:val="24"/>
        </w:rPr>
        <w:t>PP'dir</w:t>
      </w:r>
      <w:proofErr w:type="spellEnd"/>
      <w:r w:rsidR="005D6427" w:rsidRPr="00B7317C">
        <w:rPr>
          <w:rFonts w:ascii="Times New Roman" w:hAnsi="Times New Roman" w:cs="Times New Roman"/>
          <w:sz w:val="24"/>
          <w:szCs w:val="24"/>
        </w:rPr>
        <w:t>. Depozitolu v</w:t>
      </w:r>
      <w:r w:rsidR="00964C1A" w:rsidRPr="00B7317C">
        <w:rPr>
          <w:rFonts w:ascii="Times New Roman" w:hAnsi="Times New Roman" w:cs="Times New Roman"/>
          <w:sz w:val="24"/>
          <w:szCs w:val="24"/>
        </w:rPr>
        <w:t>e tek kullanımlık kaplardan içilen suda</w:t>
      </w:r>
      <w:r w:rsidR="005D6427" w:rsidRPr="00B7317C">
        <w:rPr>
          <w:rFonts w:ascii="Times New Roman" w:hAnsi="Times New Roman" w:cs="Times New Roman"/>
          <w:sz w:val="24"/>
          <w:szCs w:val="24"/>
        </w:rPr>
        <w:t xml:space="preserve"> ortalama </w:t>
      </w:r>
      <w:r w:rsidR="00964C1A" w:rsidRPr="00B7317C">
        <w:rPr>
          <w:rFonts w:ascii="Times New Roman" w:hAnsi="Times New Roman" w:cs="Times New Roman"/>
          <w:sz w:val="24"/>
          <w:szCs w:val="24"/>
        </w:rPr>
        <w:t>118 MP partikülü vardır. Ayrıca sıcak su ile temas halindeyken daha fazla miktarda MP serbest kaldığı görülmüştür.</w:t>
      </w:r>
      <w:r w:rsidR="00084B99">
        <w:rPr>
          <w:rFonts w:ascii="Times New Roman" w:hAnsi="Times New Roman" w:cs="Times New Roman"/>
          <w:sz w:val="24"/>
          <w:szCs w:val="24"/>
        </w:rPr>
        <w:t xml:space="preserve"> </w:t>
      </w:r>
      <w:r w:rsidR="00D5658B">
        <w:rPr>
          <w:rFonts w:ascii="Times New Roman" w:hAnsi="Times New Roman" w:cs="Times New Roman"/>
          <w:sz w:val="24"/>
          <w:szCs w:val="24"/>
        </w:rPr>
        <w:t>Ç</w:t>
      </w:r>
      <w:r w:rsidR="005D6427" w:rsidRPr="00B7317C">
        <w:rPr>
          <w:rFonts w:ascii="Times New Roman" w:hAnsi="Times New Roman" w:cs="Times New Roman"/>
          <w:sz w:val="24"/>
          <w:szCs w:val="24"/>
        </w:rPr>
        <w:t xml:space="preserve">eşitli kaplarda </w:t>
      </w:r>
      <w:r w:rsidR="00D5658B" w:rsidRPr="00B7317C">
        <w:rPr>
          <w:rFonts w:ascii="Times New Roman" w:hAnsi="Times New Roman" w:cs="Times New Roman"/>
          <w:sz w:val="24"/>
          <w:szCs w:val="24"/>
        </w:rPr>
        <w:t xml:space="preserve">ambalajlanan </w:t>
      </w:r>
      <w:r w:rsidR="005D6427" w:rsidRPr="00B7317C">
        <w:rPr>
          <w:rFonts w:ascii="Times New Roman" w:hAnsi="Times New Roman" w:cs="Times New Roman"/>
          <w:sz w:val="24"/>
          <w:szCs w:val="24"/>
        </w:rPr>
        <w:t>diğer içeceklerdeki MP konsantrasyonlarını araştırmak için daha</w:t>
      </w:r>
      <w:r w:rsidR="00053738">
        <w:rPr>
          <w:rFonts w:ascii="Times New Roman" w:hAnsi="Times New Roman" w:cs="Times New Roman"/>
          <w:sz w:val="24"/>
          <w:szCs w:val="24"/>
        </w:rPr>
        <w:t xml:space="preserve"> fazla çalışmaya ihtiyaç vardır</w:t>
      </w:r>
      <w:r w:rsidR="005D6427" w:rsidRPr="00B7317C">
        <w:rPr>
          <w:rFonts w:ascii="Times New Roman" w:hAnsi="Times New Roman" w:cs="Times New Roman"/>
          <w:sz w:val="24"/>
          <w:szCs w:val="24"/>
        </w:rPr>
        <w:t xml:space="preserve"> (</w:t>
      </w:r>
      <w:proofErr w:type="spellStart"/>
      <w:r w:rsidR="005D6427" w:rsidRPr="00B7317C">
        <w:rPr>
          <w:rFonts w:ascii="Times New Roman" w:hAnsi="Times New Roman" w:cs="Times New Roman"/>
          <w:sz w:val="24"/>
          <w:szCs w:val="24"/>
        </w:rPr>
        <w:t>Kannan</w:t>
      </w:r>
      <w:proofErr w:type="spellEnd"/>
      <w:r w:rsidR="005D6427" w:rsidRPr="00B7317C">
        <w:rPr>
          <w:rFonts w:ascii="Times New Roman" w:hAnsi="Times New Roman" w:cs="Times New Roman"/>
          <w:sz w:val="24"/>
          <w:szCs w:val="24"/>
        </w:rPr>
        <w:t xml:space="preserve"> &amp; Vimalkumar,2021)</w:t>
      </w:r>
      <w:r w:rsidR="00053738">
        <w:rPr>
          <w:rFonts w:ascii="Times New Roman" w:hAnsi="Times New Roman" w:cs="Times New Roman"/>
          <w:sz w:val="24"/>
          <w:szCs w:val="24"/>
        </w:rPr>
        <w:t>.</w:t>
      </w:r>
    </w:p>
    <w:p w14:paraId="09F821B0" w14:textId="77777777" w:rsidR="00172D60" w:rsidRPr="00B7317C" w:rsidRDefault="00172D60" w:rsidP="00602CBD">
      <w:pPr>
        <w:spacing w:after="0" w:line="240" w:lineRule="auto"/>
        <w:ind w:firstLine="708"/>
        <w:jc w:val="both"/>
        <w:rPr>
          <w:rFonts w:ascii="Times New Roman" w:hAnsi="Times New Roman" w:cs="Times New Roman"/>
          <w:b/>
          <w:sz w:val="24"/>
          <w:szCs w:val="24"/>
        </w:rPr>
      </w:pPr>
    </w:p>
    <w:p w14:paraId="05A7D88E" w14:textId="403CD882" w:rsidR="00153CDE" w:rsidRDefault="005D6427" w:rsidP="00B7317C">
      <w:pPr>
        <w:jc w:val="both"/>
        <w:rPr>
          <w:rFonts w:ascii="Times New Roman" w:hAnsi="Times New Roman" w:cs="Times New Roman"/>
          <w:sz w:val="24"/>
          <w:szCs w:val="24"/>
        </w:rPr>
      </w:pPr>
      <w:r w:rsidRPr="00B7317C">
        <w:rPr>
          <w:rFonts w:ascii="Times New Roman" w:hAnsi="Times New Roman" w:cs="Times New Roman"/>
          <w:b/>
          <w:noProof/>
          <w:sz w:val="24"/>
          <w:szCs w:val="24"/>
          <w:lang w:eastAsia="tr-TR"/>
        </w:rPr>
        <w:drawing>
          <wp:inline distT="0" distB="0" distL="0" distR="0" wp14:anchorId="71677036" wp14:editId="2848AE6C">
            <wp:extent cx="5562600" cy="3800475"/>
            <wp:effectExtent l="0" t="0" r="0" b="952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r="3439" b="1643"/>
                    <a:stretch/>
                  </pic:blipFill>
                  <pic:spPr bwMode="auto">
                    <a:xfrm>
                      <a:off x="0" y="0"/>
                      <a:ext cx="5562600" cy="3800475"/>
                    </a:xfrm>
                    <a:prstGeom prst="rect">
                      <a:avLst/>
                    </a:prstGeom>
                    <a:ln>
                      <a:noFill/>
                    </a:ln>
                    <a:extLst>
                      <a:ext uri="{53640926-AAD7-44D8-BBD7-CCE9431645EC}">
                        <a14:shadowObscured xmlns:a14="http://schemas.microsoft.com/office/drawing/2010/main"/>
                      </a:ext>
                    </a:extLst>
                  </pic:spPr>
                </pic:pic>
              </a:graphicData>
            </a:graphic>
          </wp:inline>
        </w:drawing>
      </w:r>
    </w:p>
    <w:p w14:paraId="794ABC81" w14:textId="77777777" w:rsidR="00644211" w:rsidRPr="00B7317C" w:rsidRDefault="00644211" w:rsidP="00644211">
      <w:pPr>
        <w:spacing w:after="0" w:line="240" w:lineRule="auto"/>
        <w:jc w:val="both"/>
        <w:rPr>
          <w:rFonts w:ascii="Times New Roman" w:hAnsi="Times New Roman" w:cs="Times New Roman"/>
          <w:sz w:val="24"/>
          <w:szCs w:val="24"/>
        </w:rPr>
      </w:pPr>
    </w:p>
    <w:p w14:paraId="3EF4829E" w14:textId="39B7A5C4" w:rsidR="005D6427" w:rsidRPr="00B7317C" w:rsidRDefault="00D5658B" w:rsidP="00B7317C">
      <w:pPr>
        <w:jc w:val="both"/>
        <w:rPr>
          <w:rFonts w:ascii="Times New Roman" w:hAnsi="Times New Roman" w:cs="Times New Roman"/>
          <w:sz w:val="24"/>
          <w:szCs w:val="24"/>
        </w:rPr>
      </w:pPr>
      <w:r>
        <w:rPr>
          <w:rFonts w:ascii="Times New Roman" w:hAnsi="Times New Roman" w:cs="Times New Roman"/>
          <w:sz w:val="24"/>
          <w:szCs w:val="24"/>
        </w:rPr>
        <w:tab/>
      </w:r>
      <w:r w:rsidR="00964C1A" w:rsidRPr="00B7317C">
        <w:rPr>
          <w:rFonts w:ascii="Times New Roman" w:hAnsi="Times New Roman" w:cs="Times New Roman"/>
          <w:sz w:val="24"/>
          <w:szCs w:val="24"/>
        </w:rPr>
        <w:t xml:space="preserve">Şekil 29. </w:t>
      </w:r>
      <w:proofErr w:type="spellStart"/>
      <w:r w:rsidR="00964C1A" w:rsidRPr="00B7317C">
        <w:rPr>
          <w:rFonts w:ascii="Times New Roman" w:hAnsi="Times New Roman" w:cs="Times New Roman"/>
          <w:sz w:val="24"/>
          <w:szCs w:val="24"/>
        </w:rPr>
        <w:t>MP’lerin</w:t>
      </w:r>
      <w:proofErr w:type="spellEnd"/>
      <w:r w:rsidR="00964C1A" w:rsidRPr="00B7317C">
        <w:rPr>
          <w:rFonts w:ascii="Times New Roman" w:hAnsi="Times New Roman" w:cs="Times New Roman"/>
          <w:sz w:val="24"/>
          <w:szCs w:val="24"/>
        </w:rPr>
        <w:t xml:space="preserve"> toprağa bulaşarak </w:t>
      </w:r>
      <w:r>
        <w:rPr>
          <w:rFonts w:ascii="Times New Roman" w:hAnsi="Times New Roman" w:cs="Times New Roman"/>
          <w:sz w:val="24"/>
          <w:szCs w:val="24"/>
        </w:rPr>
        <w:t>tarım ile insan vücuduna geçişi</w:t>
      </w:r>
      <w:r w:rsidR="00964C1A" w:rsidRPr="00B7317C">
        <w:rPr>
          <w:rFonts w:ascii="Times New Roman" w:hAnsi="Times New Roman" w:cs="Times New Roman"/>
          <w:sz w:val="24"/>
          <w:szCs w:val="24"/>
        </w:rPr>
        <w:t xml:space="preserve"> (Eze vd. , 2024)</w:t>
      </w:r>
    </w:p>
    <w:p w14:paraId="172E1631" w14:textId="77777777" w:rsidR="00365F50" w:rsidRPr="00B7317C" w:rsidRDefault="00365F50" w:rsidP="00644211">
      <w:pPr>
        <w:spacing w:after="0"/>
        <w:jc w:val="both"/>
        <w:rPr>
          <w:rFonts w:ascii="Times New Roman" w:hAnsi="Times New Roman" w:cs="Times New Roman"/>
          <w:sz w:val="24"/>
          <w:szCs w:val="24"/>
        </w:rPr>
      </w:pPr>
    </w:p>
    <w:p w14:paraId="2A0F36BE" w14:textId="3EDBC2D7" w:rsidR="005D6427" w:rsidRPr="00B7317C" w:rsidRDefault="005D6427"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Toprak, </w:t>
      </w: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için önemli bir alandır. Sudaki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hacminin neredeyse 20 katı tarımsal toprak alanlarına dağılmıştır. Toprak bitki yolu ile insan beslenmesinin %99'una ka</w:t>
      </w:r>
      <w:r w:rsidR="00053738">
        <w:rPr>
          <w:rFonts w:ascii="Times New Roman" w:hAnsi="Times New Roman" w:cs="Times New Roman"/>
          <w:sz w:val="24"/>
          <w:szCs w:val="24"/>
        </w:rPr>
        <w:t xml:space="preserve">tkıda bulunur </w:t>
      </w:r>
      <w:r w:rsidR="00D5658B">
        <w:rPr>
          <w:rFonts w:ascii="Times New Roman" w:hAnsi="Times New Roman" w:cs="Times New Roman"/>
          <w:sz w:val="24"/>
          <w:szCs w:val="24"/>
        </w:rPr>
        <w:t>(Şekil 29.)</w:t>
      </w:r>
      <w:r w:rsidR="00053738">
        <w:rPr>
          <w:rFonts w:ascii="Times New Roman" w:hAnsi="Times New Roman" w:cs="Times New Roman"/>
          <w:sz w:val="24"/>
          <w:szCs w:val="24"/>
        </w:rPr>
        <w:t>.</w:t>
      </w:r>
      <w:r w:rsidRPr="00B7317C">
        <w:rPr>
          <w:rFonts w:ascii="Times New Roman" w:hAnsi="Times New Roman" w:cs="Times New Roman"/>
          <w:sz w:val="24"/>
          <w:szCs w:val="24"/>
        </w:rPr>
        <w:t xml:space="preserve"> Çalışmalarda,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boyutlarına göre topraktan çatlak kökler ile bitkiye giriş yaptığı bulunmuştur. Elma, brokoli, havuç, mısır, salatalık, marul, soğan, armut, buğday gibi önemli gıda bitkileri ve sebzeler, kök yoluyla topraktan 50 ila 700 nm arasındaki </w:t>
      </w:r>
      <w:proofErr w:type="spellStart"/>
      <w:r w:rsidRPr="00B7317C">
        <w:rPr>
          <w:rFonts w:ascii="Times New Roman" w:hAnsi="Times New Roman" w:cs="Times New Roman"/>
          <w:sz w:val="24"/>
          <w:szCs w:val="24"/>
        </w:rPr>
        <w:t>mikroplastikleri</w:t>
      </w:r>
      <w:proofErr w:type="spellEnd"/>
      <w:r w:rsidRPr="00B7317C">
        <w:rPr>
          <w:rFonts w:ascii="Times New Roman" w:hAnsi="Times New Roman" w:cs="Times New Roman"/>
          <w:sz w:val="24"/>
          <w:szCs w:val="24"/>
        </w:rPr>
        <w:t xml:space="preserve"> alabilmektedir</w:t>
      </w:r>
      <w:r w:rsidR="00365F50"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MP’lere</w:t>
      </w:r>
      <w:proofErr w:type="spellEnd"/>
      <w:r w:rsidRPr="00B7317C">
        <w:rPr>
          <w:rFonts w:ascii="Times New Roman" w:hAnsi="Times New Roman" w:cs="Times New Roman"/>
          <w:sz w:val="24"/>
          <w:szCs w:val="24"/>
        </w:rPr>
        <w:t xml:space="preserve"> çiftlik hayvanlarında da (inek, domuz ve kümes hayvanları) rastlanmaktadır. Ancak hayvanlardaki eliminasyon mekanizması nedeniyle gıda zincirine doğrudan girişleri yoktur. Yutulan </w:t>
      </w:r>
      <w:proofErr w:type="spellStart"/>
      <w:r w:rsidRPr="00B7317C">
        <w:rPr>
          <w:rFonts w:ascii="Times New Roman" w:hAnsi="Times New Roman" w:cs="Times New Roman"/>
          <w:sz w:val="24"/>
          <w:szCs w:val="24"/>
        </w:rPr>
        <w:lastRenderedPageBreak/>
        <w:t>mikroplastikler</w:t>
      </w:r>
      <w:proofErr w:type="spellEnd"/>
      <w:r w:rsidRPr="00B7317C">
        <w:rPr>
          <w:rFonts w:ascii="Times New Roman" w:hAnsi="Times New Roman" w:cs="Times New Roman"/>
          <w:sz w:val="24"/>
          <w:szCs w:val="24"/>
        </w:rPr>
        <w:t xml:space="preserve"> mide-bağırsak kanalından emilemez. Ayrıca kesme tahtaları, tepsiler ve filmler gibi ambalaj malzemelerinin et ürünlerindeki </w:t>
      </w:r>
      <w:proofErr w:type="spellStart"/>
      <w:r w:rsidRPr="00B7317C">
        <w:rPr>
          <w:rFonts w:ascii="Times New Roman" w:hAnsi="Times New Roman" w:cs="Times New Roman"/>
          <w:sz w:val="24"/>
          <w:szCs w:val="24"/>
        </w:rPr>
        <w:t>mikroplastik</w:t>
      </w:r>
      <w:r w:rsidR="00053738">
        <w:rPr>
          <w:rFonts w:ascii="Times New Roman" w:hAnsi="Times New Roman" w:cs="Times New Roman"/>
          <w:sz w:val="24"/>
          <w:szCs w:val="24"/>
        </w:rPr>
        <w:t>lere</w:t>
      </w:r>
      <w:proofErr w:type="spellEnd"/>
      <w:r w:rsidR="00053738">
        <w:rPr>
          <w:rFonts w:ascii="Times New Roman" w:hAnsi="Times New Roman" w:cs="Times New Roman"/>
          <w:sz w:val="24"/>
          <w:szCs w:val="24"/>
        </w:rPr>
        <w:t xml:space="preserve"> karıştığı iddia edilmiştir</w:t>
      </w:r>
      <w:r w:rsidRPr="00B7317C">
        <w:rPr>
          <w:rFonts w:ascii="Times New Roman" w:hAnsi="Times New Roman" w:cs="Times New Roman"/>
          <w:sz w:val="24"/>
          <w:szCs w:val="24"/>
        </w:rPr>
        <w:t xml:space="preserve"> (Eze vd. , 2024)</w:t>
      </w:r>
      <w:r w:rsidR="00053738">
        <w:rPr>
          <w:rFonts w:ascii="Times New Roman" w:hAnsi="Times New Roman" w:cs="Times New Roman"/>
          <w:b/>
          <w:sz w:val="24"/>
          <w:szCs w:val="24"/>
        </w:rPr>
        <w:t>.</w:t>
      </w:r>
    </w:p>
    <w:p w14:paraId="5207AB60" w14:textId="196EFA93" w:rsidR="005D6427" w:rsidRPr="00B7317C" w:rsidRDefault="005D6427"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Deniz ürünlerinde </w:t>
      </w: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varlığı insan sağlığı için büyük bir tehlike oluşturmaktadır. Deniz ürünleri insan beslenmesinin önemli bir parçasıdır. </w:t>
      </w: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bağırsak sistemine bulaşması, vücudun diğer bölgelerine yayılma konusunda ciddi bir risk oluşturmaktadır. Endositoz ve </w:t>
      </w:r>
      <w:proofErr w:type="spellStart"/>
      <w:r w:rsidRPr="00B7317C">
        <w:rPr>
          <w:rFonts w:ascii="Times New Roman" w:hAnsi="Times New Roman" w:cs="Times New Roman"/>
          <w:sz w:val="24"/>
          <w:szCs w:val="24"/>
        </w:rPr>
        <w:t>persorpsiyon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insan vücuduna girmesi için e</w:t>
      </w:r>
      <w:r w:rsidR="00053738">
        <w:rPr>
          <w:rFonts w:ascii="Times New Roman" w:hAnsi="Times New Roman" w:cs="Times New Roman"/>
          <w:sz w:val="24"/>
          <w:szCs w:val="24"/>
        </w:rPr>
        <w:t>n yaygın yöntemlerden ikisidir</w:t>
      </w:r>
      <w:r w:rsidR="00365F50" w:rsidRPr="00B7317C">
        <w:rPr>
          <w:rFonts w:ascii="Times New Roman" w:hAnsi="Times New Roman" w:cs="Times New Roman"/>
          <w:sz w:val="24"/>
          <w:szCs w:val="24"/>
        </w:rPr>
        <w:t xml:space="preserve"> (</w:t>
      </w:r>
      <w:proofErr w:type="spellStart"/>
      <w:r w:rsidR="00365F50" w:rsidRPr="00B7317C">
        <w:rPr>
          <w:rFonts w:ascii="Times New Roman" w:hAnsi="Times New Roman" w:cs="Times New Roman"/>
          <w:sz w:val="24"/>
          <w:szCs w:val="24"/>
        </w:rPr>
        <w:t>Bhuyan</w:t>
      </w:r>
      <w:proofErr w:type="spellEnd"/>
      <w:r w:rsidR="00365F50" w:rsidRPr="00B7317C">
        <w:rPr>
          <w:rFonts w:ascii="Times New Roman" w:hAnsi="Times New Roman" w:cs="Times New Roman"/>
          <w:sz w:val="24"/>
          <w:szCs w:val="24"/>
        </w:rPr>
        <w:t xml:space="preserve"> vd. , 2022)</w:t>
      </w:r>
      <w:r w:rsidR="00053738">
        <w:rPr>
          <w:rFonts w:ascii="Times New Roman" w:hAnsi="Times New Roman" w:cs="Times New Roman"/>
          <w:sz w:val="24"/>
          <w:szCs w:val="24"/>
        </w:rPr>
        <w:t>.</w:t>
      </w:r>
    </w:p>
    <w:p w14:paraId="6C5A60B3" w14:textId="699AACAC" w:rsidR="00DE5CD5" w:rsidRDefault="001E158D" w:rsidP="00646E61">
      <w:pPr>
        <w:spacing w:after="0" w:line="360" w:lineRule="auto"/>
        <w:ind w:firstLine="708"/>
        <w:jc w:val="both"/>
        <w:rPr>
          <w:rFonts w:ascii="Times New Roman" w:hAnsi="Times New Roman" w:cs="Times New Roman"/>
          <w:noProof/>
          <w:sz w:val="24"/>
          <w:szCs w:val="24"/>
          <w:lang w:eastAsia="tr-TR"/>
        </w:rPr>
      </w:pPr>
      <w:r w:rsidRPr="00B7317C">
        <w:rPr>
          <w:rFonts w:ascii="Times New Roman" w:hAnsi="Times New Roman" w:cs="Times New Roman"/>
          <w:sz w:val="24"/>
          <w:szCs w:val="24"/>
        </w:rPr>
        <w:t>Bu MP geçişlerinin dışında insanların kullandığı kremlerden, kıyafetlerden</w:t>
      </w:r>
      <w:r w:rsidR="00A04908" w:rsidRPr="00B7317C">
        <w:rPr>
          <w:rFonts w:ascii="Times New Roman" w:hAnsi="Times New Roman" w:cs="Times New Roman"/>
          <w:sz w:val="24"/>
          <w:szCs w:val="24"/>
        </w:rPr>
        <w:t xml:space="preserve">, pet şişelerde içilen sulardan, göz için kullanılan kontak lensler de </w:t>
      </w:r>
      <w:r w:rsidRPr="00B7317C">
        <w:rPr>
          <w:rFonts w:ascii="Times New Roman" w:hAnsi="Times New Roman" w:cs="Times New Roman"/>
          <w:sz w:val="24"/>
          <w:szCs w:val="24"/>
        </w:rPr>
        <w:t>da</w:t>
      </w:r>
      <w:r w:rsidR="00A04908" w:rsidRPr="00B7317C">
        <w:rPr>
          <w:rFonts w:ascii="Times New Roman" w:hAnsi="Times New Roman" w:cs="Times New Roman"/>
          <w:sz w:val="24"/>
          <w:szCs w:val="24"/>
        </w:rPr>
        <w:t xml:space="preserve">hil olmak üzere vücuda pek çok </w:t>
      </w:r>
      <w:r w:rsidRPr="00B7317C">
        <w:rPr>
          <w:rFonts w:ascii="Times New Roman" w:hAnsi="Times New Roman" w:cs="Times New Roman"/>
          <w:sz w:val="24"/>
          <w:szCs w:val="24"/>
        </w:rPr>
        <w:t xml:space="preserve">MP geçişi görülür. Yapılan bir çalışmada Adana Çukurova Üniversitesi ile Danimarka </w:t>
      </w:r>
      <w:proofErr w:type="spellStart"/>
      <w:r w:rsidRPr="00B7317C">
        <w:rPr>
          <w:rFonts w:ascii="Times New Roman" w:hAnsi="Times New Roman" w:cs="Times New Roman"/>
          <w:sz w:val="24"/>
          <w:szCs w:val="24"/>
        </w:rPr>
        <w:t>Roskilde</w:t>
      </w:r>
      <w:proofErr w:type="spellEnd"/>
      <w:r w:rsidRPr="00B7317C">
        <w:rPr>
          <w:rFonts w:ascii="Times New Roman" w:hAnsi="Times New Roman" w:cs="Times New Roman"/>
          <w:sz w:val="24"/>
          <w:szCs w:val="24"/>
        </w:rPr>
        <w:t xml:space="preserve"> Üniversitesi'nde görevli akademisyenler, ortak çalışma ile tıbbi tedavilerde kullanılan serumları inceleyip 1 litrelik serumlarda 65 adet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olduğu tespit edilmiştir.  2022 yılında Üsküdar Üniversitesi </w:t>
      </w:r>
      <w:proofErr w:type="spellStart"/>
      <w:r w:rsidRPr="00B7317C">
        <w:rPr>
          <w:rFonts w:ascii="Times New Roman" w:hAnsi="Times New Roman" w:cs="Times New Roman"/>
          <w:sz w:val="24"/>
          <w:szCs w:val="24"/>
        </w:rPr>
        <w:t>trafaından</w:t>
      </w:r>
      <w:proofErr w:type="spellEnd"/>
      <w:r w:rsidRPr="00B7317C">
        <w:rPr>
          <w:rFonts w:ascii="Times New Roman" w:hAnsi="Times New Roman" w:cs="Times New Roman"/>
          <w:sz w:val="24"/>
          <w:szCs w:val="24"/>
        </w:rPr>
        <w:t xml:space="preserve"> yapılan çalışmada ise 350 mililitre bir </w:t>
      </w:r>
      <w:proofErr w:type="gramStart"/>
      <w:r w:rsidRPr="00B7317C">
        <w:rPr>
          <w:rFonts w:ascii="Times New Roman" w:hAnsi="Times New Roman" w:cs="Times New Roman"/>
          <w:sz w:val="24"/>
          <w:szCs w:val="24"/>
        </w:rPr>
        <w:t>kağıt</w:t>
      </w:r>
      <w:proofErr w:type="gramEnd"/>
      <w:r w:rsidRPr="00B7317C">
        <w:rPr>
          <w:rFonts w:ascii="Times New Roman" w:hAnsi="Times New Roman" w:cs="Times New Roman"/>
          <w:sz w:val="24"/>
          <w:szCs w:val="24"/>
        </w:rPr>
        <w:t xml:space="preserve"> bardaktan yaklaşık 850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parçacığın</w:t>
      </w:r>
      <w:r w:rsidR="004100FE" w:rsidRPr="00B7317C">
        <w:rPr>
          <w:rFonts w:ascii="Times New Roman" w:hAnsi="Times New Roman" w:cs="Times New Roman"/>
          <w:sz w:val="24"/>
          <w:szCs w:val="24"/>
        </w:rPr>
        <w:t xml:space="preserve">ın içeceğe geçtiği tespit edilmiştir. </w:t>
      </w:r>
      <w:r w:rsidR="00FF7D54" w:rsidRPr="00B7317C">
        <w:rPr>
          <w:rFonts w:ascii="Times New Roman" w:hAnsi="Times New Roman" w:cs="Times New Roman"/>
          <w:sz w:val="24"/>
          <w:szCs w:val="24"/>
        </w:rPr>
        <w:t xml:space="preserve">Bal üzerinde Almanya’da yapılan ve 19 farklı örneği incelendiği çalışmada MP lif miktarı 40-660/kg (ortalama 166±147/kg) ve parçacık miktarı 0-38/kg (ortalama 9±9 kg) olarak tespit edilmiştir. </w:t>
      </w:r>
      <w:r w:rsidR="00A04908" w:rsidRPr="00B7317C">
        <w:rPr>
          <w:rFonts w:ascii="Times New Roman" w:hAnsi="Times New Roman" w:cs="Times New Roman"/>
          <w:sz w:val="24"/>
          <w:szCs w:val="24"/>
        </w:rPr>
        <w:t>Kanada’da yapılan bir çalışmada p</w:t>
      </w:r>
      <w:r w:rsidR="00FF7D54" w:rsidRPr="00B7317C">
        <w:rPr>
          <w:rFonts w:ascii="Times New Roman" w:hAnsi="Times New Roman" w:cs="Times New Roman"/>
          <w:sz w:val="24"/>
          <w:szCs w:val="24"/>
        </w:rPr>
        <w:t xml:space="preserve">oşet çay </w:t>
      </w:r>
      <w:r w:rsidR="00A04908" w:rsidRPr="00B7317C">
        <w:rPr>
          <w:rFonts w:ascii="Times New Roman" w:hAnsi="Times New Roman" w:cs="Times New Roman"/>
          <w:sz w:val="24"/>
          <w:szCs w:val="24"/>
        </w:rPr>
        <w:t>incelenmiş ve sıcak su ile muamele edildiğind</w:t>
      </w:r>
      <w:r w:rsidR="00DE5CD5">
        <w:rPr>
          <w:rFonts w:ascii="Times New Roman" w:hAnsi="Times New Roman" w:cs="Times New Roman"/>
          <w:sz w:val="24"/>
          <w:szCs w:val="24"/>
        </w:rPr>
        <w:t xml:space="preserve">e 16 </w:t>
      </w:r>
      <w:proofErr w:type="spellStart"/>
      <w:r w:rsidR="00DE5CD5">
        <w:rPr>
          <w:rFonts w:ascii="Times New Roman" w:hAnsi="Times New Roman" w:cs="Times New Roman"/>
          <w:sz w:val="24"/>
          <w:szCs w:val="24"/>
        </w:rPr>
        <w:t>μg</w:t>
      </w:r>
      <w:proofErr w:type="spellEnd"/>
      <w:r w:rsidR="00DE5CD5">
        <w:rPr>
          <w:rFonts w:ascii="Times New Roman" w:hAnsi="Times New Roman" w:cs="Times New Roman"/>
          <w:sz w:val="24"/>
          <w:szCs w:val="24"/>
        </w:rPr>
        <w:t xml:space="preserve"> </w:t>
      </w:r>
      <w:r w:rsidR="00053738">
        <w:rPr>
          <w:rFonts w:ascii="Times New Roman" w:hAnsi="Times New Roman" w:cs="Times New Roman"/>
          <w:sz w:val="24"/>
          <w:szCs w:val="24"/>
        </w:rPr>
        <w:t>MP varlığı saptanmıştır</w:t>
      </w:r>
      <w:r w:rsidR="00A04908" w:rsidRPr="00B7317C">
        <w:rPr>
          <w:rFonts w:ascii="Times New Roman" w:hAnsi="Times New Roman" w:cs="Times New Roman"/>
          <w:sz w:val="24"/>
          <w:szCs w:val="24"/>
        </w:rPr>
        <w:t xml:space="preserve"> (Atakan vd., 2021)</w:t>
      </w:r>
      <w:r w:rsidR="00053738">
        <w:rPr>
          <w:rFonts w:ascii="Times New Roman" w:hAnsi="Times New Roman" w:cs="Times New Roman"/>
          <w:sz w:val="24"/>
          <w:szCs w:val="24"/>
        </w:rPr>
        <w:t>.</w:t>
      </w:r>
      <w:r w:rsidR="00DE5CD5" w:rsidRPr="00DE5CD5">
        <w:rPr>
          <w:rFonts w:ascii="Times New Roman" w:hAnsi="Times New Roman" w:cs="Times New Roman"/>
          <w:noProof/>
          <w:sz w:val="24"/>
          <w:szCs w:val="24"/>
          <w:lang w:eastAsia="tr-TR"/>
        </w:rPr>
        <w:t xml:space="preserve"> </w:t>
      </w:r>
    </w:p>
    <w:p w14:paraId="6DDF2C81" w14:textId="77777777" w:rsidR="00DE5CD5" w:rsidRDefault="00DE5CD5" w:rsidP="00DE5CD5">
      <w:pPr>
        <w:spacing w:after="0" w:line="240" w:lineRule="auto"/>
        <w:ind w:firstLine="708"/>
        <w:jc w:val="both"/>
        <w:rPr>
          <w:rFonts w:ascii="Times New Roman" w:hAnsi="Times New Roman" w:cs="Times New Roman"/>
          <w:noProof/>
          <w:sz w:val="24"/>
          <w:szCs w:val="24"/>
          <w:lang w:eastAsia="tr-TR"/>
        </w:rPr>
      </w:pPr>
    </w:p>
    <w:p w14:paraId="0E695439" w14:textId="27D0F140" w:rsidR="00A04908" w:rsidRDefault="00DE5CD5"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noProof/>
          <w:sz w:val="24"/>
          <w:szCs w:val="24"/>
          <w:lang w:eastAsia="tr-TR"/>
        </w:rPr>
        <w:drawing>
          <wp:inline distT="0" distB="0" distL="0" distR="0" wp14:anchorId="626F551E" wp14:editId="14D64084">
            <wp:extent cx="5426075" cy="2540635"/>
            <wp:effectExtent l="0" t="0" r="3175"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8297"/>
                    <a:stretch/>
                  </pic:blipFill>
                  <pic:spPr bwMode="auto">
                    <a:xfrm>
                      <a:off x="0" y="0"/>
                      <a:ext cx="5461541" cy="2557241"/>
                    </a:xfrm>
                    <a:prstGeom prst="rect">
                      <a:avLst/>
                    </a:prstGeom>
                    <a:ln>
                      <a:noFill/>
                    </a:ln>
                    <a:extLst>
                      <a:ext uri="{53640926-AAD7-44D8-BBD7-CCE9431645EC}">
                        <a14:shadowObscured xmlns:a14="http://schemas.microsoft.com/office/drawing/2010/main"/>
                      </a:ext>
                    </a:extLst>
                  </pic:spPr>
                </pic:pic>
              </a:graphicData>
            </a:graphic>
          </wp:inline>
        </w:drawing>
      </w:r>
    </w:p>
    <w:p w14:paraId="15C3E1B2" w14:textId="77777777" w:rsidR="00DE5CD5" w:rsidRDefault="00DE5CD5" w:rsidP="00DE5CD5">
      <w:pPr>
        <w:spacing w:after="0" w:line="240" w:lineRule="auto"/>
        <w:ind w:firstLine="708"/>
        <w:jc w:val="both"/>
        <w:rPr>
          <w:rFonts w:ascii="Times New Roman" w:hAnsi="Times New Roman" w:cs="Times New Roman"/>
          <w:sz w:val="24"/>
          <w:szCs w:val="24"/>
        </w:rPr>
      </w:pPr>
    </w:p>
    <w:p w14:paraId="59ED8C98" w14:textId="77777777" w:rsidR="00DE5CD5" w:rsidRDefault="00DE5CD5" w:rsidP="00646E6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Şekil 30. Çeşitli ürünlerde gram, litre, metreküp ba</w:t>
      </w:r>
      <w:r>
        <w:rPr>
          <w:rFonts w:ascii="Times New Roman" w:hAnsi="Times New Roman" w:cs="Times New Roman"/>
          <w:sz w:val="24"/>
          <w:szCs w:val="24"/>
        </w:rPr>
        <w:t xml:space="preserve">şına düşen </w:t>
      </w:r>
      <w:proofErr w:type="spellStart"/>
      <w:r>
        <w:rPr>
          <w:rFonts w:ascii="Times New Roman" w:hAnsi="Times New Roman" w:cs="Times New Roman"/>
          <w:sz w:val="24"/>
          <w:szCs w:val="24"/>
        </w:rPr>
        <w:t>mikroplastik</w:t>
      </w:r>
      <w:proofErr w:type="spellEnd"/>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miktarı (Atakan vd., 2021)</w:t>
      </w:r>
    </w:p>
    <w:p w14:paraId="5B55235E" w14:textId="0F9172CB" w:rsidR="00D5658B" w:rsidRDefault="00D5658B" w:rsidP="00646E6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Şekil 30’da derleme bir makaleden elde edilen g</w:t>
      </w:r>
      <w:r w:rsidR="007F7AA4">
        <w:rPr>
          <w:rFonts w:ascii="Times New Roman" w:hAnsi="Times New Roman" w:cs="Times New Roman"/>
          <w:sz w:val="24"/>
          <w:szCs w:val="24"/>
        </w:rPr>
        <w:t>rafik</w:t>
      </w:r>
      <w:r>
        <w:rPr>
          <w:rFonts w:ascii="Times New Roman" w:hAnsi="Times New Roman" w:cs="Times New Roman"/>
          <w:sz w:val="24"/>
          <w:szCs w:val="24"/>
        </w:rPr>
        <w:t xml:space="preserve"> bulunmaktadır. </w:t>
      </w:r>
      <w:r w:rsidR="007F7AA4">
        <w:rPr>
          <w:rFonts w:ascii="Times New Roman" w:hAnsi="Times New Roman" w:cs="Times New Roman"/>
          <w:sz w:val="24"/>
          <w:szCs w:val="24"/>
        </w:rPr>
        <w:t xml:space="preserve">Şişelenmiş sulardan geçen MP oranının oldukça yüksek olduğu görülmektedir. İnsanlar bilinçlendirilerek cam ve çelik gibi materyallerden su tüketimine yönlendirilebilir. Fakat ikinci sırada gelen en çok </w:t>
      </w:r>
      <w:proofErr w:type="spellStart"/>
      <w:r w:rsidR="007F7AA4">
        <w:rPr>
          <w:rFonts w:ascii="Times New Roman" w:hAnsi="Times New Roman" w:cs="Times New Roman"/>
          <w:sz w:val="24"/>
          <w:szCs w:val="24"/>
        </w:rPr>
        <w:t>MP’nin</w:t>
      </w:r>
      <w:proofErr w:type="spellEnd"/>
      <w:r w:rsidR="007F7AA4">
        <w:rPr>
          <w:rFonts w:ascii="Times New Roman" w:hAnsi="Times New Roman" w:cs="Times New Roman"/>
          <w:sz w:val="24"/>
          <w:szCs w:val="24"/>
        </w:rPr>
        <w:t xml:space="preserve"> bulunduğu hava daha çok endişe verici bir durumdur. Çünkü yiyeceğimiz gıdalara ve </w:t>
      </w:r>
      <w:proofErr w:type="spellStart"/>
      <w:r w:rsidR="007F7AA4">
        <w:rPr>
          <w:rFonts w:ascii="Times New Roman" w:hAnsi="Times New Roman" w:cs="Times New Roman"/>
          <w:sz w:val="24"/>
          <w:szCs w:val="24"/>
        </w:rPr>
        <w:t>tüketimd</w:t>
      </w:r>
      <w:proofErr w:type="spellEnd"/>
      <w:r w:rsidR="007F7AA4">
        <w:rPr>
          <w:rFonts w:ascii="Times New Roman" w:hAnsi="Times New Roman" w:cs="Times New Roman"/>
          <w:sz w:val="24"/>
          <w:szCs w:val="24"/>
        </w:rPr>
        <w:t xml:space="preserve"> </w:t>
      </w:r>
      <w:proofErr w:type="spellStart"/>
      <w:r w:rsidR="007F7AA4">
        <w:rPr>
          <w:rFonts w:ascii="Times New Roman" w:hAnsi="Times New Roman" w:cs="Times New Roman"/>
          <w:sz w:val="24"/>
          <w:szCs w:val="24"/>
        </w:rPr>
        <w:t>ekullandığımız</w:t>
      </w:r>
      <w:proofErr w:type="spellEnd"/>
      <w:r w:rsidR="007F7AA4">
        <w:rPr>
          <w:rFonts w:ascii="Times New Roman" w:hAnsi="Times New Roman" w:cs="Times New Roman"/>
          <w:sz w:val="24"/>
          <w:szCs w:val="24"/>
        </w:rPr>
        <w:t xml:space="preserve"> malzemeleri kendimiz seçerek </w:t>
      </w:r>
      <w:proofErr w:type="spellStart"/>
      <w:r w:rsidR="007F7AA4">
        <w:rPr>
          <w:rFonts w:ascii="Times New Roman" w:hAnsi="Times New Roman" w:cs="Times New Roman"/>
          <w:sz w:val="24"/>
          <w:szCs w:val="24"/>
        </w:rPr>
        <w:t>MP’lerden</w:t>
      </w:r>
      <w:proofErr w:type="spellEnd"/>
      <w:r w:rsidR="007F7AA4">
        <w:rPr>
          <w:rFonts w:ascii="Times New Roman" w:hAnsi="Times New Roman" w:cs="Times New Roman"/>
          <w:sz w:val="24"/>
          <w:szCs w:val="24"/>
        </w:rPr>
        <w:t xml:space="preserve"> korunabilirken bulunduğumuz havadan hücrelerimize MP geçişini engelleyemeyiz. Bu tehlikeye karşı daha çok araştırılma yapılması ve çözüm yolları bulunması gereklidir. </w:t>
      </w:r>
    </w:p>
    <w:p w14:paraId="63B403C5" w14:textId="3F9D40FA" w:rsidR="00644211" w:rsidRPr="00B7317C" w:rsidRDefault="00644211" w:rsidP="00DE5CD5">
      <w:pPr>
        <w:spacing w:after="0" w:line="480" w:lineRule="auto"/>
        <w:jc w:val="both"/>
        <w:rPr>
          <w:rFonts w:ascii="Times New Roman" w:hAnsi="Times New Roman" w:cs="Times New Roman"/>
          <w:sz w:val="24"/>
          <w:szCs w:val="24"/>
        </w:rPr>
      </w:pPr>
    </w:p>
    <w:p w14:paraId="5E3A55D8" w14:textId="7D4F1487" w:rsidR="004631F3" w:rsidRPr="00B7317C" w:rsidRDefault="00E66018" w:rsidP="00644211">
      <w:pPr>
        <w:spacing w:after="0" w:line="360" w:lineRule="auto"/>
        <w:ind w:firstLine="708"/>
        <w:jc w:val="both"/>
        <w:rPr>
          <w:rFonts w:ascii="Times New Roman" w:hAnsi="Times New Roman" w:cs="Times New Roman"/>
          <w:b/>
          <w:sz w:val="24"/>
          <w:szCs w:val="24"/>
        </w:rPr>
      </w:pPr>
      <w:r w:rsidRPr="00E66018">
        <w:rPr>
          <w:rFonts w:ascii="Times New Roman" w:hAnsi="Times New Roman" w:cs="Times New Roman"/>
          <w:b/>
          <w:sz w:val="24"/>
          <w:szCs w:val="24"/>
        </w:rPr>
        <w:t>2.5.6.</w:t>
      </w:r>
      <w:r w:rsidR="008B5C7F" w:rsidRPr="00B7317C">
        <w:rPr>
          <w:rFonts w:ascii="Times New Roman" w:hAnsi="Times New Roman" w:cs="Times New Roman"/>
          <w:b/>
          <w:sz w:val="24"/>
          <w:szCs w:val="24"/>
        </w:rPr>
        <w:t xml:space="preserve">4. </w:t>
      </w:r>
      <w:r w:rsidR="004631F3" w:rsidRPr="00B7317C">
        <w:rPr>
          <w:rFonts w:ascii="Times New Roman" w:hAnsi="Times New Roman" w:cs="Times New Roman"/>
          <w:b/>
          <w:sz w:val="24"/>
          <w:szCs w:val="24"/>
        </w:rPr>
        <w:t>İ</w:t>
      </w:r>
      <w:r w:rsidR="006C77D0" w:rsidRPr="00B7317C">
        <w:rPr>
          <w:rFonts w:ascii="Times New Roman" w:hAnsi="Times New Roman" w:cs="Times New Roman"/>
          <w:b/>
          <w:sz w:val="24"/>
          <w:szCs w:val="24"/>
        </w:rPr>
        <w:t xml:space="preserve">nsanlarda Oksidatif Stres </w:t>
      </w:r>
      <w:proofErr w:type="gramStart"/>
      <w:r w:rsidR="006C77D0" w:rsidRPr="00B7317C">
        <w:rPr>
          <w:rFonts w:ascii="Times New Roman" w:hAnsi="Times New Roman" w:cs="Times New Roman"/>
          <w:b/>
          <w:sz w:val="24"/>
          <w:szCs w:val="24"/>
        </w:rPr>
        <w:t>İle</w:t>
      </w:r>
      <w:proofErr w:type="gramEnd"/>
      <w:r w:rsidR="006C77D0" w:rsidRPr="00B7317C">
        <w:rPr>
          <w:rFonts w:ascii="Times New Roman" w:hAnsi="Times New Roman" w:cs="Times New Roman"/>
          <w:b/>
          <w:sz w:val="24"/>
          <w:szCs w:val="24"/>
        </w:rPr>
        <w:t xml:space="preserve"> </w:t>
      </w:r>
      <w:proofErr w:type="spellStart"/>
      <w:r w:rsidR="006C77D0" w:rsidRPr="00B7317C">
        <w:rPr>
          <w:rFonts w:ascii="Times New Roman" w:hAnsi="Times New Roman" w:cs="Times New Roman"/>
          <w:b/>
          <w:sz w:val="24"/>
          <w:szCs w:val="24"/>
        </w:rPr>
        <w:t>MP</w:t>
      </w:r>
      <w:r w:rsidR="004631F3" w:rsidRPr="00B7317C">
        <w:rPr>
          <w:rFonts w:ascii="Times New Roman" w:hAnsi="Times New Roman" w:cs="Times New Roman"/>
          <w:b/>
          <w:sz w:val="24"/>
          <w:szCs w:val="24"/>
        </w:rPr>
        <w:t>’nin</w:t>
      </w:r>
      <w:proofErr w:type="spellEnd"/>
      <w:r w:rsidR="004631F3" w:rsidRPr="00B7317C">
        <w:rPr>
          <w:rFonts w:ascii="Times New Roman" w:hAnsi="Times New Roman" w:cs="Times New Roman"/>
          <w:b/>
          <w:sz w:val="24"/>
          <w:szCs w:val="24"/>
        </w:rPr>
        <w:t xml:space="preserve"> Bağlantısı</w:t>
      </w:r>
    </w:p>
    <w:p w14:paraId="71B43EE0" w14:textId="77777777" w:rsidR="00172D60" w:rsidRPr="00B7317C" w:rsidRDefault="00172D60" w:rsidP="00B7317C">
      <w:pPr>
        <w:spacing w:after="0" w:line="360" w:lineRule="auto"/>
        <w:ind w:firstLine="708"/>
        <w:jc w:val="both"/>
        <w:rPr>
          <w:rFonts w:ascii="Times New Roman" w:hAnsi="Times New Roman" w:cs="Times New Roman"/>
          <w:b/>
          <w:sz w:val="24"/>
          <w:szCs w:val="24"/>
        </w:rPr>
      </w:pPr>
    </w:p>
    <w:p w14:paraId="0BB695A4" w14:textId="4F41547F" w:rsidR="00D37E6F" w:rsidRPr="00B7317C" w:rsidRDefault="004631F3" w:rsidP="000E7323">
      <w:pPr>
        <w:spacing w:after="0" w:line="36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 </w:t>
      </w:r>
      <w:r w:rsidRPr="00B7317C">
        <w:rPr>
          <w:rFonts w:ascii="Times New Roman" w:hAnsi="Times New Roman" w:cs="Times New Roman"/>
          <w:sz w:val="24"/>
          <w:szCs w:val="24"/>
        </w:rPr>
        <w:tab/>
        <w:t xml:space="preserve">İnsan epitel hücreleri de mikro ve </w:t>
      </w:r>
      <w:proofErr w:type="spellStart"/>
      <w:r w:rsidRPr="00B7317C">
        <w:rPr>
          <w:rFonts w:ascii="Times New Roman" w:hAnsi="Times New Roman" w:cs="Times New Roman"/>
          <w:sz w:val="24"/>
          <w:szCs w:val="24"/>
        </w:rPr>
        <w:t>nanoplastiklere</w:t>
      </w:r>
      <w:proofErr w:type="spellEnd"/>
      <w:r w:rsidRPr="00B7317C">
        <w:rPr>
          <w:rFonts w:ascii="Times New Roman" w:hAnsi="Times New Roman" w:cs="Times New Roman"/>
          <w:sz w:val="24"/>
          <w:szCs w:val="24"/>
        </w:rPr>
        <w:t xml:space="preserve"> maruz kalma nedeniyle oksidatif strese maruz kalır. Yapılan bir çalışmada m</w:t>
      </w:r>
      <w:r w:rsidR="00820951" w:rsidRPr="00B7317C">
        <w:rPr>
          <w:rFonts w:ascii="Times New Roman" w:hAnsi="Times New Roman" w:cs="Times New Roman"/>
          <w:sz w:val="24"/>
          <w:szCs w:val="24"/>
        </w:rPr>
        <w:t xml:space="preserve">akrofaj ve akciğer epitel hücre kültürlerinin </w:t>
      </w:r>
      <w:proofErr w:type="spellStart"/>
      <w:r w:rsidR="00820951" w:rsidRPr="00B7317C">
        <w:rPr>
          <w:rFonts w:ascii="Times New Roman" w:hAnsi="Times New Roman" w:cs="Times New Roman"/>
          <w:sz w:val="24"/>
          <w:szCs w:val="24"/>
        </w:rPr>
        <w:t>PS'ye</w:t>
      </w:r>
      <w:proofErr w:type="spellEnd"/>
      <w:r w:rsidR="00820951" w:rsidRPr="00B7317C">
        <w:rPr>
          <w:rFonts w:ascii="Times New Roman" w:hAnsi="Times New Roman" w:cs="Times New Roman"/>
          <w:sz w:val="24"/>
          <w:szCs w:val="24"/>
        </w:rPr>
        <w:t xml:space="preserve"> (60 mm) maruz bırakılması, ROS ve</w:t>
      </w:r>
      <w:r w:rsidRPr="00B7317C">
        <w:rPr>
          <w:rFonts w:ascii="Times New Roman" w:hAnsi="Times New Roman" w:cs="Times New Roman"/>
          <w:sz w:val="24"/>
          <w:szCs w:val="24"/>
        </w:rPr>
        <w:t xml:space="preserve"> endoplazmik retikulum stresine</w:t>
      </w:r>
      <w:r w:rsidR="00820951" w:rsidRPr="00B7317C">
        <w:rPr>
          <w:rFonts w:ascii="Times New Roman" w:hAnsi="Times New Roman" w:cs="Times New Roman"/>
          <w:sz w:val="24"/>
          <w:szCs w:val="24"/>
        </w:rPr>
        <w:t xml:space="preserve"> neden olarak </w:t>
      </w:r>
      <w:proofErr w:type="spellStart"/>
      <w:r w:rsidRPr="00B7317C">
        <w:rPr>
          <w:rFonts w:ascii="Times New Roman" w:hAnsi="Times New Roman" w:cs="Times New Roman"/>
          <w:sz w:val="24"/>
          <w:szCs w:val="24"/>
        </w:rPr>
        <w:t>otofajik</w:t>
      </w:r>
      <w:proofErr w:type="spellEnd"/>
      <w:r w:rsidRPr="00B7317C">
        <w:rPr>
          <w:rFonts w:ascii="Times New Roman" w:hAnsi="Times New Roman" w:cs="Times New Roman"/>
          <w:sz w:val="24"/>
          <w:szCs w:val="24"/>
        </w:rPr>
        <w:t xml:space="preserve"> hücre ölümüne yol açtığı bulunmuştur. </w:t>
      </w:r>
      <w:r w:rsidR="00820951" w:rsidRPr="00B7317C">
        <w:rPr>
          <w:rFonts w:ascii="Times New Roman" w:hAnsi="Times New Roman" w:cs="Times New Roman"/>
          <w:sz w:val="24"/>
          <w:szCs w:val="24"/>
        </w:rPr>
        <w:t xml:space="preserve">Bu nedenle sitotoksisite ve oksidatif stres </w:t>
      </w:r>
      <w:proofErr w:type="spellStart"/>
      <w:r w:rsidR="00820951" w:rsidRPr="00B7317C">
        <w:rPr>
          <w:rFonts w:ascii="Times New Roman" w:hAnsi="Times New Roman" w:cs="Times New Roman"/>
          <w:sz w:val="24"/>
          <w:szCs w:val="24"/>
        </w:rPr>
        <w:t>mikroplastik</w:t>
      </w:r>
      <w:proofErr w:type="spellEnd"/>
      <w:r w:rsidR="00820951" w:rsidRPr="00B7317C">
        <w:rPr>
          <w:rFonts w:ascii="Times New Roman" w:hAnsi="Times New Roman" w:cs="Times New Roman"/>
          <w:sz w:val="24"/>
          <w:szCs w:val="24"/>
        </w:rPr>
        <w:t xml:space="preserve"> toksisiteni</w:t>
      </w:r>
      <w:r w:rsidR="00053738">
        <w:rPr>
          <w:rFonts w:ascii="Times New Roman" w:hAnsi="Times New Roman" w:cs="Times New Roman"/>
          <w:sz w:val="24"/>
          <w:szCs w:val="24"/>
        </w:rPr>
        <w:t>n önemli mekanizmaları olabilir</w:t>
      </w:r>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Prata</w:t>
      </w:r>
      <w:proofErr w:type="spellEnd"/>
      <w:r w:rsidRPr="00B7317C">
        <w:rPr>
          <w:rFonts w:ascii="Times New Roman" w:hAnsi="Times New Roman" w:cs="Times New Roman"/>
          <w:sz w:val="24"/>
          <w:szCs w:val="24"/>
        </w:rPr>
        <w:t xml:space="preserve"> vd. , 2020)</w:t>
      </w:r>
      <w:r w:rsidR="00053738">
        <w:rPr>
          <w:rFonts w:ascii="Times New Roman" w:hAnsi="Times New Roman" w:cs="Times New Roman"/>
          <w:sz w:val="24"/>
          <w:szCs w:val="24"/>
        </w:rPr>
        <w:t>.</w:t>
      </w:r>
      <w:r w:rsidR="00664E9C" w:rsidRPr="00B7317C">
        <w:rPr>
          <w:rFonts w:ascii="Times New Roman" w:hAnsi="Times New Roman" w:cs="Times New Roman"/>
          <w:sz w:val="24"/>
          <w:szCs w:val="24"/>
        </w:rPr>
        <w:t xml:space="preserve"> </w:t>
      </w:r>
    </w:p>
    <w:p w14:paraId="409BDA8B" w14:textId="38EF9D13" w:rsidR="00153CDE" w:rsidRPr="00B7317C" w:rsidRDefault="00664E9C"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Polimerizasyon ve işleme nedeniyle </w:t>
      </w:r>
      <w:proofErr w:type="spellStart"/>
      <w:r w:rsidRPr="00B7317C">
        <w:rPr>
          <w:rFonts w:ascii="Times New Roman" w:hAnsi="Times New Roman" w:cs="Times New Roman"/>
          <w:sz w:val="24"/>
          <w:szCs w:val="24"/>
        </w:rPr>
        <w:t>MP'ler</w:t>
      </w:r>
      <w:proofErr w:type="spellEnd"/>
      <w:r w:rsidRPr="00B7317C">
        <w:rPr>
          <w:rFonts w:ascii="Times New Roman" w:hAnsi="Times New Roman" w:cs="Times New Roman"/>
          <w:sz w:val="24"/>
          <w:szCs w:val="24"/>
        </w:rPr>
        <w:t xml:space="preserve"> reaktif oksijen türlerini içerir. Bununla birlikte, UV radyasyonu ile reaksiyonlar veya reaktif metallerin varlığı, bu tür serbest radikallerin büyük ölçüde çoğalmasına neden olabilir. </w:t>
      </w: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yaşlanması aynı zamanda hedef dokuları oksitleyen serbest radikallerin oluşumuyla da </w:t>
      </w:r>
      <w:r w:rsidR="00053738">
        <w:rPr>
          <w:rFonts w:ascii="Times New Roman" w:hAnsi="Times New Roman" w:cs="Times New Roman"/>
          <w:sz w:val="24"/>
          <w:szCs w:val="24"/>
        </w:rPr>
        <w:t>etkilidir</w:t>
      </w:r>
      <w:r w:rsidR="00365F50" w:rsidRPr="00B7317C">
        <w:rPr>
          <w:rFonts w:ascii="Times New Roman" w:hAnsi="Times New Roman" w:cs="Times New Roman"/>
          <w:sz w:val="24"/>
          <w:szCs w:val="24"/>
        </w:rPr>
        <w:t xml:space="preserve"> (</w:t>
      </w:r>
      <w:proofErr w:type="spellStart"/>
      <w:r w:rsidR="00365F50" w:rsidRPr="00B7317C">
        <w:rPr>
          <w:rFonts w:ascii="Times New Roman" w:hAnsi="Times New Roman" w:cs="Times New Roman"/>
          <w:sz w:val="24"/>
          <w:szCs w:val="24"/>
        </w:rPr>
        <w:t>Prata</w:t>
      </w:r>
      <w:proofErr w:type="spellEnd"/>
      <w:r w:rsidR="00365F50" w:rsidRPr="00B7317C">
        <w:rPr>
          <w:rFonts w:ascii="Times New Roman" w:hAnsi="Times New Roman" w:cs="Times New Roman"/>
          <w:sz w:val="24"/>
          <w:szCs w:val="24"/>
        </w:rPr>
        <w:t xml:space="preserve"> vd. , 2020)</w:t>
      </w:r>
      <w:r w:rsidR="00053738">
        <w:rPr>
          <w:rFonts w:ascii="Times New Roman" w:hAnsi="Times New Roman" w:cs="Times New Roman"/>
          <w:sz w:val="24"/>
          <w:szCs w:val="24"/>
        </w:rPr>
        <w:t>.</w:t>
      </w:r>
    </w:p>
    <w:p w14:paraId="38FD711C" w14:textId="377DC2A4" w:rsidR="00664E9C" w:rsidRPr="00B7317C" w:rsidRDefault="0024025B" w:rsidP="000E7323">
      <w:pPr>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Schirinzi</w:t>
      </w:r>
      <w:proofErr w:type="spellEnd"/>
      <w:r w:rsidRPr="00B7317C">
        <w:rPr>
          <w:rFonts w:ascii="Times New Roman" w:hAnsi="Times New Roman" w:cs="Times New Roman"/>
          <w:sz w:val="24"/>
          <w:szCs w:val="24"/>
        </w:rPr>
        <w:t xml:space="preserve"> ve arkadaşları 2017 yılında</w:t>
      </w:r>
      <w:r w:rsidR="00664E9C" w:rsidRPr="00B7317C">
        <w:rPr>
          <w:rFonts w:ascii="Times New Roman" w:hAnsi="Times New Roman" w:cs="Times New Roman"/>
          <w:sz w:val="24"/>
          <w:szCs w:val="24"/>
        </w:rPr>
        <w:t xml:space="preserve">, </w:t>
      </w:r>
      <w:r w:rsidR="00664E9C" w:rsidRPr="00C76E52">
        <w:rPr>
          <w:rFonts w:ascii="Times New Roman" w:hAnsi="Times New Roman" w:cs="Times New Roman"/>
          <w:i/>
          <w:sz w:val="24"/>
          <w:szCs w:val="24"/>
        </w:rPr>
        <w:t>in vitro</w:t>
      </w:r>
      <w:r w:rsidR="00664E9C" w:rsidRPr="00B7317C">
        <w:rPr>
          <w:rFonts w:ascii="Times New Roman" w:hAnsi="Times New Roman" w:cs="Times New Roman"/>
          <w:sz w:val="24"/>
          <w:szCs w:val="24"/>
        </w:rPr>
        <w:t xml:space="preserve"> araştırmalarda 0,05-10 mg/L seviyelerindeki </w:t>
      </w:r>
      <w:proofErr w:type="spellStart"/>
      <w:r w:rsidR="00664E9C" w:rsidRPr="00B7317C">
        <w:rPr>
          <w:rFonts w:ascii="Times New Roman" w:hAnsi="Times New Roman" w:cs="Times New Roman"/>
          <w:sz w:val="24"/>
          <w:szCs w:val="24"/>
        </w:rPr>
        <w:t>MP'lerin</w:t>
      </w:r>
      <w:proofErr w:type="spellEnd"/>
      <w:r w:rsidR="00664E9C" w:rsidRPr="00B7317C">
        <w:rPr>
          <w:rFonts w:ascii="Times New Roman" w:hAnsi="Times New Roman" w:cs="Times New Roman"/>
          <w:sz w:val="24"/>
          <w:szCs w:val="24"/>
        </w:rPr>
        <w:t xml:space="preserve"> yüksek seviyelerde reaktif oksijen türleri ürettiğini, insan beyninde ve epitel hücrelerinde sitotoksisiteye katkıda bulunduğunu bulmuşlardır. Ayrıca, </w:t>
      </w:r>
      <w:proofErr w:type="spellStart"/>
      <w:r w:rsidRPr="00B7317C">
        <w:rPr>
          <w:rFonts w:ascii="Times New Roman" w:hAnsi="Times New Roman" w:cs="Times New Roman"/>
          <w:sz w:val="24"/>
          <w:szCs w:val="24"/>
        </w:rPr>
        <w:t>Chiu</w:t>
      </w:r>
      <w:proofErr w:type="spellEnd"/>
      <w:r w:rsidRPr="00B7317C">
        <w:rPr>
          <w:rFonts w:ascii="Times New Roman" w:hAnsi="Times New Roman" w:cs="Times New Roman"/>
          <w:sz w:val="24"/>
          <w:szCs w:val="24"/>
        </w:rPr>
        <w:t xml:space="preserve"> ve arkadaşları 2015 yılında yaptığı çalışmada, </w:t>
      </w:r>
      <w:r w:rsidR="00664E9C" w:rsidRPr="00B7317C">
        <w:rPr>
          <w:rFonts w:ascii="Times New Roman" w:hAnsi="Times New Roman" w:cs="Times New Roman"/>
          <w:sz w:val="24"/>
          <w:szCs w:val="24"/>
        </w:rPr>
        <w:t xml:space="preserve">makrofajların ve akciğer epitel hücrelerinin nano plastiklerle </w:t>
      </w:r>
      <w:r w:rsidR="00664E9C" w:rsidRPr="00C76E52">
        <w:rPr>
          <w:rFonts w:ascii="Times New Roman" w:hAnsi="Times New Roman" w:cs="Times New Roman"/>
          <w:i/>
          <w:sz w:val="24"/>
          <w:szCs w:val="24"/>
        </w:rPr>
        <w:t>in vitro</w:t>
      </w:r>
      <w:r w:rsidR="00664E9C" w:rsidRPr="00B7317C">
        <w:rPr>
          <w:rFonts w:ascii="Times New Roman" w:hAnsi="Times New Roman" w:cs="Times New Roman"/>
          <w:sz w:val="24"/>
          <w:szCs w:val="24"/>
        </w:rPr>
        <w:t xml:space="preserve"> teması, reaktif oksijen radikallerini arttırdı ve endoplazmik retikulumda katlanmamış protein parçacıklarının toplanmasına ve </w:t>
      </w:r>
      <w:proofErr w:type="spellStart"/>
      <w:r w:rsidR="00664E9C" w:rsidRPr="00B7317C">
        <w:rPr>
          <w:rFonts w:ascii="Times New Roman" w:hAnsi="Times New Roman" w:cs="Times New Roman"/>
          <w:sz w:val="24"/>
          <w:szCs w:val="24"/>
        </w:rPr>
        <w:t>sitolize</w:t>
      </w:r>
      <w:proofErr w:type="spellEnd"/>
      <w:r w:rsidR="00664E9C" w:rsidRPr="00B7317C">
        <w:rPr>
          <w:rFonts w:ascii="Times New Roman" w:hAnsi="Times New Roman" w:cs="Times New Roman"/>
          <w:sz w:val="24"/>
          <w:szCs w:val="24"/>
        </w:rPr>
        <w:t xml:space="preserve"> neden oldu</w:t>
      </w:r>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Thubagere</w:t>
      </w:r>
      <w:proofErr w:type="spellEnd"/>
      <w:r w:rsidRPr="00B7317C">
        <w:rPr>
          <w:rFonts w:ascii="Times New Roman" w:hAnsi="Times New Roman" w:cs="Times New Roman"/>
          <w:sz w:val="24"/>
          <w:szCs w:val="24"/>
        </w:rPr>
        <w:t xml:space="preserve"> ve </w:t>
      </w:r>
      <w:proofErr w:type="spellStart"/>
      <w:r w:rsidRPr="00B7317C">
        <w:rPr>
          <w:rFonts w:ascii="Times New Roman" w:hAnsi="Times New Roman" w:cs="Times New Roman"/>
          <w:sz w:val="24"/>
          <w:szCs w:val="24"/>
        </w:rPr>
        <w:t>Reinhard</w:t>
      </w:r>
      <w:proofErr w:type="spellEnd"/>
      <w:r w:rsidRPr="00B7317C">
        <w:rPr>
          <w:rFonts w:ascii="Times New Roman" w:hAnsi="Times New Roman" w:cs="Times New Roman"/>
          <w:sz w:val="24"/>
          <w:szCs w:val="24"/>
        </w:rPr>
        <w:t xml:space="preserve"> 20</w:t>
      </w:r>
      <w:r w:rsidR="007F7AA4">
        <w:rPr>
          <w:rFonts w:ascii="Times New Roman" w:hAnsi="Times New Roman" w:cs="Times New Roman"/>
          <w:sz w:val="24"/>
          <w:szCs w:val="24"/>
        </w:rPr>
        <w:t xml:space="preserve">10 yılında yaptıkları çalışmada, </w:t>
      </w:r>
      <w:r w:rsidR="00664E9C" w:rsidRPr="00B7317C">
        <w:rPr>
          <w:rFonts w:ascii="Times New Roman" w:hAnsi="Times New Roman" w:cs="Times New Roman"/>
          <w:sz w:val="24"/>
          <w:szCs w:val="24"/>
        </w:rPr>
        <w:t xml:space="preserve">polistiren parçacıklarının ince bağırsağın </w:t>
      </w:r>
      <w:proofErr w:type="spellStart"/>
      <w:r w:rsidR="00664E9C" w:rsidRPr="00B7317C">
        <w:rPr>
          <w:rFonts w:ascii="Times New Roman" w:hAnsi="Times New Roman" w:cs="Times New Roman"/>
          <w:sz w:val="24"/>
          <w:szCs w:val="24"/>
        </w:rPr>
        <w:t>adenomatöz</w:t>
      </w:r>
      <w:proofErr w:type="spellEnd"/>
      <w:r w:rsidR="00664E9C" w:rsidRPr="00B7317C">
        <w:rPr>
          <w:rFonts w:ascii="Times New Roman" w:hAnsi="Times New Roman" w:cs="Times New Roman"/>
          <w:sz w:val="24"/>
          <w:szCs w:val="24"/>
        </w:rPr>
        <w:t xml:space="preserve"> hücreleri için sitotoksik olduğunu bulmuşlardır. Sonuç olarak </w:t>
      </w:r>
      <w:proofErr w:type="spellStart"/>
      <w:r w:rsidR="00664E9C" w:rsidRPr="00B7317C">
        <w:rPr>
          <w:rFonts w:ascii="Times New Roman" w:hAnsi="Times New Roman" w:cs="Times New Roman"/>
          <w:sz w:val="24"/>
          <w:szCs w:val="24"/>
        </w:rPr>
        <w:t>MP'lere</w:t>
      </w:r>
      <w:proofErr w:type="spellEnd"/>
      <w:r w:rsidR="00664E9C" w:rsidRPr="00B7317C">
        <w:rPr>
          <w:rFonts w:ascii="Times New Roman" w:hAnsi="Times New Roman" w:cs="Times New Roman"/>
          <w:sz w:val="24"/>
          <w:szCs w:val="24"/>
        </w:rPr>
        <w:t xml:space="preserve"> maruz kalan bireyler sitotoksisite ve oksidatif hasara neden</w:t>
      </w:r>
      <w:r w:rsidR="00053738">
        <w:rPr>
          <w:rFonts w:ascii="Times New Roman" w:hAnsi="Times New Roman" w:cs="Times New Roman"/>
          <w:sz w:val="24"/>
          <w:szCs w:val="24"/>
        </w:rPr>
        <w:t xml:space="preserve"> olabilir</w:t>
      </w:r>
      <w:r w:rsidR="00365F50" w:rsidRPr="00B7317C">
        <w:rPr>
          <w:rFonts w:ascii="Times New Roman" w:hAnsi="Times New Roman" w:cs="Times New Roman"/>
          <w:sz w:val="24"/>
          <w:szCs w:val="24"/>
        </w:rPr>
        <w:t xml:space="preserve"> (</w:t>
      </w:r>
      <w:proofErr w:type="spellStart"/>
      <w:r w:rsidR="00365F50" w:rsidRPr="00B7317C">
        <w:rPr>
          <w:rFonts w:ascii="Times New Roman" w:hAnsi="Times New Roman" w:cs="Times New Roman"/>
          <w:sz w:val="24"/>
          <w:szCs w:val="24"/>
        </w:rPr>
        <w:t>Bhuyan</w:t>
      </w:r>
      <w:proofErr w:type="spellEnd"/>
      <w:r w:rsidR="00365F50" w:rsidRPr="00B7317C">
        <w:rPr>
          <w:rFonts w:ascii="Times New Roman" w:hAnsi="Times New Roman" w:cs="Times New Roman"/>
          <w:sz w:val="24"/>
          <w:szCs w:val="24"/>
        </w:rPr>
        <w:t xml:space="preserve"> vd. , 2022)</w:t>
      </w:r>
      <w:r w:rsidR="00053738">
        <w:rPr>
          <w:rFonts w:ascii="Times New Roman" w:hAnsi="Times New Roman" w:cs="Times New Roman"/>
          <w:sz w:val="24"/>
          <w:szCs w:val="24"/>
        </w:rPr>
        <w:t>.</w:t>
      </w:r>
    </w:p>
    <w:p w14:paraId="251A5AEE" w14:textId="377078EB" w:rsidR="0024025B" w:rsidRPr="00B7317C" w:rsidRDefault="00053738" w:rsidP="000E732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Yapılan başka bir çalışmada,</w:t>
      </w:r>
      <w:r w:rsidR="00664E9C" w:rsidRPr="00B7317C">
        <w:rPr>
          <w:rFonts w:ascii="Times New Roman" w:hAnsi="Times New Roman" w:cs="Times New Roman"/>
          <w:sz w:val="24"/>
          <w:szCs w:val="24"/>
        </w:rPr>
        <w:t xml:space="preserve"> daha büyük poliet</w:t>
      </w:r>
      <w:r>
        <w:rPr>
          <w:rFonts w:ascii="Times New Roman" w:hAnsi="Times New Roman" w:cs="Times New Roman"/>
          <w:sz w:val="24"/>
          <w:szCs w:val="24"/>
        </w:rPr>
        <w:t>ilen parçacıklarının (0,3-10 m)</w:t>
      </w:r>
      <w:r w:rsidR="00664E9C" w:rsidRPr="00B7317C">
        <w:rPr>
          <w:rFonts w:ascii="Times New Roman" w:hAnsi="Times New Roman" w:cs="Times New Roman"/>
          <w:sz w:val="24"/>
          <w:szCs w:val="24"/>
        </w:rPr>
        <w:t xml:space="preserve"> bazıları inflamatuar ajanlar olan IL-6, IL-1b ve TNF-a gibi sitokinlerin gelişim</w:t>
      </w:r>
      <w:r>
        <w:rPr>
          <w:rFonts w:ascii="Times New Roman" w:hAnsi="Times New Roman" w:cs="Times New Roman"/>
          <w:sz w:val="24"/>
          <w:szCs w:val="24"/>
        </w:rPr>
        <w:t>ini desteklediğini bulmuşlardır</w:t>
      </w:r>
      <w:r w:rsidR="0024025B" w:rsidRPr="00B7317C">
        <w:rPr>
          <w:rFonts w:ascii="Times New Roman" w:hAnsi="Times New Roman" w:cs="Times New Roman"/>
          <w:sz w:val="24"/>
          <w:szCs w:val="24"/>
        </w:rPr>
        <w:t xml:space="preserve"> (</w:t>
      </w:r>
      <w:proofErr w:type="spellStart"/>
      <w:r w:rsidR="0024025B" w:rsidRPr="00B7317C">
        <w:rPr>
          <w:rFonts w:ascii="Times New Roman" w:hAnsi="Times New Roman" w:cs="Times New Roman"/>
          <w:sz w:val="24"/>
          <w:szCs w:val="24"/>
        </w:rPr>
        <w:t>Bhuyan</w:t>
      </w:r>
      <w:proofErr w:type="spellEnd"/>
      <w:r w:rsidR="0024025B" w:rsidRPr="00B7317C">
        <w:rPr>
          <w:rFonts w:ascii="Times New Roman" w:hAnsi="Times New Roman" w:cs="Times New Roman"/>
          <w:sz w:val="24"/>
          <w:szCs w:val="24"/>
        </w:rPr>
        <w:t xml:space="preserve"> vd. , 2022)</w:t>
      </w:r>
      <w:r>
        <w:rPr>
          <w:rFonts w:ascii="Times New Roman" w:hAnsi="Times New Roman" w:cs="Times New Roman"/>
          <w:sz w:val="24"/>
          <w:szCs w:val="24"/>
        </w:rPr>
        <w:t>.</w:t>
      </w:r>
    </w:p>
    <w:p w14:paraId="553D3F67" w14:textId="77777777" w:rsidR="00172D60" w:rsidRPr="00B7317C" w:rsidRDefault="00172D60" w:rsidP="00B7317C">
      <w:pPr>
        <w:spacing w:after="0" w:line="480" w:lineRule="auto"/>
        <w:ind w:firstLine="708"/>
        <w:jc w:val="both"/>
        <w:rPr>
          <w:rFonts w:ascii="Times New Roman" w:hAnsi="Times New Roman" w:cs="Times New Roman"/>
          <w:sz w:val="24"/>
          <w:szCs w:val="24"/>
        </w:rPr>
      </w:pPr>
    </w:p>
    <w:p w14:paraId="73B3B315" w14:textId="1546EB54" w:rsidR="002434C0" w:rsidRPr="00B7317C" w:rsidRDefault="00E66018" w:rsidP="00B7317C">
      <w:pPr>
        <w:ind w:firstLine="708"/>
        <w:jc w:val="both"/>
        <w:rPr>
          <w:rFonts w:ascii="Times New Roman" w:hAnsi="Times New Roman" w:cs="Times New Roman"/>
          <w:b/>
          <w:sz w:val="24"/>
          <w:szCs w:val="24"/>
        </w:rPr>
      </w:pPr>
      <w:r w:rsidRPr="00E66018">
        <w:rPr>
          <w:rFonts w:ascii="Times New Roman" w:hAnsi="Times New Roman" w:cs="Times New Roman"/>
          <w:b/>
          <w:sz w:val="24"/>
          <w:szCs w:val="24"/>
        </w:rPr>
        <w:lastRenderedPageBreak/>
        <w:t>2.5.6.</w:t>
      </w:r>
      <w:r w:rsidR="008B5C7F" w:rsidRPr="00B7317C">
        <w:rPr>
          <w:rFonts w:ascii="Times New Roman" w:hAnsi="Times New Roman" w:cs="Times New Roman"/>
          <w:b/>
          <w:sz w:val="24"/>
          <w:szCs w:val="24"/>
        </w:rPr>
        <w:t xml:space="preserve">5. </w:t>
      </w:r>
      <w:proofErr w:type="spellStart"/>
      <w:r w:rsidR="002434C0" w:rsidRPr="00B7317C">
        <w:rPr>
          <w:rFonts w:ascii="Times New Roman" w:hAnsi="Times New Roman" w:cs="Times New Roman"/>
          <w:b/>
          <w:sz w:val="24"/>
          <w:szCs w:val="24"/>
        </w:rPr>
        <w:t>Mikroplastiklerin</w:t>
      </w:r>
      <w:proofErr w:type="spellEnd"/>
      <w:r w:rsidR="002434C0" w:rsidRPr="00B7317C">
        <w:rPr>
          <w:rFonts w:ascii="Times New Roman" w:hAnsi="Times New Roman" w:cs="Times New Roman"/>
          <w:b/>
          <w:sz w:val="24"/>
          <w:szCs w:val="24"/>
        </w:rPr>
        <w:t xml:space="preserve"> </w:t>
      </w:r>
      <w:r w:rsidR="006C77D0" w:rsidRPr="00B7317C">
        <w:rPr>
          <w:rFonts w:ascii="Times New Roman" w:hAnsi="Times New Roman" w:cs="Times New Roman"/>
          <w:b/>
          <w:sz w:val="24"/>
          <w:szCs w:val="24"/>
        </w:rPr>
        <w:t xml:space="preserve">İnsanda </w:t>
      </w:r>
      <w:r w:rsidR="004631F3" w:rsidRPr="00B7317C">
        <w:rPr>
          <w:rFonts w:ascii="Times New Roman" w:hAnsi="Times New Roman" w:cs="Times New Roman"/>
          <w:b/>
          <w:sz w:val="24"/>
          <w:szCs w:val="24"/>
        </w:rPr>
        <w:t xml:space="preserve">Dolaşım Sistemi </w:t>
      </w:r>
      <w:proofErr w:type="gramStart"/>
      <w:r w:rsidR="004631F3" w:rsidRPr="00B7317C">
        <w:rPr>
          <w:rFonts w:ascii="Times New Roman" w:hAnsi="Times New Roman" w:cs="Times New Roman"/>
          <w:b/>
          <w:sz w:val="24"/>
          <w:szCs w:val="24"/>
        </w:rPr>
        <w:t>İle</w:t>
      </w:r>
      <w:proofErr w:type="gramEnd"/>
      <w:r w:rsidR="004631F3" w:rsidRPr="00B7317C">
        <w:rPr>
          <w:rFonts w:ascii="Times New Roman" w:hAnsi="Times New Roman" w:cs="Times New Roman"/>
          <w:b/>
          <w:sz w:val="24"/>
          <w:szCs w:val="24"/>
        </w:rPr>
        <w:t xml:space="preserve"> Uzak Dokulara </w:t>
      </w:r>
      <w:r w:rsidR="000E7323">
        <w:rPr>
          <w:rFonts w:ascii="Times New Roman" w:hAnsi="Times New Roman" w:cs="Times New Roman"/>
          <w:b/>
          <w:sz w:val="24"/>
          <w:szCs w:val="24"/>
        </w:rPr>
        <w:tab/>
      </w:r>
      <w:r w:rsidR="000E7323">
        <w:rPr>
          <w:rFonts w:ascii="Times New Roman" w:hAnsi="Times New Roman" w:cs="Times New Roman"/>
          <w:b/>
          <w:sz w:val="24"/>
          <w:szCs w:val="24"/>
        </w:rPr>
        <w:tab/>
      </w:r>
      <w:r w:rsidR="000E7323">
        <w:rPr>
          <w:rFonts w:ascii="Times New Roman" w:hAnsi="Times New Roman" w:cs="Times New Roman"/>
          <w:b/>
          <w:sz w:val="24"/>
          <w:szCs w:val="24"/>
        </w:rPr>
        <w:tab/>
      </w:r>
      <w:r w:rsidR="0024025B" w:rsidRPr="00B7317C">
        <w:rPr>
          <w:rFonts w:ascii="Times New Roman" w:hAnsi="Times New Roman" w:cs="Times New Roman"/>
          <w:b/>
          <w:sz w:val="24"/>
          <w:szCs w:val="24"/>
        </w:rPr>
        <w:t>Translokasyonu</w:t>
      </w:r>
    </w:p>
    <w:p w14:paraId="6CFC2D40" w14:textId="77777777" w:rsidR="00172D60" w:rsidRPr="00B7317C" w:rsidRDefault="00172D60" w:rsidP="00B7317C">
      <w:pPr>
        <w:spacing w:after="0" w:line="360" w:lineRule="auto"/>
        <w:ind w:firstLine="708"/>
        <w:jc w:val="both"/>
        <w:rPr>
          <w:rFonts w:ascii="Times New Roman" w:hAnsi="Times New Roman" w:cs="Times New Roman"/>
          <w:b/>
          <w:sz w:val="24"/>
          <w:szCs w:val="24"/>
        </w:rPr>
      </w:pPr>
    </w:p>
    <w:p w14:paraId="0EF46FCE" w14:textId="5144E0DC" w:rsidR="002434C0" w:rsidRPr="00B7317C" w:rsidRDefault="006C77D0" w:rsidP="00644211">
      <w:pPr>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Monti</w:t>
      </w:r>
      <w:proofErr w:type="spellEnd"/>
      <w:r w:rsidRPr="00B7317C">
        <w:rPr>
          <w:rFonts w:ascii="Times New Roman" w:hAnsi="Times New Roman" w:cs="Times New Roman"/>
          <w:sz w:val="24"/>
          <w:szCs w:val="24"/>
        </w:rPr>
        <w:t xml:space="preserve"> ve arkadaşlarının 2015 yılında yaptığı çalışmada i</w:t>
      </w:r>
      <w:r w:rsidR="002434C0" w:rsidRPr="00B7317C">
        <w:rPr>
          <w:rFonts w:ascii="Times New Roman" w:hAnsi="Times New Roman" w:cs="Times New Roman"/>
          <w:sz w:val="24"/>
          <w:szCs w:val="24"/>
        </w:rPr>
        <w:t>nsan böbrek kortikal epitel hücrelerinde, PS (44 nm), hücre canlılığı, metabolizma veya hücre döngüsü ilerlemesi üzerin</w:t>
      </w:r>
      <w:r w:rsidRPr="00B7317C">
        <w:rPr>
          <w:rFonts w:ascii="Times New Roman" w:hAnsi="Times New Roman" w:cs="Times New Roman"/>
          <w:sz w:val="24"/>
          <w:szCs w:val="24"/>
        </w:rPr>
        <w:t>de herhangi bir etki olmaksızın</w:t>
      </w:r>
      <w:r w:rsidR="002434C0" w:rsidRPr="00B7317C">
        <w:rPr>
          <w:rFonts w:ascii="Times New Roman" w:hAnsi="Times New Roman" w:cs="Times New Roman"/>
          <w:sz w:val="24"/>
          <w:szCs w:val="24"/>
        </w:rPr>
        <w:t xml:space="preserve"> 90 dakikaya kadar temizle</w:t>
      </w:r>
      <w:r w:rsidRPr="00B7317C">
        <w:rPr>
          <w:rFonts w:ascii="Times New Roman" w:hAnsi="Times New Roman" w:cs="Times New Roman"/>
          <w:sz w:val="24"/>
          <w:szCs w:val="24"/>
        </w:rPr>
        <w:t>nme belirtileri olmadan biriktiği gözlemlendi.</w:t>
      </w:r>
      <w:r w:rsidR="002434C0" w:rsidRPr="00B7317C">
        <w:rPr>
          <w:rFonts w:ascii="Times New Roman" w:hAnsi="Times New Roman" w:cs="Times New Roman"/>
          <w:sz w:val="24"/>
          <w:szCs w:val="24"/>
        </w:rPr>
        <w:t xml:space="preserve"> Belirli bir eşikten sonra böbrek hücrelerinde partiküllerin sürekli birikmesi, böbrek fonksiyonun</w:t>
      </w:r>
      <w:r w:rsidR="00053738">
        <w:rPr>
          <w:rFonts w:ascii="Times New Roman" w:hAnsi="Times New Roman" w:cs="Times New Roman"/>
          <w:sz w:val="24"/>
          <w:szCs w:val="24"/>
        </w:rPr>
        <w:t xml:space="preserve">da ciddi bozulmaya yol açabilir </w:t>
      </w:r>
      <w:r w:rsidRPr="00B7317C">
        <w:rPr>
          <w:rFonts w:ascii="Times New Roman" w:hAnsi="Times New Roman" w:cs="Times New Roman"/>
          <w:sz w:val="24"/>
          <w:szCs w:val="24"/>
        </w:rPr>
        <w:t>(</w:t>
      </w:r>
      <w:proofErr w:type="spellStart"/>
      <w:r w:rsidRPr="00B7317C">
        <w:rPr>
          <w:rFonts w:ascii="Times New Roman" w:hAnsi="Times New Roman" w:cs="Times New Roman"/>
          <w:sz w:val="24"/>
          <w:szCs w:val="24"/>
        </w:rPr>
        <w:t>Prata</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vd. ,</w:t>
      </w:r>
      <w:proofErr w:type="gramEnd"/>
      <w:r w:rsidRPr="00B7317C">
        <w:rPr>
          <w:rFonts w:ascii="Times New Roman" w:hAnsi="Times New Roman" w:cs="Times New Roman"/>
          <w:sz w:val="24"/>
          <w:szCs w:val="24"/>
        </w:rPr>
        <w:t xml:space="preserve"> 2020)</w:t>
      </w:r>
      <w:r w:rsidR="00053738">
        <w:rPr>
          <w:rFonts w:ascii="Times New Roman" w:hAnsi="Times New Roman" w:cs="Times New Roman"/>
          <w:sz w:val="24"/>
          <w:szCs w:val="24"/>
        </w:rPr>
        <w:t>.</w:t>
      </w:r>
    </w:p>
    <w:p w14:paraId="5B40C280" w14:textId="48C5B9ED" w:rsidR="006C77D0" w:rsidRPr="00B7317C" w:rsidRDefault="006C77D0" w:rsidP="00644211">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Yapılan başka bir çalışmada insanlarda plasentanın perfüzyon modeli, 240 nm </w:t>
      </w:r>
      <w:proofErr w:type="spellStart"/>
      <w:r w:rsidRPr="00B7317C">
        <w:rPr>
          <w:rFonts w:ascii="Times New Roman" w:hAnsi="Times New Roman" w:cs="Times New Roman"/>
          <w:sz w:val="24"/>
          <w:szCs w:val="24"/>
        </w:rPr>
        <w:t>PS'nin</w:t>
      </w:r>
      <w:proofErr w:type="spellEnd"/>
      <w:r w:rsidRPr="00B7317C">
        <w:rPr>
          <w:rFonts w:ascii="Times New Roman" w:hAnsi="Times New Roman" w:cs="Times New Roman"/>
          <w:sz w:val="24"/>
          <w:szCs w:val="24"/>
        </w:rPr>
        <w:t xml:space="preserve"> plasenta bariyerini geçebildiğini göstermiştir. Negatif yüklü PS </w:t>
      </w:r>
      <w:proofErr w:type="spellStart"/>
      <w:r w:rsidRPr="00B7317C">
        <w:rPr>
          <w:rFonts w:ascii="Times New Roman" w:hAnsi="Times New Roman" w:cs="Times New Roman"/>
          <w:sz w:val="24"/>
          <w:szCs w:val="24"/>
        </w:rPr>
        <w:t>nanosferlerinin</w:t>
      </w:r>
      <w:proofErr w:type="spellEnd"/>
      <w:r w:rsidRPr="00B7317C">
        <w:rPr>
          <w:rFonts w:ascii="Times New Roman" w:hAnsi="Times New Roman" w:cs="Times New Roman"/>
          <w:sz w:val="24"/>
          <w:szCs w:val="24"/>
        </w:rPr>
        <w:t xml:space="preserve"> 1 mm'ye kadar geçtiği hüc</w:t>
      </w:r>
      <w:r w:rsidR="00053738">
        <w:rPr>
          <w:rFonts w:ascii="Times New Roman" w:hAnsi="Times New Roman" w:cs="Times New Roman"/>
          <w:sz w:val="24"/>
          <w:szCs w:val="24"/>
        </w:rPr>
        <w:t>re kültürlerinde doğrulanmıştır</w:t>
      </w:r>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Prata</w:t>
      </w:r>
      <w:proofErr w:type="spellEnd"/>
      <w:r w:rsidRPr="00B7317C">
        <w:rPr>
          <w:rFonts w:ascii="Times New Roman" w:hAnsi="Times New Roman" w:cs="Times New Roman"/>
          <w:sz w:val="24"/>
          <w:szCs w:val="24"/>
        </w:rPr>
        <w:t xml:space="preserve"> vd. , 2020)</w:t>
      </w:r>
      <w:r w:rsidR="00053738">
        <w:rPr>
          <w:rFonts w:ascii="Times New Roman" w:hAnsi="Times New Roman" w:cs="Times New Roman"/>
          <w:sz w:val="24"/>
          <w:szCs w:val="24"/>
        </w:rPr>
        <w:t>.</w:t>
      </w:r>
    </w:p>
    <w:p w14:paraId="204608AE" w14:textId="63C7C7E3" w:rsidR="004256DE" w:rsidRPr="00B7317C" w:rsidRDefault="00ED08D8" w:rsidP="00644211">
      <w:pPr>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MP'ler</w:t>
      </w:r>
      <w:proofErr w:type="spellEnd"/>
      <w:r w:rsidRPr="00B7317C">
        <w:rPr>
          <w:rFonts w:ascii="Times New Roman" w:hAnsi="Times New Roman" w:cs="Times New Roman"/>
          <w:sz w:val="24"/>
          <w:szCs w:val="24"/>
        </w:rPr>
        <w:t xml:space="preserve"> dolaşım sistemi yoluyla</w:t>
      </w:r>
      <w:r w:rsidR="0024025B" w:rsidRPr="00B7317C">
        <w:rPr>
          <w:rFonts w:ascii="Times New Roman" w:hAnsi="Times New Roman" w:cs="Times New Roman"/>
          <w:sz w:val="24"/>
          <w:szCs w:val="24"/>
        </w:rPr>
        <w:t xml:space="preserve"> distal dokulara aktarılabilir. </w:t>
      </w: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kardiyovasküler sistemde içselleştirilmesi, inflamatuar bir reaksiyonu, kan hücresi sitotoksisitesini, damar şişmesini, tıkanıklıkları ve solun</w:t>
      </w:r>
      <w:r w:rsidR="004256DE" w:rsidRPr="00B7317C">
        <w:rPr>
          <w:rFonts w:ascii="Times New Roman" w:hAnsi="Times New Roman" w:cs="Times New Roman"/>
          <w:sz w:val="24"/>
          <w:szCs w:val="24"/>
        </w:rPr>
        <w:t>um yüksek tansiyonunu tetikleyebilir.</w:t>
      </w:r>
      <w:r w:rsidR="0024025B" w:rsidRPr="00B7317C">
        <w:rPr>
          <w:rFonts w:ascii="Times New Roman" w:hAnsi="Times New Roman" w:cs="Times New Roman"/>
          <w:sz w:val="24"/>
          <w:szCs w:val="24"/>
        </w:rPr>
        <w:t xml:space="preserve"> </w:t>
      </w:r>
      <w:r w:rsidRPr="007F7AA4">
        <w:rPr>
          <w:rFonts w:ascii="Times New Roman" w:hAnsi="Times New Roman" w:cs="Times New Roman"/>
          <w:i/>
          <w:sz w:val="24"/>
          <w:szCs w:val="24"/>
        </w:rPr>
        <w:t>İn vitro</w:t>
      </w:r>
      <w:r w:rsidRPr="00B7317C">
        <w:rPr>
          <w:rFonts w:ascii="Times New Roman" w:hAnsi="Times New Roman" w:cs="Times New Roman"/>
          <w:sz w:val="24"/>
          <w:szCs w:val="24"/>
        </w:rPr>
        <w:t xml:space="preserve"> testler, nanopartiküllere maruz kalmanın kırmızı kan hücresi pıhtılaşmasına ve endotel duvar yapışmasına nede</w:t>
      </w:r>
      <w:r w:rsidR="0024025B" w:rsidRPr="00B7317C">
        <w:rPr>
          <w:rFonts w:ascii="Times New Roman" w:hAnsi="Times New Roman" w:cs="Times New Roman"/>
          <w:sz w:val="24"/>
          <w:szCs w:val="24"/>
        </w:rPr>
        <w:t>n olabileceğini ortaya ç</w:t>
      </w:r>
      <w:r w:rsidR="00053738">
        <w:rPr>
          <w:rFonts w:ascii="Times New Roman" w:hAnsi="Times New Roman" w:cs="Times New Roman"/>
          <w:sz w:val="24"/>
          <w:szCs w:val="24"/>
        </w:rPr>
        <w:t xml:space="preserve">ıkardı </w:t>
      </w:r>
      <w:r w:rsidR="00365F50" w:rsidRPr="00B7317C">
        <w:rPr>
          <w:rFonts w:ascii="Times New Roman" w:hAnsi="Times New Roman" w:cs="Times New Roman"/>
          <w:sz w:val="24"/>
          <w:szCs w:val="24"/>
        </w:rPr>
        <w:t>(</w:t>
      </w:r>
      <w:proofErr w:type="spellStart"/>
      <w:r w:rsidR="00365F50" w:rsidRPr="00B7317C">
        <w:rPr>
          <w:rFonts w:ascii="Times New Roman" w:hAnsi="Times New Roman" w:cs="Times New Roman"/>
          <w:sz w:val="24"/>
          <w:szCs w:val="24"/>
        </w:rPr>
        <w:t>Bhuyan</w:t>
      </w:r>
      <w:proofErr w:type="spellEnd"/>
      <w:r w:rsidR="00365F50" w:rsidRPr="00B7317C">
        <w:rPr>
          <w:rFonts w:ascii="Times New Roman" w:hAnsi="Times New Roman" w:cs="Times New Roman"/>
          <w:sz w:val="24"/>
          <w:szCs w:val="24"/>
        </w:rPr>
        <w:t xml:space="preserve"> vd. , 2022)</w:t>
      </w:r>
      <w:r w:rsidR="00053738">
        <w:rPr>
          <w:rFonts w:ascii="Times New Roman" w:hAnsi="Times New Roman" w:cs="Times New Roman"/>
          <w:sz w:val="24"/>
          <w:szCs w:val="24"/>
        </w:rPr>
        <w:t>.</w:t>
      </w:r>
    </w:p>
    <w:p w14:paraId="17B5F315" w14:textId="6A3FA7AE" w:rsidR="00172D60" w:rsidRPr="00B7317C" w:rsidRDefault="00172D60" w:rsidP="00B7317C">
      <w:pPr>
        <w:spacing w:after="0" w:line="480" w:lineRule="auto"/>
        <w:ind w:firstLine="708"/>
        <w:jc w:val="both"/>
        <w:rPr>
          <w:rFonts w:ascii="Times New Roman" w:hAnsi="Times New Roman" w:cs="Times New Roman"/>
          <w:sz w:val="24"/>
          <w:szCs w:val="24"/>
        </w:rPr>
      </w:pPr>
    </w:p>
    <w:p w14:paraId="774866B2" w14:textId="18CD90CD" w:rsidR="00ED08D8" w:rsidRPr="00B7317C" w:rsidRDefault="00E66018" w:rsidP="00644211">
      <w:pPr>
        <w:spacing w:after="0" w:line="360" w:lineRule="auto"/>
        <w:ind w:firstLine="708"/>
        <w:jc w:val="both"/>
        <w:rPr>
          <w:rFonts w:ascii="Times New Roman" w:hAnsi="Times New Roman" w:cs="Times New Roman"/>
          <w:b/>
          <w:sz w:val="24"/>
          <w:szCs w:val="24"/>
        </w:rPr>
      </w:pPr>
      <w:r w:rsidRPr="00E66018">
        <w:rPr>
          <w:rFonts w:ascii="Times New Roman" w:hAnsi="Times New Roman" w:cs="Times New Roman"/>
          <w:b/>
          <w:sz w:val="24"/>
          <w:szCs w:val="24"/>
        </w:rPr>
        <w:t>2.5.6.</w:t>
      </w:r>
      <w:r w:rsidR="008B5C7F" w:rsidRPr="00B7317C">
        <w:rPr>
          <w:rFonts w:ascii="Times New Roman" w:hAnsi="Times New Roman" w:cs="Times New Roman"/>
          <w:b/>
          <w:sz w:val="24"/>
          <w:szCs w:val="24"/>
        </w:rPr>
        <w:t xml:space="preserve">6. </w:t>
      </w:r>
      <w:proofErr w:type="spellStart"/>
      <w:r w:rsidR="004256DE" w:rsidRPr="00B7317C">
        <w:rPr>
          <w:rFonts w:ascii="Times New Roman" w:hAnsi="Times New Roman" w:cs="Times New Roman"/>
          <w:b/>
          <w:sz w:val="24"/>
          <w:szCs w:val="24"/>
        </w:rPr>
        <w:t>Mikroplastiklerin</w:t>
      </w:r>
      <w:proofErr w:type="spellEnd"/>
      <w:r w:rsidR="004256DE" w:rsidRPr="00B7317C">
        <w:rPr>
          <w:rFonts w:ascii="Times New Roman" w:hAnsi="Times New Roman" w:cs="Times New Roman"/>
          <w:b/>
          <w:sz w:val="24"/>
          <w:szCs w:val="24"/>
        </w:rPr>
        <w:t xml:space="preserve"> İnsanda Nörotoksisiteye Etkisi</w:t>
      </w:r>
    </w:p>
    <w:p w14:paraId="4FC4A689" w14:textId="77777777" w:rsidR="00172D60" w:rsidRPr="00B7317C" w:rsidRDefault="00172D60" w:rsidP="00B7317C">
      <w:pPr>
        <w:spacing w:after="0" w:line="360" w:lineRule="auto"/>
        <w:ind w:firstLine="708"/>
        <w:jc w:val="both"/>
        <w:rPr>
          <w:rFonts w:ascii="Times New Roman" w:hAnsi="Times New Roman" w:cs="Times New Roman"/>
          <w:b/>
          <w:sz w:val="24"/>
          <w:szCs w:val="24"/>
        </w:rPr>
      </w:pPr>
    </w:p>
    <w:p w14:paraId="1CAA8854" w14:textId="516DBC1B" w:rsidR="00644211" w:rsidRDefault="004256DE" w:rsidP="00DE5CD5">
      <w:pPr>
        <w:spacing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Yapılan </w:t>
      </w:r>
      <w:r w:rsidRPr="00C76E52">
        <w:rPr>
          <w:rFonts w:ascii="Times New Roman" w:hAnsi="Times New Roman" w:cs="Times New Roman"/>
          <w:i/>
          <w:sz w:val="24"/>
          <w:szCs w:val="24"/>
        </w:rPr>
        <w:t xml:space="preserve">in </w:t>
      </w:r>
      <w:proofErr w:type="spellStart"/>
      <w:r w:rsidRPr="00C76E52">
        <w:rPr>
          <w:rFonts w:ascii="Times New Roman" w:hAnsi="Times New Roman" w:cs="Times New Roman"/>
          <w:i/>
          <w:sz w:val="24"/>
          <w:szCs w:val="24"/>
        </w:rPr>
        <w:t>vivo</w:t>
      </w:r>
      <w:proofErr w:type="spellEnd"/>
      <w:r w:rsidRPr="00B7317C">
        <w:rPr>
          <w:rFonts w:ascii="Times New Roman" w:hAnsi="Times New Roman" w:cs="Times New Roman"/>
          <w:sz w:val="24"/>
          <w:szCs w:val="24"/>
        </w:rPr>
        <w:t xml:space="preserve"> nörotoksisite deneylerinde</w:t>
      </w:r>
      <w:r w:rsidR="00ED08D8"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MP'lere</w:t>
      </w:r>
      <w:proofErr w:type="spellEnd"/>
      <w:r w:rsidRPr="00B7317C">
        <w:rPr>
          <w:rFonts w:ascii="Times New Roman" w:hAnsi="Times New Roman" w:cs="Times New Roman"/>
          <w:sz w:val="24"/>
          <w:szCs w:val="24"/>
        </w:rPr>
        <w:t xml:space="preserve"> sürekli maruz kalma sonrası </w:t>
      </w:r>
      <w:r w:rsidR="00ED08D8" w:rsidRPr="00B7317C">
        <w:rPr>
          <w:rFonts w:ascii="Times New Roman" w:hAnsi="Times New Roman" w:cs="Times New Roman"/>
          <w:sz w:val="24"/>
          <w:szCs w:val="24"/>
        </w:rPr>
        <w:t>beyindeki bağışıklık hücresi aktivasyon</w:t>
      </w:r>
      <w:r w:rsidRPr="00B7317C">
        <w:rPr>
          <w:rFonts w:ascii="Times New Roman" w:hAnsi="Times New Roman" w:cs="Times New Roman"/>
          <w:sz w:val="24"/>
          <w:szCs w:val="24"/>
        </w:rPr>
        <w:t xml:space="preserve">u ve oksidatif stres gözlemlenmiştir. </w:t>
      </w:r>
      <w:r w:rsidR="00ED08D8" w:rsidRPr="00B7317C">
        <w:rPr>
          <w:rFonts w:ascii="Times New Roman" w:hAnsi="Times New Roman" w:cs="Times New Roman"/>
          <w:sz w:val="24"/>
          <w:szCs w:val="24"/>
        </w:rPr>
        <w:t>Bu olaylar, ışınlanan parçacıklarla doğrudan etkileşimin veya uzun süreli nöronal hasara yol açan dolaşımdaki proinflamatuar sitokinler</w:t>
      </w:r>
      <w:r w:rsidRPr="00B7317C">
        <w:rPr>
          <w:rFonts w:ascii="Times New Roman" w:hAnsi="Times New Roman" w:cs="Times New Roman"/>
          <w:sz w:val="24"/>
          <w:szCs w:val="24"/>
        </w:rPr>
        <w:t>in etkilerinin sonucu olabilir.</w:t>
      </w:r>
      <w:r w:rsidR="00172D60" w:rsidRPr="00B7317C">
        <w:rPr>
          <w:rFonts w:ascii="Times New Roman" w:hAnsi="Times New Roman" w:cs="Times New Roman"/>
          <w:sz w:val="24"/>
          <w:szCs w:val="24"/>
        </w:rPr>
        <w:t xml:space="preserve"> </w:t>
      </w:r>
      <w:r w:rsidR="00E54101" w:rsidRPr="00B7317C">
        <w:rPr>
          <w:rFonts w:ascii="Times New Roman" w:hAnsi="Times New Roman" w:cs="Times New Roman"/>
          <w:sz w:val="24"/>
          <w:szCs w:val="24"/>
        </w:rPr>
        <w:t xml:space="preserve">Yapılan bir </w:t>
      </w:r>
      <w:proofErr w:type="gramStart"/>
      <w:r w:rsidR="00E54101" w:rsidRPr="00B7317C">
        <w:rPr>
          <w:rFonts w:ascii="Times New Roman" w:hAnsi="Times New Roman" w:cs="Times New Roman"/>
          <w:sz w:val="24"/>
          <w:szCs w:val="24"/>
        </w:rPr>
        <w:t xml:space="preserve">çalışmaya </w:t>
      </w:r>
      <w:r w:rsidR="00ED08D8" w:rsidRPr="00B7317C">
        <w:rPr>
          <w:rFonts w:ascii="Times New Roman" w:hAnsi="Times New Roman" w:cs="Times New Roman"/>
          <w:sz w:val="24"/>
          <w:szCs w:val="24"/>
        </w:rPr>
        <w:t xml:space="preserve"> göre</w:t>
      </w:r>
      <w:proofErr w:type="gramEnd"/>
      <w:r w:rsidR="00ED08D8" w:rsidRPr="00B7317C">
        <w:rPr>
          <w:rFonts w:ascii="Times New Roman" w:hAnsi="Times New Roman" w:cs="Times New Roman"/>
          <w:sz w:val="24"/>
          <w:szCs w:val="24"/>
        </w:rPr>
        <w:t xml:space="preserve"> </w:t>
      </w:r>
      <w:proofErr w:type="spellStart"/>
      <w:r w:rsidR="00ED08D8" w:rsidRPr="00B7317C">
        <w:rPr>
          <w:rFonts w:ascii="Times New Roman" w:hAnsi="Times New Roman" w:cs="Times New Roman"/>
          <w:sz w:val="24"/>
          <w:szCs w:val="24"/>
        </w:rPr>
        <w:t>MP'lere</w:t>
      </w:r>
      <w:proofErr w:type="spellEnd"/>
      <w:r w:rsidR="00ED08D8" w:rsidRPr="00B7317C">
        <w:rPr>
          <w:rFonts w:ascii="Times New Roman" w:hAnsi="Times New Roman" w:cs="Times New Roman"/>
          <w:sz w:val="24"/>
          <w:szCs w:val="24"/>
        </w:rPr>
        <w:t xml:space="preserve"> maruz kalmak beyindeki </w:t>
      </w:r>
      <w:proofErr w:type="spellStart"/>
      <w:r w:rsidR="00ED08D8" w:rsidRPr="00B7317C">
        <w:rPr>
          <w:rFonts w:ascii="Times New Roman" w:hAnsi="Times New Roman" w:cs="Times New Roman"/>
          <w:sz w:val="24"/>
          <w:szCs w:val="24"/>
        </w:rPr>
        <w:t>ACh</w:t>
      </w:r>
      <w:r w:rsidR="00E54101" w:rsidRPr="00B7317C">
        <w:rPr>
          <w:rFonts w:ascii="Times New Roman" w:hAnsi="Times New Roman" w:cs="Times New Roman"/>
          <w:sz w:val="24"/>
          <w:szCs w:val="24"/>
        </w:rPr>
        <w:t>E</w:t>
      </w:r>
      <w:proofErr w:type="spellEnd"/>
      <w:r w:rsidR="00E54101" w:rsidRPr="00B7317C">
        <w:rPr>
          <w:rFonts w:ascii="Times New Roman" w:hAnsi="Times New Roman" w:cs="Times New Roman"/>
          <w:sz w:val="24"/>
          <w:szCs w:val="24"/>
        </w:rPr>
        <w:t xml:space="preserve"> aktivitesini artırdı ve serum </w:t>
      </w:r>
      <w:proofErr w:type="spellStart"/>
      <w:r w:rsidR="00ED08D8" w:rsidRPr="00B7317C">
        <w:rPr>
          <w:rFonts w:ascii="Times New Roman" w:hAnsi="Times New Roman" w:cs="Times New Roman"/>
          <w:sz w:val="24"/>
          <w:szCs w:val="24"/>
        </w:rPr>
        <w:t>nör</w:t>
      </w:r>
      <w:r w:rsidRPr="00B7317C">
        <w:rPr>
          <w:rFonts w:ascii="Times New Roman" w:hAnsi="Times New Roman" w:cs="Times New Roman"/>
          <w:sz w:val="24"/>
          <w:szCs w:val="24"/>
        </w:rPr>
        <w:t>otransmitterlerini</w:t>
      </w:r>
      <w:proofErr w:type="spellEnd"/>
      <w:r w:rsidRPr="00B7317C">
        <w:rPr>
          <w:rFonts w:ascii="Times New Roman" w:hAnsi="Times New Roman" w:cs="Times New Roman"/>
          <w:sz w:val="24"/>
          <w:szCs w:val="24"/>
        </w:rPr>
        <w:t xml:space="preserve"> değiştirdi</w:t>
      </w:r>
      <w:r w:rsidR="00E54101" w:rsidRPr="00B7317C">
        <w:rPr>
          <w:rFonts w:ascii="Times New Roman" w:hAnsi="Times New Roman" w:cs="Times New Roman"/>
          <w:sz w:val="24"/>
          <w:szCs w:val="24"/>
        </w:rPr>
        <w:t xml:space="preserve">. </w:t>
      </w:r>
      <w:proofErr w:type="spellStart"/>
      <w:r w:rsidR="00E54101" w:rsidRPr="00B7317C">
        <w:rPr>
          <w:rFonts w:ascii="Times New Roman" w:hAnsi="Times New Roman" w:cs="Times New Roman"/>
          <w:sz w:val="24"/>
          <w:szCs w:val="24"/>
        </w:rPr>
        <w:t>MP'lerin</w:t>
      </w:r>
      <w:proofErr w:type="spellEnd"/>
      <w:r w:rsidR="00E54101" w:rsidRPr="00B7317C">
        <w:rPr>
          <w:rFonts w:ascii="Times New Roman" w:hAnsi="Times New Roman" w:cs="Times New Roman"/>
          <w:sz w:val="24"/>
          <w:szCs w:val="24"/>
        </w:rPr>
        <w:t xml:space="preserve"> </w:t>
      </w:r>
      <w:r w:rsidR="00E54101" w:rsidRPr="00C76E52">
        <w:rPr>
          <w:rFonts w:ascii="Times New Roman" w:hAnsi="Times New Roman" w:cs="Times New Roman"/>
          <w:i/>
          <w:sz w:val="24"/>
          <w:szCs w:val="24"/>
        </w:rPr>
        <w:t xml:space="preserve">in </w:t>
      </w:r>
      <w:proofErr w:type="spellStart"/>
      <w:r w:rsidR="00E54101" w:rsidRPr="00C76E52">
        <w:rPr>
          <w:rFonts w:ascii="Times New Roman" w:hAnsi="Times New Roman" w:cs="Times New Roman"/>
          <w:i/>
          <w:sz w:val="24"/>
          <w:szCs w:val="24"/>
        </w:rPr>
        <w:t>vivo</w:t>
      </w:r>
      <w:proofErr w:type="spellEnd"/>
      <w:r w:rsidR="00E54101" w:rsidRPr="00B7317C">
        <w:rPr>
          <w:rFonts w:ascii="Times New Roman" w:hAnsi="Times New Roman" w:cs="Times New Roman"/>
          <w:sz w:val="24"/>
          <w:szCs w:val="24"/>
        </w:rPr>
        <w:t xml:space="preserve"> nöron fonksiyonu ve davranışı üzerinde bir etkiye sahip olduğu gösterilmiştir</w:t>
      </w:r>
      <w:r w:rsidR="00053738">
        <w:rPr>
          <w:rFonts w:ascii="Times New Roman" w:hAnsi="Times New Roman" w:cs="Times New Roman"/>
          <w:sz w:val="24"/>
          <w:szCs w:val="24"/>
        </w:rPr>
        <w:t xml:space="preserve"> </w:t>
      </w:r>
      <w:r w:rsidR="00ED08D8" w:rsidRPr="00B7317C">
        <w:rPr>
          <w:rFonts w:ascii="Times New Roman" w:hAnsi="Times New Roman" w:cs="Times New Roman"/>
          <w:sz w:val="24"/>
          <w:szCs w:val="24"/>
        </w:rPr>
        <w:t>(</w:t>
      </w:r>
      <w:proofErr w:type="spellStart"/>
      <w:r w:rsidR="00ED08D8" w:rsidRPr="00B7317C">
        <w:rPr>
          <w:rFonts w:ascii="Times New Roman" w:hAnsi="Times New Roman" w:cs="Times New Roman"/>
          <w:sz w:val="24"/>
          <w:szCs w:val="24"/>
        </w:rPr>
        <w:t>Bhuyan</w:t>
      </w:r>
      <w:proofErr w:type="spellEnd"/>
      <w:r w:rsidR="00ED08D8" w:rsidRPr="00B7317C">
        <w:rPr>
          <w:rFonts w:ascii="Times New Roman" w:hAnsi="Times New Roman" w:cs="Times New Roman"/>
          <w:sz w:val="24"/>
          <w:szCs w:val="24"/>
        </w:rPr>
        <w:t xml:space="preserve"> vd. , 2022)</w:t>
      </w:r>
      <w:r w:rsidR="00053738">
        <w:rPr>
          <w:rFonts w:ascii="Times New Roman" w:hAnsi="Times New Roman" w:cs="Times New Roman"/>
          <w:sz w:val="24"/>
          <w:szCs w:val="24"/>
        </w:rPr>
        <w:t>.</w:t>
      </w:r>
    </w:p>
    <w:p w14:paraId="79D63996" w14:textId="77777777" w:rsidR="00DE5CD5" w:rsidRPr="00B7317C" w:rsidRDefault="00DE5CD5" w:rsidP="00DE5CD5">
      <w:pPr>
        <w:spacing w:line="360" w:lineRule="auto"/>
        <w:ind w:firstLine="708"/>
        <w:jc w:val="both"/>
        <w:rPr>
          <w:rFonts w:ascii="Times New Roman" w:hAnsi="Times New Roman" w:cs="Times New Roman"/>
          <w:sz w:val="24"/>
          <w:szCs w:val="24"/>
        </w:rPr>
      </w:pPr>
    </w:p>
    <w:p w14:paraId="3F45F1F9" w14:textId="1C7A5DD1" w:rsidR="00153CDE" w:rsidRPr="00B7317C" w:rsidRDefault="00E66018" w:rsidP="00B7317C">
      <w:pPr>
        <w:ind w:firstLine="708"/>
        <w:jc w:val="both"/>
        <w:rPr>
          <w:rFonts w:ascii="Times New Roman" w:hAnsi="Times New Roman" w:cs="Times New Roman"/>
          <w:b/>
          <w:sz w:val="24"/>
          <w:szCs w:val="24"/>
        </w:rPr>
      </w:pPr>
      <w:r w:rsidRPr="00E66018">
        <w:rPr>
          <w:rFonts w:ascii="Times New Roman" w:hAnsi="Times New Roman" w:cs="Times New Roman"/>
          <w:b/>
          <w:sz w:val="24"/>
          <w:szCs w:val="24"/>
        </w:rPr>
        <w:t>2.5.6.</w:t>
      </w:r>
      <w:r w:rsidR="008B5C7F" w:rsidRPr="00B7317C">
        <w:rPr>
          <w:rFonts w:ascii="Times New Roman" w:hAnsi="Times New Roman" w:cs="Times New Roman"/>
          <w:b/>
          <w:sz w:val="24"/>
          <w:szCs w:val="24"/>
        </w:rPr>
        <w:t xml:space="preserve">7. </w:t>
      </w:r>
      <w:proofErr w:type="spellStart"/>
      <w:r w:rsidR="006C77D0" w:rsidRPr="00B7317C">
        <w:rPr>
          <w:rFonts w:ascii="Times New Roman" w:hAnsi="Times New Roman" w:cs="Times New Roman"/>
          <w:b/>
          <w:sz w:val="24"/>
          <w:szCs w:val="24"/>
        </w:rPr>
        <w:t>MP’lerin</w:t>
      </w:r>
      <w:proofErr w:type="spellEnd"/>
      <w:r w:rsidR="006C77D0" w:rsidRPr="00B7317C">
        <w:rPr>
          <w:rFonts w:ascii="Times New Roman" w:hAnsi="Times New Roman" w:cs="Times New Roman"/>
          <w:b/>
          <w:sz w:val="24"/>
          <w:szCs w:val="24"/>
        </w:rPr>
        <w:t xml:space="preserve"> İnsan İmmün Sistemine Etkisi</w:t>
      </w:r>
    </w:p>
    <w:p w14:paraId="152DCBE4" w14:textId="77777777" w:rsidR="0046553C" w:rsidRPr="00B7317C" w:rsidRDefault="0046553C" w:rsidP="00B7317C">
      <w:pPr>
        <w:spacing w:after="0" w:line="360" w:lineRule="auto"/>
        <w:ind w:firstLine="708"/>
        <w:jc w:val="both"/>
        <w:rPr>
          <w:rFonts w:ascii="Times New Roman" w:hAnsi="Times New Roman" w:cs="Times New Roman"/>
          <w:b/>
          <w:sz w:val="24"/>
          <w:szCs w:val="24"/>
        </w:rPr>
      </w:pPr>
    </w:p>
    <w:p w14:paraId="0D59DDDC" w14:textId="04806906" w:rsidR="00DD3AA6" w:rsidRPr="00B7317C" w:rsidRDefault="002434C0"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Otoimmün hastalıklara, partikül translokasyonu, oksidatif stres, immün modülatörlerin salınması ve immün hücrelerin aktivasyonu mekanizmaları aracılığıyla partiküler madd</w:t>
      </w:r>
      <w:r w:rsidR="00E54101" w:rsidRPr="00B7317C">
        <w:rPr>
          <w:rFonts w:ascii="Times New Roman" w:hAnsi="Times New Roman" w:cs="Times New Roman"/>
          <w:sz w:val="24"/>
          <w:szCs w:val="24"/>
        </w:rPr>
        <w:t>enin solunması neden olabilir. Bu durum</w:t>
      </w:r>
      <w:r w:rsidRPr="00B7317C">
        <w:rPr>
          <w:rFonts w:ascii="Times New Roman" w:hAnsi="Times New Roman" w:cs="Times New Roman"/>
          <w:sz w:val="24"/>
          <w:szCs w:val="24"/>
        </w:rPr>
        <w:t xml:space="preserve"> kendi antijenlerine maruz kalma ve </w:t>
      </w:r>
      <w:proofErr w:type="spellStart"/>
      <w:r w:rsidRPr="00B7317C">
        <w:rPr>
          <w:rFonts w:ascii="Times New Roman" w:hAnsi="Times New Roman" w:cs="Times New Roman"/>
          <w:sz w:val="24"/>
          <w:szCs w:val="24"/>
        </w:rPr>
        <w:t>otoantik</w:t>
      </w:r>
      <w:r w:rsidR="00E54101" w:rsidRPr="00B7317C">
        <w:rPr>
          <w:rFonts w:ascii="Times New Roman" w:hAnsi="Times New Roman" w:cs="Times New Roman"/>
          <w:sz w:val="24"/>
          <w:szCs w:val="24"/>
        </w:rPr>
        <w:t>orların</w:t>
      </w:r>
      <w:proofErr w:type="spellEnd"/>
      <w:r w:rsidR="00E54101" w:rsidRPr="00B7317C">
        <w:rPr>
          <w:rFonts w:ascii="Times New Roman" w:hAnsi="Times New Roman" w:cs="Times New Roman"/>
          <w:sz w:val="24"/>
          <w:szCs w:val="24"/>
        </w:rPr>
        <w:t xml:space="preserve"> üretimi ile sonuçlanır. </w:t>
      </w:r>
      <w:r w:rsidRPr="00B7317C">
        <w:rPr>
          <w:rFonts w:ascii="Times New Roman" w:hAnsi="Times New Roman" w:cs="Times New Roman"/>
          <w:sz w:val="24"/>
          <w:szCs w:val="24"/>
        </w:rPr>
        <w:t xml:space="preserve">Örneğin, partikül maddeye maruz kalma, sistemik otoimmün romatizmal </w:t>
      </w:r>
      <w:r w:rsidRPr="00B7317C">
        <w:rPr>
          <w:rFonts w:ascii="Times New Roman" w:hAnsi="Times New Roman" w:cs="Times New Roman"/>
          <w:sz w:val="24"/>
          <w:szCs w:val="24"/>
        </w:rPr>
        <w:lastRenderedPageBreak/>
        <w:t xml:space="preserve">hastalık ve sistemik lupus eritematozus ile ilişkili gibi görünmektedir. Bu nedenle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daha f</w:t>
      </w:r>
      <w:r w:rsidR="006C77D0" w:rsidRPr="00B7317C">
        <w:rPr>
          <w:rFonts w:ascii="Times New Roman" w:hAnsi="Times New Roman" w:cs="Times New Roman"/>
          <w:sz w:val="24"/>
          <w:szCs w:val="24"/>
        </w:rPr>
        <w:t xml:space="preserve">azla araştırılması </w:t>
      </w:r>
      <w:r w:rsidRPr="00B7317C">
        <w:rPr>
          <w:rFonts w:ascii="Times New Roman" w:hAnsi="Times New Roman" w:cs="Times New Roman"/>
          <w:sz w:val="24"/>
          <w:szCs w:val="24"/>
        </w:rPr>
        <w:t>bağışıklık sistemi üze</w:t>
      </w:r>
      <w:r w:rsidR="00053738">
        <w:rPr>
          <w:rFonts w:ascii="Times New Roman" w:hAnsi="Times New Roman" w:cs="Times New Roman"/>
          <w:sz w:val="24"/>
          <w:szCs w:val="24"/>
        </w:rPr>
        <w:t>rindeki etkilere ihtiyaç vardır</w:t>
      </w:r>
      <w:r w:rsidR="002F3523" w:rsidRPr="00B7317C">
        <w:rPr>
          <w:rFonts w:ascii="Times New Roman" w:hAnsi="Times New Roman" w:cs="Times New Roman"/>
          <w:sz w:val="24"/>
          <w:szCs w:val="24"/>
        </w:rPr>
        <w:t xml:space="preserve"> (</w:t>
      </w:r>
      <w:proofErr w:type="spellStart"/>
      <w:r w:rsidR="002F3523" w:rsidRPr="00B7317C">
        <w:rPr>
          <w:rFonts w:ascii="Times New Roman" w:hAnsi="Times New Roman" w:cs="Times New Roman"/>
          <w:sz w:val="24"/>
          <w:szCs w:val="24"/>
        </w:rPr>
        <w:t>Prata</w:t>
      </w:r>
      <w:proofErr w:type="spellEnd"/>
      <w:r w:rsidR="002F3523" w:rsidRPr="00B7317C">
        <w:rPr>
          <w:rFonts w:ascii="Times New Roman" w:hAnsi="Times New Roman" w:cs="Times New Roman"/>
          <w:sz w:val="24"/>
          <w:szCs w:val="24"/>
        </w:rPr>
        <w:t xml:space="preserve"> vd. , 2020)</w:t>
      </w:r>
      <w:r w:rsidR="00053738">
        <w:rPr>
          <w:rFonts w:ascii="Times New Roman" w:hAnsi="Times New Roman" w:cs="Times New Roman"/>
          <w:sz w:val="24"/>
          <w:szCs w:val="24"/>
        </w:rPr>
        <w:t>.</w:t>
      </w:r>
    </w:p>
    <w:p w14:paraId="2BB76CFF" w14:textId="556B1F2F" w:rsidR="004751AC" w:rsidRPr="00B7317C" w:rsidRDefault="004751AC" w:rsidP="000E7323">
      <w:pPr>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Mpler</w:t>
      </w:r>
      <w:proofErr w:type="spellEnd"/>
      <w:r w:rsidRPr="00B7317C">
        <w:rPr>
          <w:rFonts w:ascii="Times New Roman" w:hAnsi="Times New Roman" w:cs="Times New Roman"/>
          <w:sz w:val="24"/>
          <w:szCs w:val="24"/>
        </w:rPr>
        <w:t xml:space="preserve"> dirençli bakteriler oluşumuna sebep olmaktadır. Dirençli bakterilerin oluşturdukları hastalıklar</w:t>
      </w:r>
      <w:r w:rsidR="00053738">
        <w:rPr>
          <w:rFonts w:ascii="Times New Roman" w:hAnsi="Times New Roman" w:cs="Times New Roman"/>
          <w:sz w:val="24"/>
          <w:szCs w:val="24"/>
        </w:rPr>
        <w:t xml:space="preserve"> daha tehlike oluşturmaktadır </w:t>
      </w:r>
      <w:r w:rsidRPr="00B7317C">
        <w:rPr>
          <w:rFonts w:ascii="Times New Roman" w:hAnsi="Times New Roman" w:cs="Times New Roman"/>
          <w:sz w:val="24"/>
          <w:szCs w:val="24"/>
        </w:rPr>
        <w:t>(</w:t>
      </w:r>
      <w:proofErr w:type="spellStart"/>
      <w:r w:rsidRPr="00B7317C">
        <w:rPr>
          <w:rFonts w:ascii="Times New Roman" w:hAnsi="Times New Roman" w:cs="Times New Roman"/>
          <w:sz w:val="24"/>
          <w:szCs w:val="24"/>
        </w:rPr>
        <w:t>Stenger</w:t>
      </w:r>
      <w:proofErr w:type="spellEnd"/>
      <w:r w:rsidRPr="00B7317C">
        <w:rPr>
          <w:rFonts w:ascii="Times New Roman" w:hAnsi="Times New Roman" w:cs="Times New Roman"/>
          <w:sz w:val="24"/>
          <w:szCs w:val="24"/>
        </w:rPr>
        <w:t xml:space="preserve"> vd. , 2021)</w:t>
      </w:r>
      <w:r w:rsidR="00053738">
        <w:rPr>
          <w:rFonts w:ascii="Times New Roman" w:hAnsi="Times New Roman" w:cs="Times New Roman"/>
          <w:sz w:val="24"/>
          <w:szCs w:val="24"/>
        </w:rPr>
        <w:t>.</w:t>
      </w:r>
    </w:p>
    <w:p w14:paraId="689732BC" w14:textId="71322C18" w:rsidR="00566E9D" w:rsidRPr="00B7317C" w:rsidRDefault="004751AC" w:rsidP="00644211">
      <w:pPr>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insan vücudunda toksisiteye ve iltihaplanmaya neden olabilir. Doğuştan gelen bağışıklık sisteminin başlangıçta parçacıkları temizleyemediğini varsayalım. Bu durumda, </w:t>
      </w:r>
      <w:proofErr w:type="spellStart"/>
      <w:r w:rsidRPr="00B7317C">
        <w:rPr>
          <w:rFonts w:ascii="Times New Roman" w:hAnsi="Times New Roman" w:cs="Times New Roman"/>
          <w:sz w:val="24"/>
          <w:szCs w:val="24"/>
        </w:rPr>
        <w:t>mikroplastiklere</w:t>
      </w:r>
      <w:proofErr w:type="spellEnd"/>
      <w:r w:rsidRPr="00B7317C">
        <w:rPr>
          <w:rFonts w:ascii="Times New Roman" w:hAnsi="Times New Roman" w:cs="Times New Roman"/>
          <w:sz w:val="24"/>
          <w:szCs w:val="24"/>
        </w:rPr>
        <w:t xml:space="preserve"> maruz kalma ve birikmesi, kronik inflamasyona, homeostaz değişikliğine ve bağışıklık bozuklukları, nörodejeneratif hastalıklar ve kanser ri</w:t>
      </w:r>
      <w:r w:rsidR="00E54101" w:rsidRPr="00B7317C">
        <w:rPr>
          <w:rFonts w:ascii="Times New Roman" w:hAnsi="Times New Roman" w:cs="Times New Roman"/>
          <w:sz w:val="24"/>
          <w:szCs w:val="24"/>
        </w:rPr>
        <w:t xml:space="preserve">skinin artmasına neden olabilir. </w:t>
      </w:r>
      <w:r w:rsidRPr="00B7317C">
        <w:rPr>
          <w:rFonts w:ascii="Times New Roman" w:hAnsi="Times New Roman" w:cs="Times New Roman"/>
          <w:sz w:val="24"/>
          <w:szCs w:val="24"/>
        </w:rPr>
        <w:t xml:space="preserve">Gen ekspresyonunun ve immün reaksiyonla ilgili proteinlerin modülasyonu kapsamlı bir şekilde araştırılmıştır. Örneğin, insan akciğer hücreleri üzerinde yapılan bir </w:t>
      </w:r>
      <w:r w:rsidRPr="00C76E52">
        <w:rPr>
          <w:rFonts w:ascii="Times New Roman" w:hAnsi="Times New Roman" w:cs="Times New Roman"/>
          <w:i/>
          <w:sz w:val="24"/>
          <w:szCs w:val="24"/>
        </w:rPr>
        <w:t>in vitro</w:t>
      </w:r>
      <w:r w:rsidRPr="00B7317C">
        <w:rPr>
          <w:rFonts w:ascii="Times New Roman" w:hAnsi="Times New Roman" w:cs="Times New Roman"/>
          <w:sz w:val="24"/>
          <w:szCs w:val="24"/>
        </w:rPr>
        <w:t xml:space="preserve"> çalışma, PS nanopartiküllerinin, </w:t>
      </w:r>
      <w:proofErr w:type="spellStart"/>
      <w:r w:rsidRPr="00B7317C">
        <w:rPr>
          <w:rFonts w:ascii="Times New Roman" w:hAnsi="Times New Roman" w:cs="Times New Roman"/>
          <w:sz w:val="24"/>
          <w:szCs w:val="24"/>
        </w:rPr>
        <w:t>otofajik</w:t>
      </w:r>
      <w:proofErr w:type="spellEnd"/>
      <w:r w:rsidRPr="00B7317C">
        <w:rPr>
          <w:rFonts w:ascii="Times New Roman" w:hAnsi="Times New Roman" w:cs="Times New Roman"/>
          <w:sz w:val="24"/>
          <w:szCs w:val="24"/>
        </w:rPr>
        <w:t xml:space="preserve"> akışı artırarak doğuştan gelen bağışıklık sistemini aktive edebildiğini ortaya çıkardı. Bu arada </w:t>
      </w:r>
      <w:proofErr w:type="spellStart"/>
      <w:r w:rsidRPr="00B7317C">
        <w:rPr>
          <w:rFonts w:ascii="Times New Roman" w:hAnsi="Times New Roman" w:cs="Times New Roman"/>
          <w:sz w:val="24"/>
          <w:szCs w:val="24"/>
        </w:rPr>
        <w:t>kaspaz</w:t>
      </w:r>
      <w:proofErr w:type="spellEnd"/>
      <w:r w:rsidRPr="00B7317C">
        <w:rPr>
          <w:rFonts w:ascii="Times New Roman" w:hAnsi="Times New Roman" w:cs="Times New Roman"/>
          <w:sz w:val="24"/>
          <w:szCs w:val="24"/>
        </w:rPr>
        <w:t xml:space="preserve"> ve MyD88'in </w:t>
      </w:r>
      <w:proofErr w:type="spellStart"/>
      <w:r w:rsidRPr="00B7317C">
        <w:rPr>
          <w:rFonts w:ascii="Times New Roman" w:hAnsi="Times New Roman" w:cs="Times New Roman"/>
          <w:sz w:val="24"/>
          <w:szCs w:val="24"/>
        </w:rPr>
        <w:t>hemosit</w:t>
      </w:r>
      <w:proofErr w:type="spellEnd"/>
      <w:r w:rsidRPr="00B7317C">
        <w:rPr>
          <w:rFonts w:ascii="Times New Roman" w:hAnsi="Times New Roman" w:cs="Times New Roman"/>
          <w:sz w:val="24"/>
          <w:szCs w:val="24"/>
        </w:rPr>
        <w:t xml:space="preserve"> ekspresyonları yüksek düzeyde düzenlenmişti; bu da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doğuştan gelen bağışıklıkta farklı immün inhibisyon seviyelerini tetiklediğini gösteriyor</w:t>
      </w:r>
      <w:r w:rsidR="00053738">
        <w:rPr>
          <w:rFonts w:ascii="Times New Roman" w:hAnsi="Times New Roman" w:cs="Times New Roman"/>
          <w:sz w:val="24"/>
          <w:szCs w:val="24"/>
        </w:rPr>
        <w:t xml:space="preserve"> </w:t>
      </w:r>
      <w:r w:rsidR="00FE03AE" w:rsidRPr="00B7317C">
        <w:rPr>
          <w:rFonts w:ascii="Times New Roman" w:hAnsi="Times New Roman" w:cs="Times New Roman"/>
          <w:sz w:val="24"/>
          <w:szCs w:val="24"/>
        </w:rPr>
        <w:t>(</w:t>
      </w:r>
      <w:proofErr w:type="spellStart"/>
      <w:r w:rsidR="00FE03AE" w:rsidRPr="00B7317C">
        <w:rPr>
          <w:rFonts w:ascii="Times New Roman" w:hAnsi="Times New Roman" w:cs="Times New Roman"/>
          <w:sz w:val="24"/>
          <w:szCs w:val="24"/>
        </w:rPr>
        <w:t>Kannan</w:t>
      </w:r>
      <w:proofErr w:type="spellEnd"/>
      <w:r w:rsidR="00FE03AE" w:rsidRPr="00B7317C">
        <w:rPr>
          <w:rFonts w:ascii="Times New Roman" w:hAnsi="Times New Roman" w:cs="Times New Roman"/>
          <w:sz w:val="24"/>
          <w:szCs w:val="24"/>
        </w:rPr>
        <w:t xml:space="preserve"> &amp; </w:t>
      </w:r>
      <w:proofErr w:type="spellStart"/>
      <w:r w:rsidR="00FE03AE" w:rsidRPr="00B7317C">
        <w:rPr>
          <w:rFonts w:ascii="Times New Roman" w:hAnsi="Times New Roman" w:cs="Times New Roman"/>
          <w:sz w:val="24"/>
          <w:szCs w:val="24"/>
        </w:rPr>
        <w:t>Vimalkumar</w:t>
      </w:r>
      <w:proofErr w:type="spellEnd"/>
      <w:r w:rsidR="00FE03AE" w:rsidRPr="00B7317C">
        <w:rPr>
          <w:rFonts w:ascii="Times New Roman" w:hAnsi="Times New Roman" w:cs="Times New Roman"/>
          <w:sz w:val="24"/>
          <w:szCs w:val="24"/>
        </w:rPr>
        <w:t>, 2021)</w:t>
      </w:r>
      <w:r w:rsidR="00053738">
        <w:rPr>
          <w:rFonts w:ascii="Times New Roman" w:hAnsi="Times New Roman" w:cs="Times New Roman"/>
          <w:sz w:val="24"/>
          <w:szCs w:val="24"/>
        </w:rPr>
        <w:t>.</w:t>
      </w:r>
    </w:p>
    <w:p w14:paraId="144823AA" w14:textId="77777777" w:rsidR="0046553C" w:rsidRPr="00B7317C" w:rsidRDefault="0046553C" w:rsidP="00B7317C">
      <w:pPr>
        <w:spacing w:after="0" w:line="480" w:lineRule="auto"/>
        <w:ind w:firstLine="708"/>
        <w:jc w:val="both"/>
        <w:rPr>
          <w:rFonts w:ascii="Times New Roman" w:hAnsi="Times New Roman" w:cs="Times New Roman"/>
          <w:sz w:val="24"/>
          <w:szCs w:val="24"/>
        </w:rPr>
      </w:pPr>
    </w:p>
    <w:p w14:paraId="63D737E0" w14:textId="1B71161D" w:rsidR="004751AC" w:rsidRPr="00B7317C" w:rsidRDefault="00E66018" w:rsidP="00B7317C">
      <w:pPr>
        <w:ind w:firstLine="708"/>
        <w:jc w:val="both"/>
        <w:rPr>
          <w:rFonts w:ascii="Times New Roman" w:hAnsi="Times New Roman" w:cs="Times New Roman"/>
          <w:b/>
          <w:sz w:val="24"/>
          <w:szCs w:val="24"/>
        </w:rPr>
      </w:pPr>
      <w:r w:rsidRPr="00E66018">
        <w:rPr>
          <w:rFonts w:ascii="Times New Roman" w:hAnsi="Times New Roman" w:cs="Times New Roman"/>
          <w:b/>
          <w:sz w:val="24"/>
          <w:szCs w:val="24"/>
        </w:rPr>
        <w:t>2.5.6.</w:t>
      </w:r>
      <w:r w:rsidR="008B5C7F" w:rsidRPr="00B7317C">
        <w:rPr>
          <w:rFonts w:ascii="Times New Roman" w:hAnsi="Times New Roman" w:cs="Times New Roman"/>
          <w:b/>
          <w:sz w:val="24"/>
          <w:szCs w:val="24"/>
        </w:rPr>
        <w:t xml:space="preserve">8. </w:t>
      </w:r>
      <w:proofErr w:type="spellStart"/>
      <w:r w:rsidR="008B5C7F" w:rsidRPr="00B7317C">
        <w:rPr>
          <w:rFonts w:ascii="Times New Roman" w:hAnsi="Times New Roman" w:cs="Times New Roman"/>
          <w:b/>
          <w:sz w:val="24"/>
          <w:szCs w:val="24"/>
        </w:rPr>
        <w:t>MP’lerin</w:t>
      </w:r>
      <w:proofErr w:type="spellEnd"/>
      <w:r w:rsidR="008B5C7F" w:rsidRPr="00B7317C">
        <w:rPr>
          <w:rFonts w:ascii="Times New Roman" w:hAnsi="Times New Roman" w:cs="Times New Roman"/>
          <w:b/>
          <w:sz w:val="24"/>
          <w:szCs w:val="24"/>
        </w:rPr>
        <w:t xml:space="preserve"> Endokrin Sisteme Etkisi</w:t>
      </w:r>
    </w:p>
    <w:p w14:paraId="6D7F863B" w14:textId="77777777" w:rsidR="0046553C" w:rsidRPr="00B7317C" w:rsidRDefault="0046553C" w:rsidP="00B7317C">
      <w:pPr>
        <w:spacing w:after="0" w:line="360" w:lineRule="auto"/>
        <w:ind w:firstLine="708"/>
        <w:jc w:val="both"/>
        <w:rPr>
          <w:rFonts w:ascii="Times New Roman" w:hAnsi="Times New Roman" w:cs="Times New Roman"/>
          <w:b/>
          <w:sz w:val="24"/>
          <w:szCs w:val="24"/>
        </w:rPr>
      </w:pPr>
    </w:p>
    <w:p w14:paraId="27D82589" w14:textId="0519A474" w:rsidR="004751AC" w:rsidRPr="00B7317C" w:rsidRDefault="004751AC" w:rsidP="000E7323">
      <w:pPr>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Mikroplastiklerdeki</w:t>
      </w:r>
      <w:proofErr w:type="spellEnd"/>
      <w:r w:rsidRPr="00B7317C">
        <w:rPr>
          <w:rFonts w:ascii="Times New Roman" w:hAnsi="Times New Roman" w:cs="Times New Roman"/>
          <w:sz w:val="24"/>
          <w:szCs w:val="24"/>
        </w:rPr>
        <w:t xml:space="preserve"> çeşitli bileşikler, endokrin bozucu kimyasallar (</w:t>
      </w:r>
      <w:proofErr w:type="spellStart"/>
      <w:r w:rsidRPr="00B7317C">
        <w:rPr>
          <w:rFonts w:ascii="Times New Roman" w:hAnsi="Times New Roman" w:cs="Times New Roman"/>
          <w:sz w:val="24"/>
          <w:szCs w:val="24"/>
        </w:rPr>
        <w:t>EDC'ler</w:t>
      </w:r>
      <w:proofErr w:type="spellEnd"/>
      <w:r w:rsidRPr="00B7317C">
        <w:rPr>
          <w:rFonts w:ascii="Times New Roman" w:hAnsi="Times New Roman" w:cs="Times New Roman"/>
          <w:sz w:val="24"/>
          <w:szCs w:val="24"/>
        </w:rPr>
        <w:t xml:space="preserve">) olarak kabul edilir ve bu kimyasallar endokrin sistemin işlevini değiştirebilir. Çoğu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maruziyeti düşük olarak nitelendirilebilse de artan kanıtlar </w:t>
      </w:r>
      <w:proofErr w:type="spellStart"/>
      <w:r w:rsidRPr="00B7317C">
        <w:rPr>
          <w:rFonts w:ascii="Times New Roman" w:hAnsi="Times New Roman" w:cs="Times New Roman"/>
          <w:sz w:val="24"/>
          <w:szCs w:val="24"/>
        </w:rPr>
        <w:t>DYE'lere</w:t>
      </w:r>
      <w:proofErr w:type="spellEnd"/>
      <w:r w:rsidRPr="00B7317C">
        <w:rPr>
          <w:rFonts w:ascii="Times New Roman" w:hAnsi="Times New Roman" w:cs="Times New Roman"/>
          <w:sz w:val="24"/>
          <w:szCs w:val="24"/>
        </w:rPr>
        <w:t xml:space="preserve"> kronik maruz kalmanın insanlardaki etkisinin zararsız olarak göz ardı edilme</w:t>
      </w:r>
      <w:r w:rsidR="00053738">
        <w:rPr>
          <w:rFonts w:ascii="Times New Roman" w:hAnsi="Times New Roman" w:cs="Times New Roman"/>
          <w:sz w:val="24"/>
          <w:szCs w:val="24"/>
        </w:rPr>
        <w:t>mesi gerektiğini göstermektedir</w:t>
      </w:r>
      <w:r w:rsidRPr="00B7317C">
        <w:rPr>
          <w:rFonts w:ascii="Times New Roman" w:hAnsi="Times New Roman" w:cs="Times New Roman"/>
          <w:sz w:val="24"/>
          <w:szCs w:val="24"/>
        </w:rPr>
        <w:t xml:space="preserve"> </w:t>
      </w:r>
      <w:r w:rsidR="00365F50" w:rsidRPr="00B7317C">
        <w:rPr>
          <w:rFonts w:ascii="Times New Roman" w:hAnsi="Times New Roman" w:cs="Times New Roman"/>
          <w:sz w:val="24"/>
          <w:szCs w:val="24"/>
        </w:rPr>
        <w:t>(Yang vd. , 2022)</w:t>
      </w:r>
      <w:r w:rsidR="00053738">
        <w:rPr>
          <w:rFonts w:ascii="Times New Roman" w:hAnsi="Times New Roman" w:cs="Times New Roman"/>
          <w:sz w:val="24"/>
          <w:szCs w:val="24"/>
        </w:rPr>
        <w:t>.</w:t>
      </w:r>
    </w:p>
    <w:p w14:paraId="21C4839B" w14:textId="53598F9F" w:rsidR="00566E9D" w:rsidRPr="00B7317C" w:rsidRDefault="004751AC"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EDC'nin</w:t>
      </w:r>
      <w:proofErr w:type="spellEnd"/>
      <w:r w:rsidRPr="00B7317C">
        <w:rPr>
          <w:rFonts w:ascii="Times New Roman" w:hAnsi="Times New Roman" w:cs="Times New Roman"/>
          <w:sz w:val="24"/>
          <w:szCs w:val="24"/>
        </w:rPr>
        <w:t xml:space="preserve"> öne çıkan bir örneği, önemli östrojenik aktivitesi nedeniyle olumsuz etkilere neden olabilen </w:t>
      </w:r>
      <w:proofErr w:type="spellStart"/>
      <w:r w:rsidRPr="00B7317C">
        <w:rPr>
          <w:rFonts w:ascii="Times New Roman" w:hAnsi="Times New Roman" w:cs="Times New Roman"/>
          <w:sz w:val="24"/>
          <w:szCs w:val="24"/>
        </w:rPr>
        <w:t>BPA'dır</w:t>
      </w:r>
      <w:proofErr w:type="spellEnd"/>
      <w:r w:rsidRPr="00B7317C">
        <w:rPr>
          <w:rFonts w:ascii="Times New Roman" w:hAnsi="Times New Roman" w:cs="Times New Roman"/>
          <w:sz w:val="24"/>
          <w:szCs w:val="24"/>
        </w:rPr>
        <w:t>. Yetişkinlerin idrarındaki yüksek BPA konsantrasyonları aynı zamanda artan Gama-</w:t>
      </w:r>
      <w:proofErr w:type="spellStart"/>
      <w:r w:rsidRPr="00B7317C">
        <w:rPr>
          <w:rFonts w:ascii="Times New Roman" w:hAnsi="Times New Roman" w:cs="Times New Roman"/>
          <w:sz w:val="24"/>
          <w:szCs w:val="24"/>
        </w:rPr>
        <w:t>glutamil</w:t>
      </w:r>
      <w:proofErr w:type="spellEnd"/>
      <w:r w:rsidRPr="00B7317C">
        <w:rPr>
          <w:rFonts w:ascii="Times New Roman" w:hAnsi="Times New Roman" w:cs="Times New Roman"/>
          <w:sz w:val="24"/>
          <w:szCs w:val="24"/>
        </w:rPr>
        <w:t xml:space="preserve"> transferaz (GGT) ve kardiyovasküler hastalıkların yanı sıra Tip 2 diyabetten kaynaklanan önlenebilir morbidite ile de ilişkilidir. Ayrıca Kanada sağlık önlemleri araştırmasından elde edilen bir rapor, yüksek BPA düzeylerinin daha yüksek obezite ve yüksek bel çevresi oranlarıyla bağlantılı olduğun</w:t>
      </w:r>
      <w:r w:rsidR="00053738">
        <w:rPr>
          <w:rFonts w:ascii="Times New Roman" w:hAnsi="Times New Roman" w:cs="Times New Roman"/>
          <w:sz w:val="24"/>
          <w:szCs w:val="24"/>
        </w:rPr>
        <w:t>u gösterilmiştir</w:t>
      </w:r>
      <w:r w:rsidRPr="00B7317C">
        <w:rPr>
          <w:rFonts w:ascii="Times New Roman" w:hAnsi="Times New Roman" w:cs="Times New Roman"/>
          <w:sz w:val="24"/>
          <w:szCs w:val="24"/>
        </w:rPr>
        <w:t xml:space="preserve"> </w:t>
      </w:r>
      <w:r w:rsidR="000F71CE" w:rsidRPr="00B7317C">
        <w:rPr>
          <w:rFonts w:ascii="Times New Roman" w:hAnsi="Times New Roman" w:cs="Times New Roman"/>
          <w:sz w:val="24"/>
          <w:szCs w:val="24"/>
        </w:rPr>
        <w:t xml:space="preserve">(Yang vd. , 2022) </w:t>
      </w:r>
      <w:r w:rsidR="00053738">
        <w:rPr>
          <w:rFonts w:ascii="Times New Roman" w:hAnsi="Times New Roman" w:cs="Times New Roman"/>
          <w:sz w:val="24"/>
          <w:szCs w:val="24"/>
        </w:rPr>
        <w:t>.</w:t>
      </w:r>
    </w:p>
    <w:p w14:paraId="4A3BDD2F" w14:textId="1CAFAFA9" w:rsidR="00755D28" w:rsidRPr="00B7317C" w:rsidRDefault="00755D28"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Ayrıca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içeriğinde bulunabilen </w:t>
      </w:r>
      <w:proofErr w:type="spellStart"/>
      <w:r w:rsidRPr="00B7317C">
        <w:rPr>
          <w:rFonts w:ascii="Times New Roman" w:hAnsi="Times New Roman" w:cs="Times New Roman"/>
          <w:sz w:val="24"/>
          <w:szCs w:val="24"/>
        </w:rPr>
        <w:t>nonilfenol</w:t>
      </w:r>
      <w:proofErr w:type="spellEnd"/>
      <w:r w:rsidRPr="00B7317C">
        <w:rPr>
          <w:rFonts w:ascii="Times New Roman" w:hAnsi="Times New Roman" w:cs="Times New Roman"/>
          <w:sz w:val="24"/>
          <w:szCs w:val="24"/>
        </w:rPr>
        <w:t xml:space="preserve">, bisfenol-A gibi kimyasallar, hormonlar üzerinde de olumsuz etkilere sebep olabilirler ve endokrin sisteme zarar verebilirler. Böylece beyin gelişiminin bozulması, cinsel gelişimde sorunlar oluşması, özellikle meme ve </w:t>
      </w:r>
      <w:r w:rsidRPr="00B7317C">
        <w:rPr>
          <w:rFonts w:ascii="Times New Roman" w:hAnsi="Times New Roman" w:cs="Times New Roman"/>
          <w:sz w:val="24"/>
          <w:szCs w:val="24"/>
        </w:rPr>
        <w:lastRenderedPageBreak/>
        <w:t xml:space="preserve">prostat olmak üzere kanser hastalığının da artmasına sebep olabilmektedir. Bu yüzden,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tehlikesinin aslında ne kadar da yakınımızda olduğu ve ne derece olumsuz sonuçlar doğurabileceği gerçeği, bu konuya dikkat çekilmesi </w:t>
      </w:r>
      <w:r w:rsidR="00053738">
        <w:rPr>
          <w:rFonts w:ascii="Times New Roman" w:hAnsi="Times New Roman" w:cs="Times New Roman"/>
          <w:sz w:val="24"/>
          <w:szCs w:val="24"/>
        </w:rPr>
        <w:t>gerektiğinin açık göstergesidir</w:t>
      </w:r>
      <w:r w:rsidRPr="00B7317C">
        <w:rPr>
          <w:rFonts w:ascii="Times New Roman" w:hAnsi="Times New Roman" w:cs="Times New Roman"/>
          <w:sz w:val="24"/>
          <w:szCs w:val="24"/>
        </w:rPr>
        <w:t xml:space="preserve"> (Arı &amp; </w:t>
      </w:r>
      <w:r w:rsidR="00D87838" w:rsidRPr="00B7317C">
        <w:rPr>
          <w:rFonts w:ascii="Times New Roman" w:hAnsi="Times New Roman" w:cs="Times New Roman"/>
          <w:sz w:val="24"/>
          <w:szCs w:val="24"/>
        </w:rPr>
        <w:t>Öğüt, 2021)</w:t>
      </w:r>
      <w:r w:rsidR="00053738">
        <w:rPr>
          <w:rFonts w:ascii="Times New Roman" w:hAnsi="Times New Roman" w:cs="Times New Roman"/>
          <w:sz w:val="24"/>
          <w:szCs w:val="24"/>
        </w:rPr>
        <w:t>.</w:t>
      </w:r>
    </w:p>
    <w:p w14:paraId="1BE77738" w14:textId="5B0E8483" w:rsidR="000E7323" w:rsidRPr="00B7317C" w:rsidRDefault="000E7323" w:rsidP="00B7317C">
      <w:pPr>
        <w:spacing w:after="0" w:line="480" w:lineRule="auto"/>
        <w:ind w:firstLine="708"/>
        <w:jc w:val="both"/>
        <w:rPr>
          <w:rFonts w:ascii="Times New Roman" w:hAnsi="Times New Roman" w:cs="Times New Roman"/>
          <w:sz w:val="24"/>
          <w:szCs w:val="24"/>
        </w:rPr>
      </w:pPr>
    </w:p>
    <w:p w14:paraId="1B40EA6C" w14:textId="6E7B9F51" w:rsidR="005D6427" w:rsidRPr="00B7317C" w:rsidRDefault="00E66018" w:rsidP="00B7317C">
      <w:pPr>
        <w:ind w:firstLine="708"/>
        <w:jc w:val="both"/>
        <w:rPr>
          <w:rFonts w:ascii="Times New Roman" w:hAnsi="Times New Roman" w:cs="Times New Roman"/>
          <w:b/>
          <w:sz w:val="24"/>
          <w:szCs w:val="24"/>
        </w:rPr>
      </w:pPr>
      <w:r w:rsidRPr="00E66018">
        <w:rPr>
          <w:rFonts w:ascii="Times New Roman" w:hAnsi="Times New Roman" w:cs="Times New Roman"/>
          <w:b/>
          <w:sz w:val="24"/>
          <w:szCs w:val="24"/>
        </w:rPr>
        <w:t>2.5.6.</w:t>
      </w:r>
      <w:r w:rsidR="008B5C7F" w:rsidRPr="00B7317C">
        <w:rPr>
          <w:rFonts w:ascii="Times New Roman" w:hAnsi="Times New Roman" w:cs="Times New Roman"/>
          <w:b/>
          <w:sz w:val="24"/>
          <w:szCs w:val="24"/>
        </w:rPr>
        <w:t xml:space="preserve">9. </w:t>
      </w:r>
      <w:r w:rsidR="005D6427" w:rsidRPr="00B7317C">
        <w:rPr>
          <w:rFonts w:ascii="Times New Roman" w:hAnsi="Times New Roman" w:cs="Times New Roman"/>
          <w:b/>
          <w:sz w:val="24"/>
          <w:szCs w:val="24"/>
        </w:rPr>
        <w:t xml:space="preserve">Polietilen </w:t>
      </w:r>
      <w:proofErr w:type="spellStart"/>
      <w:r w:rsidR="005D6427" w:rsidRPr="00B7317C">
        <w:rPr>
          <w:rFonts w:ascii="Times New Roman" w:hAnsi="Times New Roman" w:cs="Times New Roman"/>
          <w:b/>
          <w:sz w:val="24"/>
          <w:szCs w:val="24"/>
        </w:rPr>
        <w:t>Mikroplastiklerin</w:t>
      </w:r>
      <w:proofErr w:type="spellEnd"/>
      <w:r w:rsidR="005D6427" w:rsidRPr="00B7317C">
        <w:rPr>
          <w:rFonts w:ascii="Times New Roman" w:hAnsi="Times New Roman" w:cs="Times New Roman"/>
          <w:b/>
          <w:sz w:val="24"/>
          <w:szCs w:val="24"/>
        </w:rPr>
        <w:t xml:space="preserve"> İnsan Periferik Kan Lenf</w:t>
      </w:r>
      <w:r w:rsidR="00631E35">
        <w:rPr>
          <w:rFonts w:ascii="Times New Roman" w:hAnsi="Times New Roman" w:cs="Times New Roman"/>
          <w:b/>
          <w:sz w:val="24"/>
          <w:szCs w:val="24"/>
        </w:rPr>
        <w:t>ositleri Üzerindeki Genotoksik v</w:t>
      </w:r>
      <w:r w:rsidR="005D6427" w:rsidRPr="00B7317C">
        <w:rPr>
          <w:rFonts w:ascii="Times New Roman" w:hAnsi="Times New Roman" w:cs="Times New Roman"/>
          <w:b/>
          <w:sz w:val="24"/>
          <w:szCs w:val="24"/>
        </w:rPr>
        <w:t>e Sitotoksik Etkileri</w:t>
      </w:r>
    </w:p>
    <w:p w14:paraId="246DE649" w14:textId="74DDB9EA" w:rsidR="005D6427" w:rsidRPr="00B7317C" w:rsidRDefault="005D6427" w:rsidP="00602CBD">
      <w:pPr>
        <w:spacing w:after="0" w:line="240" w:lineRule="auto"/>
        <w:ind w:firstLine="708"/>
        <w:jc w:val="both"/>
        <w:rPr>
          <w:rFonts w:ascii="Times New Roman" w:hAnsi="Times New Roman" w:cs="Times New Roman"/>
          <w:sz w:val="24"/>
          <w:szCs w:val="24"/>
        </w:rPr>
      </w:pPr>
    </w:p>
    <w:p w14:paraId="27284913" w14:textId="0F81FC9C" w:rsidR="005D6427" w:rsidRDefault="005D6427" w:rsidP="00631E35">
      <w:pPr>
        <w:jc w:val="center"/>
        <w:rPr>
          <w:rFonts w:ascii="Times New Roman" w:hAnsi="Times New Roman" w:cs="Times New Roman"/>
          <w:sz w:val="24"/>
          <w:szCs w:val="24"/>
        </w:rPr>
      </w:pPr>
      <w:r w:rsidRPr="00B7317C">
        <w:rPr>
          <w:rFonts w:ascii="Times New Roman" w:hAnsi="Times New Roman" w:cs="Times New Roman"/>
          <w:noProof/>
          <w:sz w:val="24"/>
          <w:szCs w:val="24"/>
          <w:lang w:eastAsia="tr-TR"/>
        </w:rPr>
        <w:drawing>
          <wp:inline distT="0" distB="0" distL="0" distR="0" wp14:anchorId="33489DA3" wp14:editId="03D44292">
            <wp:extent cx="5105400" cy="2499360"/>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6482" t="844" r="4894" b="29892"/>
                    <a:stretch/>
                  </pic:blipFill>
                  <pic:spPr bwMode="auto">
                    <a:xfrm>
                      <a:off x="0" y="0"/>
                      <a:ext cx="5105400" cy="2499360"/>
                    </a:xfrm>
                    <a:prstGeom prst="rect">
                      <a:avLst/>
                    </a:prstGeom>
                    <a:ln>
                      <a:noFill/>
                    </a:ln>
                    <a:extLst>
                      <a:ext uri="{53640926-AAD7-44D8-BBD7-CCE9431645EC}">
                        <a14:shadowObscured xmlns:a14="http://schemas.microsoft.com/office/drawing/2010/main"/>
                      </a:ext>
                    </a:extLst>
                  </pic:spPr>
                </pic:pic>
              </a:graphicData>
            </a:graphic>
          </wp:inline>
        </w:drawing>
      </w:r>
    </w:p>
    <w:p w14:paraId="08C4A2D9" w14:textId="77777777" w:rsidR="000E7323" w:rsidRPr="00B7317C" w:rsidRDefault="000E7323" w:rsidP="000E7323">
      <w:pPr>
        <w:spacing w:after="0" w:line="240" w:lineRule="auto"/>
        <w:jc w:val="center"/>
        <w:rPr>
          <w:rFonts w:ascii="Times New Roman" w:hAnsi="Times New Roman" w:cs="Times New Roman"/>
          <w:sz w:val="24"/>
          <w:szCs w:val="24"/>
        </w:rPr>
      </w:pPr>
    </w:p>
    <w:p w14:paraId="4F882D7A" w14:textId="0DBE8B49" w:rsidR="005D6427" w:rsidRPr="00B7317C" w:rsidRDefault="00631E35" w:rsidP="00B7317C">
      <w:pPr>
        <w:jc w:val="both"/>
        <w:rPr>
          <w:rFonts w:ascii="Times New Roman" w:hAnsi="Times New Roman" w:cs="Times New Roman"/>
          <w:sz w:val="24"/>
          <w:szCs w:val="24"/>
        </w:rPr>
      </w:pPr>
      <w:r>
        <w:rPr>
          <w:rFonts w:ascii="Times New Roman" w:hAnsi="Times New Roman" w:cs="Times New Roman"/>
          <w:sz w:val="24"/>
          <w:szCs w:val="24"/>
        </w:rPr>
        <w:tab/>
      </w:r>
      <w:r w:rsidR="00365F50" w:rsidRPr="00B7317C">
        <w:rPr>
          <w:rFonts w:ascii="Times New Roman" w:hAnsi="Times New Roman" w:cs="Times New Roman"/>
          <w:sz w:val="24"/>
          <w:szCs w:val="24"/>
        </w:rPr>
        <w:t>Şekil 31.</w:t>
      </w:r>
      <w:r w:rsidR="005D6427" w:rsidRPr="00B7317C">
        <w:rPr>
          <w:rFonts w:ascii="Times New Roman" w:hAnsi="Times New Roman" w:cs="Times New Roman"/>
          <w:sz w:val="24"/>
          <w:szCs w:val="24"/>
        </w:rPr>
        <w:t xml:space="preserve"> Polietilenin </w:t>
      </w:r>
      <w:r>
        <w:rPr>
          <w:rFonts w:ascii="Times New Roman" w:hAnsi="Times New Roman" w:cs="Times New Roman"/>
          <w:sz w:val="24"/>
          <w:szCs w:val="24"/>
        </w:rPr>
        <w:t>insan lenfosit hücresine etkisi</w:t>
      </w:r>
      <w:r w:rsidR="005D6427" w:rsidRPr="00B7317C">
        <w:rPr>
          <w:rFonts w:ascii="Times New Roman" w:hAnsi="Times New Roman" w:cs="Times New Roman"/>
          <w:sz w:val="24"/>
          <w:szCs w:val="24"/>
        </w:rPr>
        <w:t xml:space="preserve"> (Çobanoğlu vd. , 2021)</w:t>
      </w:r>
    </w:p>
    <w:p w14:paraId="3645776A" w14:textId="77777777" w:rsidR="005D6427" w:rsidRPr="00B7317C" w:rsidRDefault="005D6427" w:rsidP="00B7317C">
      <w:pPr>
        <w:jc w:val="both"/>
        <w:rPr>
          <w:rFonts w:ascii="Times New Roman" w:hAnsi="Times New Roman" w:cs="Times New Roman"/>
          <w:sz w:val="24"/>
          <w:szCs w:val="24"/>
        </w:rPr>
      </w:pPr>
    </w:p>
    <w:p w14:paraId="2202EC09" w14:textId="12C86D1B" w:rsidR="005D6427" w:rsidRPr="00B7317C" w:rsidRDefault="005D6427"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2019 yılında polistirenin insan fibroblast hs27 hücre hattında DNA hasarında artışa neden olduğunu bildirilmiştir. Çok yakın zamanda polistiren nanopartiküllerine maruz kalmanın, insanın monositlerinde ve polimorfonükleer hücrelerinde DNA hasarlarında artışa yol açtığını bildirmiştir. Şu anda çeşitli plastiklerin (örneğin farklı boyut ve türde) insan hücrelerindeki genotoksik ve sitotoksik etkilerine</w:t>
      </w:r>
      <w:r w:rsidR="00053738">
        <w:rPr>
          <w:rFonts w:ascii="Times New Roman" w:hAnsi="Times New Roman" w:cs="Times New Roman"/>
          <w:sz w:val="24"/>
          <w:szCs w:val="24"/>
        </w:rPr>
        <w:t xml:space="preserve"> ilişkin çok az bilgi mevcuttur</w:t>
      </w:r>
      <w:r w:rsidRPr="00B7317C">
        <w:rPr>
          <w:rFonts w:ascii="Times New Roman" w:hAnsi="Times New Roman" w:cs="Times New Roman"/>
          <w:sz w:val="24"/>
          <w:szCs w:val="24"/>
        </w:rPr>
        <w:t xml:space="preserve"> </w:t>
      </w:r>
      <w:r w:rsidR="00631E35">
        <w:rPr>
          <w:rFonts w:ascii="Times New Roman" w:hAnsi="Times New Roman" w:cs="Times New Roman"/>
          <w:sz w:val="24"/>
          <w:szCs w:val="24"/>
        </w:rPr>
        <w:t>(Şekil 31.)</w:t>
      </w:r>
      <w:r w:rsidR="00053738">
        <w:rPr>
          <w:rFonts w:ascii="Times New Roman" w:hAnsi="Times New Roman" w:cs="Times New Roman"/>
          <w:sz w:val="24"/>
          <w:szCs w:val="24"/>
        </w:rPr>
        <w:t>.</w:t>
      </w:r>
      <w:r w:rsidR="00631E35">
        <w:rPr>
          <w:rFonts w:ascii="Times New Roman" w:hAnsi="Times New Roman" w:cs="Times New Roman"/>
          <w:sz w:val="24"/>
          <w:szCs w:val="24"/>
        </w:rPr>
        <w:t xml:space="preserve"> </w:t>
      </w:r>
      <w:r w:rsidRPr="00B7317C">
        <w:rPr>
          <w:rFonts w:ascii="Times New Roman" w:hAnsi="Times New Roman" w:cs="Times New Roman"/>
          <w:sz w:val="24"/>
          <w:szCs w:val="24"/>
        </w:rPr>
        <w:t xml:space="preserve">Genel olarak, insanlar potansiyel olarak mikro ve </w:t>
      </w:r>
      <w:proofErr w:type="spellStart"/>
      <w:r w:rsidRPr="00B7317C">
        <w:rPr>
          <w:rFonts w:ascii="Times New Roman" w:hAnsi="Times New Roman" w:cs="Times New Roman"/>
          <w:sz w:val="24"/>
          <w:szCs w:val="24"/>
        </w:rPr>
        <w:t>nanoplastiklere</w:t>
      </w:r>
      <w:proofErr w:type="spellEnd"/>
      <w:r w:rsidRPr="00B7317C">
        <w:rPr>
          <w:rFonts w:ascii="Times New Roman" w:hAnsi="Times New Roman" w:cs="Times New Roman"/>
          <w:sz w:val="24"/>
          <w:szCs w:val="24"/>
        </w:rPr>
        <w:t xml:space="preserve"> maruz kalabileceğinden, plastiklerin DNA yapısını etkileyip etkilemediğini ve insan kan hücrelerinde </w:t>
      </w:r>
      <w:proofErr w:type="spellStart"/>
      <w:r w:rsidRPr="00B7317C">
        <w:rPr>
          <w:rFonts w:ascii="Times New Roman" w:hAnsi="Times New Roman" w:cs="Times New Roman"/>
          <w:sz w:val="24"/>
          <w:szCs w:val="24"/>
        </w:rPr>
        <w:t>MP'lere</w:t>
      </w:r>
      <w:proofErr w:type="spellEnd"/>
      <w:r w:rsidRPr="00B7317C">
        <w:rPr>
          <w:rFonts w:ascii="Times New Roman" w:hAnsi="Times New Roman" w:cs="Times New Roman"/>
          <w:sz w:val="24"/>
          <w:szCs w:val="24"/>
        </w:rPr>
        <w:t xml:space="preserve"> akut maruz kalma sonrasında hangi DNA hasarının meyda</w:t>
      </w:r>
      <w:r w:rsidR="00053738">
        <w:rPr>
          <w:rFonts w:ascii="Times New Roman" w:hAnsi="Times New Roman" w:cs="Times New Roman"/>
          <w:sz w:val="24"/>
          <w:szCs w:val="24"/>
        </w:rPr>
        <w:t>na geldiğini belirlemek acildir</w:t>
      </w:r>
      <w:r w:rsidRPr="00B7317C">
        <w:rPr>
          <w:rFonts w:ascii="Times New Roman" w:hAnsi="Times New Roman" w:cs="Times New Roman"/>
          <w:sz w:val="24"/>
          <w:szCs w:val="24"/>
        </w:rPr>
        <w:t xml:space="preserve"> (Çobanoğlu </w:t>
      </w:r>
      <w:proofErr w:type="gramStart"/>
      <w:r w:rsidRPr="00B7317C">
        <w:rPr>
          <w:rFonts w:ascii="Times New Roman" w:hAnsi="Times New Roman" w:cs="Times New Roman"/>
          <w:sz w:val="24"/>
          <w:szCs w:val="24"/>
        </w:rPr>
        <w:t>vd. ,</w:t>
      </w:r>
      <w:proofErr w:type="gramEnd"/>
      <w:r w:rsidRPr="00B7317C">
        <w:rPr>
          <w:rFonts w:ascii="Times New Roman" w:hAnsi="Times New Roman" w:cs="Times New Roman"/>
          <w:sz w:val="24"/>
          <w:szCs w:val="24"/>
        </w:rPr>
        <w:t xml:space="preserve"> 2021)</w:t>
      </w:r>
      <w:r w:rsidR="00053738">
        <w:rPr>
          <w:rFonts w:ascii="Times New Roman" w:hAnsi="Times New Roman" w:cs="Times New Roman"/>
          <w:sz w:val="24"/>
          <w:szCs w:val="24"/>
        </w:rPr>
        <w:t>.</w:t>
      </w:r>
    </w:p>
    <w:p w14:paraId="6525D688" w14:textId="0B80DF60" w:rsidR="005D6427" w:rsidRPr="00B7317C" w:rsidRDefault="005D6427"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Sonuçlar MN(lenfositlerdeki toplam mikronükleus sayısı)  frekansının tüm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işlemlerde arttığını gösterdi. Lenfositler </w:t>
      </w:r>
      <w:proofErr w:type="spellStart"/>
      <w:r w:rsidRPr="00B7317C">
        <w:rPr>
          <w:rFonts w:ascii="Times New Roman" w:hAnsi="Times New Roman" w:cs="Times New Roman"/>
          <w:sz w:val="24"/>
          <w:szCs w:val="24"/>
        </w:rPr>
        <w:t>PEMP'lerle</w:t>
      </w:r>
      <w:proofErr w:type="spellEnd"/>
      <w:r w:rsidRPr="00B7317C">
        <w:rPr>
          <w:rFonts w:ascii="Times New Roman" w:hAnsi="Times New Roman" w:cs="Times New Roman"/>
          <w:sz w:val="24"/>
          <w:szCs w:val="24"/>
        </w:rPr>
        <w:t xml:space="preserve"> önemli bir genomik kararsızlığa neden oldu. PEMP maruziyetine yanıt olarak CIN frekansının, negatif kontrolle karşılaştırıldığında 50, 100, 250 ve 500 mg/</w:t>
      </w:r>
      <w:proofErr w:type="spellStart"/>
      <w:r w:rsidRPr="00B7317C">
        <w:rPr>
          <w:rFonts w:ascii="Times New Roman" w:hAnsi="Times New Roman" w:cs="Times New Roman"/>
          <w:sz w:val="24"/>
          <w:szCs w:val="24"/>
        </w:rPr>
        <w:t>mL</w:t>
      </w:r>
      <w:proofErr w:type="spellEnd"/>
      <w:r w:rsidRPr="00B7317C">
        <w:rPr>
          <w:rFonts w:ascii="Times New Roman" w:hAnsi="Times New Roman" w:cs="Times New Roman"/>
          <w:sz w:val="24"/>
          <w:szCs w:val="24"/>
        </w:rPr>
        <w:t xml:space="preserve"> konsantrasyonlarda istatistiksel olarak anlamlı bir artışa neden </w:t>
      </w:r>
      <w:r w:rsidRPr="00B7317C">
        <w:rPr>
          <w:rFonts w:ascii="Times New Roman" w:hAnsi="Times New Roman" w:cs="Times New Roman"/>
          <w:sz w:val="24"/>
          <w:szCs w:val="24"/>
        </w:rPr>
        <w:lastRenderedPageBreak/>
        <w:t xml:space="preserve">olduğunu belirlendi. CIN(kromozom </w:t>
      </w:r>
      <w:proofErr w:type="spellStart"/>
      <w:r w:rsidRPr="00B7317C">
        <w:rPr>
          <w:rFonts w:ascii="Times New Roman" w:hAnsi="Times New Roman" w:cs="Times New Roman"/>
          <w:sz w:val="24"/>
          <w:szCs w:val="24"/>
        </w:rPr>
        <w:t>instabilitazasyonu</w:t>
      </w:r>
      <w:proofErr w:type="spellEnd"/>
      <w:r w:rsidRPr="00B7317C">
        <w:rPr>
          <w:rFonts w:ascii="Times New Roman" w:hAnsi="Times New Roman" w:cs="Times New Roman"/>
          <w:sz w:val="24"/>
          <w:szCs w:val="24"/>
        </w:rPr>
        <w:t>) frekanslarının doza bağlı olarak anlam</w:t>
      </w:r>
      <w:r w:rsidR="00053738">
        <w:rPr>
          <w:rFonts w:ascii="Times New Roman" w:hAnsi="Times New Roman" w:cs="Times New Roman"/>
          <w:sz w:val="24"/>
          <w:szCs w:val="24"/>
        </w:rPr>
        <w:t>lı düzeyde arttığını belirlendi</w:t>
      </w:r>
      <w:r w:rsidRPr="00B7317C">
        <w:rPr>
          <w:rFonts w:ascii="Times New Roman" w:hAnsi="Times New Roman" w:cs="Times New Roman"/>
          <w:sz w:val="24"/>
          <w:szCs w:val="24"/>
        </w:rPr>
        <w:t xml:space="preserve"> (Çobanoğlu vd. , 2021)</w:t>
      </w:r>
      <w:r w:rsidR="00053738">
        <w:rPr>
          <w:rFonts w:ascii="Times New Roman" w:hAnsi="Times New Roman" w:cs="Times New Roman"/>
          <w:sz w:val="24"/>
          <w:szCs w:val="24"/>
        </w:rPr>
        <w:t>.</w:t>
      </w:r>
    </w:p>
    <w:p w14:paraId="77A40142" w14:textId="0D8225D4" w:rsidR="005D6427" w:rsidRPr="00B7317C" w:rsidRDefault="005D6427" w:rsidP="000E7323">
      <w:pPr>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fiziksel stresinden dolayı hücre zarı hasarına ve hemolize neden olabilir. Hücre zarının </w:t>
      </w:r>
      <w:proofErr w:type="spellStart"/>
      <w:r w:rsidRPr="00B7317C">
        <w:rPr>
          <w:rFonts w:ascii="Times New Roman" w:hAnsi="Times New Roman" w:cs="Times New Roman"/>
          <w:sz w:val="24"/>
          <w:szCs w:val="24"/>
        </w:rPr>
        <w:t>MP'lerle</w:t>
      </w:r>
      <w:proofErr w:type="spellEnd"/>
      <w:r w:rsidRPr="00B7317C">
        <w:rPr>
          <w:rFonts w:ascii="Times New Roman" w:hAnsi="Times New Roman" w:cs="Times New Roman"/>
          <w:sz w:val="24"/>
          <w:szCs w:val="24"/>
        </w:rPr>
        <w:t xml:space="preserve"> doğrudan teması, hücrelerdeki kimyasal reaksiyon dengesinin bozulmasıyla daha fazla reaktif oksijen türü (ROS) üretir. Yüksek MP konsantrasyonunun, dokularla yüzey etkileşimleri nedeniyle muhtemelen inflamatuar lezyo</w:t>
      </w:r>
      <w:r w:rsidR="00053738">
        <w:rPr>
          <w:rFonts w:ascii="Times New Roman" w:hAnsi="Times New Roman" w:cs="Times New Roman"/>
          <w:sz w:val="24"/>
          <w:szCs w:val="24"/>
        </w:rPr>
        <w:t>nlara yol açtığını belirtmiştir</w:t>
      </w:r>
      <w:r w:rsidRPr="00B7317C">
        <w:rPr>
          <w:rFonts w:ascii="Times New Roman" w:hAnsi="Times New Roman" w:cs="Times New Roman"/>
          <w:sz w:val="24"/>
          <w:szCs w:val="24"/>
        </w:rPr>
        <w:t xml:space="preserve"> (Çobanoğlu </w:t>
      </w:r>
      <w:proofErr w:type="gramStart"/>
      <w:r w:rsidRPr="00B7317C">
        <w:rPr>
          <w:rFonts w:ascii="Times New Roman" w:hAnsi="Times New Roman" w:cs="Times New Roman"/>
          <w:sz w:val="24"/>
          <w:szCs w:val="24"/>
        </w:rPr>
        <w:t>vd. ,</w:t>
      </w:r>
      <w:proofErr w:type="gramEnd"/>
      <w:r w:rsidRPr="00B7317C">
        <w:rPr>
          <w:rFonts w:ascii="Times New Roman" w:hAnsi="Times New Roman" w:cs="Times New Roman"/>
          <w:sz w:val="24"/>
          <w:szCs w:val="24"/>
        </w:rPr>
        <w:t xml:space="preserve"> 2021)</w:t>
      </w:r>
      <w:r w:rsidR="00053738">
        <w:rPr>
          <w:rFonts w:ascii="Times New Roman" w:hAnsi="Times New Roman" w:cs="Times New Roman"/>
          <w:sz w:val="24"/>
          <w:szCs w:val="24"/>
        </w:rPr>
        <w:t>.</w:t>
      </w:r>
    </w:p>
    <w:p w14:paraId="69D149B8" w14:textId="29E493E0" w:rsidR="005D6427" w:rsidRPr="00B7317C" w:rsidRDefault="005D6427"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 Polistiren nanopartiküllerinin MN oluşumunu indüklediğini ve Hs27 hücre hattında ROS üretimini arttırdığını bildirmiştir. Benzer şekilde polistiren </w:t>
      </w:r>
      <w:proofErr w:type="spellStart"/>
      <w:r w:rsidRPr="00B7317C">
        <w:rPr>
          <w:rFonts w:ascii="Times New Roman" w:hAnsi="Times New Roman" w:cs="Times New Roman"/>
          <w:sz w:val="24"/>
          <w:szCs w:val="24"/>
        </w:rPr>
        <w:t>mikroplastiğin</w:t>
      </w:r>
      <w:proofErr w:type="spellEnd"/>
      <w:r w:rsidRPr="00B7317C">
        <w:rPr>
          <w:rFonts w:ascii="Times New Roman" w:hAnsi="Times New Roman" w:cs="Times New Roman"/>
          <w:sz w:val="24"/>
          <w:szCs w:val="24"/>
        </w:rPr>
        <w:t xml:space="preserve"> BEAS-2B hücrelerinde ROS oluşumunu indükleyebileceği bildirildi. HepG2 hücre hattında polistiren nanopartiküllerinin s</w:t>
      </w:r>
      <w:r w:rsidR="00053738">
        <w:rPr>
          <w:rFonts w:ascii="Times New Roman" w:hAnsi="Times New Roman" w:cs="Times New Roman"/>
          <w:sz w:val="24"/>
          <w:szCs w:val="24"/>
        </w:rPr>
        <w:t>itotoksik etkisini bildirmiştir</w:t>
      </w:r>
      <w:r w:rsidRPr="00B7317C">
        <w:rPr>
          <w:rFonts w:ascii="Times New Roman" w:hAnsi="Times New Roman" w:cs="Times New Roman"/>
          <w:sz w:val="24"/>
          <w:szCs w:val="24"/>
        </w:rPr>
        <w:t xml:space="preserve"> (Çobanoğlu vd. , 2021)</w:t>
      </w:r>
      <w:r w:rsidR="00053738">
        <w:rPr>
          <w:rFonts w:ascii="Times New Roman" w:hAnsi="Times New Roman" w:cs="Times New Roman"/>
          <w:sz w:val="24"/>
          <w:szCs w:val="24"/>
        </w:rPr>
        <w:t>.</w:t>
      </w:r>
    </w:p>
    <w:p w14:paraId="1D0604B8" w14:textId="01DB0455" w:rsidR="005D6427" w:rsidRPr="00B7317C" w:rsidRDefault="005D6427"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 Deneyde yaklaşık 100 ila 1000 kat daha küçük boyut aralığındaki plastik parçacıklara maruz bırakıldıktan sonra monositlerde ve polimorfonükleer hücrelerde DNA hasarı gözlendi ancak lenfositlerd</w:t>
      </w:r>
      <w:r w:rsidR="00053738">
        <w:rPr>
          <w:rFonts w:ascii="Times New Roman" w:hAnsi="Times New Roman" w:cs="Times New Roman"/>
          <w:sz w:val="24"/>
          <w:szCs w:val="24"/>
        </w:rPr>
        <w:t>e herhangi bir hasar bulunamadı</w:t>
      </w:r>
      <w:r w:rsidRPr="00B7317C">
        <w:rPr>
          <w:rFonts w:ascii="Times New Roman" w:hAnsi="Times New Roman" w:cs="Times New Roman"/>
          <w:sz w:val="24"/>
          <w:szCs w:val="24"/>
        </w:rPr>
        <w:t xml:space="preserve"> (Çobanoğlu vd. , 2021)</w:t>
      </w:r>
      <w:r w:rsidR="00053738">
        <w:rPr>
          <w:rFonts w:ascii="Times New Roman" w:hAnsi="Times New Roman" w:cs="Times New Roman"/>
          <w:sz w:val="24"/>
          <w:szCs w:val="24"/>
        </w:rPr>
        <w:t>.</w:t>
      </w:r>
    </w:p>
    <w:p w14:paraId="295B9282" w14:textId="27F8F482" w:rsidR="005D6427" w:rsidRDefault="005D6427" w:rsidP="000E7323">
      <w:pPr>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PEMP'lerin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PBMC'ler</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Raw</w:t>
      </w:r>
      <w:proofErr w:type="spellEnd"/>
      <w:r w:rsidRPr="00B7317C">
        <w:rPr>
          <w:rFonts w:ascii="Times New Roman" w:hAnsi="Times New Roman" w:cs="Times New Roman"/>
          <w:sz w:val="24"/>
          <w:szCs w:val="24"/>
        </w:rPr>
        <w:t xml:space="preserve"> 264.7 ve HMC-1 insan hücrelerinde sitokin ve histamin üretimini tetiklediğini gösterdi. PE </w:t>
      </w: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(0,1-16 mm) ve PS </w:t>
      </w: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(0,04-10 mm) yokluğunun oksidatif hücresel seviyeyi etkilediğini gösterdi. Caco-2 hücre hattındaki PS </w:t>
      </w:r>
      <w:proofErr w:type="spellStart"/>
      <w:r w:rsidRPr="00B7317C">
        <w:rPr>
          <w:rFonts w:ascii="Times New Roman" w:hAnsi="Times New Roman" w:cs="Times New Roman"/>
          <w:sz w:val="24"/>
          <w:szCs w:val="24"/>
        </w:rPr>
        <w:t>MP'lerde</w:t>
      </w:r>
      <w:proofErr w:type="spellEnd"/>
      <w:r w:rsidRPr="00B7317C">
        <w:rPr>
          <w:rFonts w:ascii="Times New Roman" w:hAnsi="Times New Roman" w:cs="Times New Roman"/>
          <w:sz w:val="24"/>
          <w:szCs w:val="24"/>
        </w:rPr>
        <w:t xml:space="preserve"> </w:t>
      </w:r>
      <w:r w:rsidR="00053738">
        <w:rPr>
          <w:rFonts w:ascii="Times New Roman" w:hAnsi="Times New Roman" w:cs="Times New Roman"/>
          <w:sz w:val="24"/>
          <w:szCs w:val="24"/>
        </w:rPr>
        <w:t xml:space="preserve">hafif oksidatif hasar gösterdi </w:t>
      </w:r>
      <w:r w:rsidRPr="00B7317C">
        <w:rPr>
          <w:rFonts w:ascii="Times New Roman" w:hAnsi="Times New Roman" w:cs="Times New Roman"/>
          <w:sz w:val="24"/>
          <w:szCs w:val="24"/>
        </w:rPr>
        <w:t>(Çobanoğlu vd. , 2021)</w:t>
      </w:r>
      <w:r w:rsidR="00053738">
        <w:rPr>
          <w:rFonts w:ascii="Times New Roman" w:hAnsi="Times New Roman" w:cs="Times New Roman"/>
          <w:sz w:val="24"/>
          <w:szCs w:val="24"/>
        </w:rPr>
        <w:t>.</w:t>
      </w:r>
    </w:p>
    <w:p w14:paraId="14C8ECA1" w14:textId="77777777" w:rsidR="000E7323" w:rsidRPr="00B7317C" w:rsidRDefault="000E7323" w:rsidP="000E7323">
      <w:pPr>
        <w:spacing w:after="0" w:line="480" w:lineRule="auto"/>
        <w:ind w:firstLine="708"/>
        <w:jc w:val="both"/>
        <w:rPr>
          <w:rFonts w:ascii="Times New Roman" w:hAnsi="Times New Roman" w:cs="Times New Roman"/>
          <w:sz w:val="24"/>
          <w:szCs w:val="24"/>
        </w:rPr>
      </w:pPr>
    </w:p>
    <w:p w14:paraId="3F61B74B" w14:textId="4E7653A7" w:rsidR="005D6427" w:rsidRPr="00B7317C" w:rsidRDefault="00E66018" w:rsidP="00B7317C">
      <w:pPr>
        <w:ind w:firstLine="708"/>
        <w:jc w:val="both"/>
        <w:rPr>
          <w:rFonts w:ascii="Times New Roman" w:hAnsi="Times New Roman" w:cs="Times New Roman"/>
          <w:b/>
          <w:sz w:val="24"/>
          <w:szCs w:val="24"/>
        </w:rPr>
      </w:pPr>
      <w:r w:rsidRPr="00E66018">
        <w:rPr>
          <w:rFonts w:ascii="Times New Roman" w:hAnsi="Times New Roman" w:cs="Times New Roman"/>
          <w:b/>
          <w:sz w:val="24"/>
          <w:szCs w:val="24"/>
        </w:rPr>
        <w:t>2.5.6.</w:t>
      </w:r>
      <w:r w:rsidR="008B5C7F" w:rsidRPr="00B7317C">
        <w:rPr>
          <w:rFonts w:ascii="Times New Roman" w:hAnsi="Times New Roman" w:cs="Times New Roman"/>
          <w:b/>
          <w:sz w:val="24"/>
          <w:szCs w:val="24"/>
        </w:rPr>
        <w:t>10. M</w:t>
      </w:r>
      <w:r w:rsidR="005D6427" w:rsidRPr="00B7317C">
        <w:rPr>
          <w:rFonts w:ascii="Times New Roman" w:hAnsi="Times New Roman" w:cs="Times New Roman"/>
          <w:b/>
          <w:sz w:val="24"/>
          <w:szCs w:val="24"/>
        </w:rPr>
        <w:t xml:space="preserve">ikro ve </w:t>
      </w:r>
      <w:proofErr w:type="spellStart"/>
      <w:r w:rsidR="005D6427" w:rsidRPr="00B7317C">
        <w:rPr>
          <w:rFonts w:ascii="Times New Roman" w:hAnsi="Times New Roman" w:cs="Times New Roman"/>
          <w:b/>
          <w:sz w:val="24"/>
          <w:szCs w:val="24"/>
        </w:rPr>
        <w:t>Nanoplastiklerin</w:t>
      </w:r>
      <w:proofErr w:type="spellEnd"/>
      <w:r w:rsidR="005D6427" w:rsidRPr="00B7317C">
        <w:rPr>
          <w:rFonts w:ascii="Times New Roman" w:hAnsi="Times New Roman" w:cs="Times New Roman"/>
          <w:b/>
          <w:sz w:val="24"/>
          <w:szCs w:val="24"/>
        </w:rPr>
        <w:t xml:space="preserve"> İnsan Gen Transkripsiyonu Üzerindeki </w:t>
      </w:r>
      <w:r w:rsidR="000E7323">
        <w:rPr>
          <w:rFonts w:ascii="Times New Roman" w:hAnsi="Times New Roman" w:cs="Times New Roman"/>
          <w:b/>
          <w:sz w:val="24"/>
          <w:szCs w:val="24"/>
        </w:rPr>
        <w:tab/>
      </w:r>
      <w:r w:rsidR="000E7323">
        <w:rPr>
          <w:rFonts w:ascii="Times New Roman" w:hAnsi="Times New Roman" w:cs="Times New Roman"/>
          <w:b/>
          <w:sz w:val="24"/>
          <w:szCs w:val="24"/>
        </w:rPr>
        <w:tab/>
      </w:r>
      <w:r w:rsidR="000E7323">
        <w:rPr>
          <w:rFonts w:ascii="Times New Roman" w:hAnsi="Times New Roman" w:cs="Times New Roman"/>
          <w:b/>
          <w:sz w:val="24"/>
          <w:szCs w:val="24"/>
        </w:rPr>
        <w:tab/>
      </w:r>
      <w:r w:rsidR="005D6427" w:rsidRPr="00B7317C">
        <w:rPr>
          <w:rFonts w:ascii="Times New Roman" w:hAnsi="Times New Roman" w:cs="Times New Roman"/>
          <w:b/>
          <w:sz w:val="24"/>
          <w:szCs w:val="24"/>
        </w:rPr>
        <w:t>Etk</w:t>
      </w:r>
      <w:r w:rsidR="00365F50" w:rsidRPr="00B7317C">
        <w:rPr>
          <w:rFonts w:ascii="Times New Roman" w:hAnsi="Times New Roman" w:cs="Times New Roman"/>
          <w:b/>
          <w:sz w:val="24"/>
          <w:szCs w:val="24"/>
        </w:rPr>
        <w:t xml:space="preserve">ilerinin </w:t>
      </w:r>
      <w:r w:rsidR="00631E35">
        <w:rPr>
          <w:rFonts w:ascii="Times New Roman" w:hAnsi="Times New Roman" w:cs="Times New Roman"/>
          <w:b/>
          <w:i/>
          <w:sz w:val="24"/>
          <w:szCs w:val="24"/>
        </w:rPr>
        <w:t>in v</w:t>
      </w:r>
      <w:r w:rsidR="00365F50" w:rsidRPr="00631E35">
        <w:rPr>
          <w:rFonts w:ascii="Times New Roman" w:hAnsi="Times New Roman" w:cs="Times New Roman"/>
          <w:b/>
          <w:i/>
          <w:sz w:val="24"/>
          <w:szCs w:val="24"/>
        </w:rPr>
        <w:t>itro</w:t>
      </w:r>
      <w:r w:rsidR="00365F50" w:rsidRPr="00B7317C">
        <w:rPr>
          <w:rFonts w:ascii="Times New Roman" w:hAnsi="Times New Roman" w:cs="Times New Roman"/>
          <w:b/>
          <w:sz w:val="24"/>
          <w:szCs w:val="24"/>
        </w:rPr>
        <w:t xml:space="preserve"> Test Edilmesi</w:t>
      </w:r>
    </w:p>
    <w:p w14:paraId="471D9662" w14:textId="1FC75461" w:rsidR="0046553C" w:rsidRPr="00B7317C" w:rsidRDefault="0046553C" w:rsidP="00B7317C">
      <w:pPr>
        <w:spacing w:after="0" w:line="360" w:lineRule="auto"/>
        <w:ind w:firstLine="708"/>
        <w:jc w:val="both"/>
        <w:rPr>
          <w:rFonts w:ascii="Times New Roman" w:hAnsi="Times New Roman" w:cs="Times New Roman"/>
          <w:b/>
          <w:sz w:val="24"/>
          <w:szCs w:val="24"/>
        </w:rPr>
      </w:pPr>
    </w:p>
    <w:p w14:paraId="01176421" w14:textId="7C2088C4" w:rsidR="000E7323" w:rsidRDefault="005D6427" w:rsidP="000E7323">
      <w:pPr>
        <w:spacing w:line="360" w:lineRule="auto"/>
        <w:jc w:val="both"/>
        <w:rPr>
          <w:rFonts w:ascii="Times New Roman" w:hAnsi="Times New Roman" w:cs="Times New Roman"/>
          <w:sz w:val="24"/>
          <w:szCs w:val="24"/>
        </w:rPr>
      </w:pPr>
      <w:r w:rsidRPr="00B7317C">
        <w:rPr>
          <w:rFonts w:ascii="Times New Roman" w:hAnsi="Times New Roman" w:cs="Times New Roman"/>
          <w:b/>
          <w:sz w:val="24"/>
          <w:szCs w:val="24"/>
        </w:rPr>
        <w:tab/>
      </w:r>
      <w:r w:rsidRPr="00B7317C">
        <w:rPr>
          <w:rFonts w:ascii="Times New Roman" w:hAnsi="Times New Roman" w:cs="Times New Roman"/>
          <w:sz w:val="24"/>
          <w:szCs w:val="24"/>
        </w:rPr>
        <w:t xml:space="preserve">Yapılan bir çalışmada,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insan gen transkripsiyonu üzerindeki etkisini incelemek için CREB (</w:t>
      </w:r>
      <w:proofErr w:type="spellStart"/>
      <w:r w:rsidRPr="00B7317C">
        <w:rPr>
          <w:rFonts w:ascii="Times New Roman" w:hAnsi="Times New Roman" w:cs="Times New Roman"/>
          <w:sz w:val="24"/>
          <w:szCs w:val="24"/>
        </w:rPr>
        <w:t>cAMP</w:t>
      </w:r>
      <w:proofErr w:type="spellEnd"/>
      <w:r w:rsidRPr="00B7317C">
        <w:rPr>
          <w:rFonts w:ascii="Times New Roman" w:hAnsi="Times New Roman" w:cs="Times New Roman"/>
          <w:sz w:val="24"/>
          <w:szCs w:val="24"/>
        </w:rPr>
        <w:t xml:space="preserve"> yanıt elemanı bağlayıcı protein) aracılı transkripsiyon </w:t>
      </w:r>
      <w:r w:rsidRPr="00C76E52">
        <w:rPr>
          <w:rFonts w:ascii="Times New Roman" w:hAnsi="Times New Roman" w:cs="Times New Roman"/>
          <w:i/>
          <w:sz w:val="24"/>
          <w:szCs w:val="24"/>
        </w:rPr>
        <w:t>in vitro</w:t>
      </w:r>
      <w:r w:rsidRPr="00B7317C">
        <w:rPr>
          <w:rFonts w:ascii="Times New Roman" w:hAnsi="Times New Roman" w:cs="Times New Roman"/>
          <w:sz w:val="24"/>
          <w:szCs w:val="24"/>
        </w:rPr>
        <w:t xml:space="preserve"> analiz ile incelendi. Burada CREB aracılı gen ekspresyonunun fosforilasyon tarafı</w:t>
      </w:r>
      <w:r w:rsidR="00053738">
        <w:rPr>
          <w:rFonts w:ascii="Times New Roman" w:hAnsi="Times New Roman" w:cs="Times New Roman"/>
          <w:sz w:val="24"/>
          <w:szCs w:val="24"/>
        </w:rPr>
        <w:t xml:space="preserve">ndan indüklendiğini gösterildi </w:t>
      </w:r>
      <w:r w:rsidRPr="00B7317C">
        <w:rPr>
          <w:rFonts w:ascii="Times New Roman" w:hAnsi="Times New Roman" w:cs="Times New Roman"/>
          <w:sz w:val="24"/>
          <w:szCs w:val="24"/>
        </w:rPr>
        <w:t>(</w:t>
      </w:r>
      <w:proofErr w:type="spellStart"/>
      <w:r w:rsidRPr="00B7317C">
        <w:rPr>
          <w:rFonts w:ascii="Times New Roman" w:hAnsi="Times New Roman" w:cs="Times New Roman"/>
          <w:sz w:val="24"/>
          <w:szCs w:val="24"/>
        </w:rPr>
        <w:t>Pellegrino</w:t>
      </w:r>
      <w:proofErr w:type="spellEnd"/>
      <w:r w:rsidRPr="00B7317C">
        <w:rPr>
          <w:rFonts w:ascii="Times New Roman" w:hAnsi="Times New Roman" w:cs="Times New Roman"/>
          <w:sz w:val="24"/>
          <w:szCs w:val="24"/>
        </w:rPr>
        <w:t xml:space="preserve"> vd. , 2023)</w:t>
      </w:r>
      <w:r w:rsidR="00053738">
        <w:rPr>
          <w:rFonts w:ascii="Times New Roman" w:hAnsi="Times New Roman" w:cs="Times New Roman"/>
          <w:sz w:val="24"/>
          <w:szCs w:val="24"/>
        </w:rPr>
        <w:t>.</w:t>
      </w:r>
    </w:p>
    <w:p w14:paraId="072BB773" w14:textId="77777777" w:rsidR="000E7323" w:rsidRPr="00B7317C" w:rsidRDefault="000E7323" w:rsidP="000E7323">
      <w:pPr>
        <w:spacing w:after="0" w:line="360" w:lineRule="auto"/>
        <w:jc w:val="both"/>
        <w:rPr>
          <w:rFonts w:ascii="Times New Roman" w:hAnsi="Times New Roman" w:cs="Times New Roman"/>
          <w:sz w:val="24"/>
          <w:szCs w:val="24"/>
        </w:rPr>
      </w:pPr>
    </w:p>
    <w:p w14:paraId="78477990" w14:textId="0FCDEC30" w:rsidR="005D6427" w:rsidRDefault="005D6427" w:rsidP="00631E35">
      <w:pPr>
        <w:jc w:val="center"/>
        <w:rPr>
          <w:rFonts w:ascii="Times New Roman" w:hAnsi="Times New Roman" w:cs="Times New Roman"/>
          <w:sz w:val="24"/>
          <w:szCs w:val="24"/>
        </w:rPr>
      </w:pPr>
      <w:r w:rsidRPr="00B7317C">
        <w:rPr>
          <w:rFonts w:ascii="Times New Roman" w:hAnsi="Times New Roman" w:cs="Times New Roman"/>
          <w:noProof/>
          <w:sz w:val="24"/>
          <w:szCs w:val="24"/>
          <w:lang w:eastAsia="tr-TR"/>
        </w:rPr>
        <w:lastRenderedPageBreak/>
        <w:drawing>
          <wp:inline distT="0" distB="0" distL="0" distR="0" wp14:anchorId="010A920A" wp14:editId="204465E4">
            <wp:extent cx="3771265" cy="2162052"/>
            <wp:effectExtent l="0" t="0" r="63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r="3869"/>
                    <a:stretch/>
                  </pic:blipFill>
                  <pic:spPr bwMode="auto">
                    <a:xfrm>
                      <a:off x="0" y="0"/>
                      <a:ext cx="3865127" cy="2215863"/>
                    </a:xfrm>
                    <a:prstGeom prst="rect">
                      <a:avLst/>
                    </a:prstGeom>
                    <a:ln>
                      <a:noFill/>
                    </a:ln>
                    <a:extLst>
                      <a:ext uri="{53640926-AAD7-44D8-BBD7-CCE9431645EC}">
                        <a14:shadowObscured xmlns:a14="http://schemas.microsoft.com/office/drawing/2010/main"/>
                      </a:ext>
                    </a:extLst>
                  </pic:spPr>
                </pic:pic>
              </a:graphicData>
            </a:graphic>
          </wp:inline>
        </w:drawing>
      </w:r>
    </w:p>
    <w:p w14:paraId="69EA9991" w14:textId="77777777" w:rsidR="00644211" w:rsidRPr="00B7317C" w:rsidRDefault="00644211" w:rsidP="00644211">
      <w:pPr>
        <w:spacing w:after="0" w:line="240" w:lineRule="auto"/>
        <w:jc w:val="center"/>
        <w:rPr>
          <w:rFonts w:ascii="Times New Roman" w:hAnsi="Times New Roman" w:cs="Times New Roman"/>
          <w:sz w:val="24"/>
          <w:szCs w:val="24"/>
        </w:rPr>
      </w:pPr>
    </w:p>
    <w:p w14:paraId="15B66C49" w14:textId="37DF2D91" w:rsidR="005D6427" w:rsidRDefault="00631E35" w:rsidP="000E7323">
      <w:pPr>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F0440B" w:rsidRPr="00B7317C">
        <w:rPr>
          <w:rFonts w:ascii="Times New Roman" w:hAnsi="Times New Roman" w:cs="Times New Roman"/>
          <w:sz w:val="24"/>
          <w:szCs w:val="24"/>
        </w:rPr>
        <w:t>Şekil 32</w:t>
      </w:r>
      <w:r w:rsidR="005D6427" w:rsidRPr="00B7317C">
        <w:rPr>
          <w:rFonts w:ascii="Times New Roman" w:hAnsi="Times New Roman" w:cs="Times New Roman"/>
          <w:sz w:val="24"/>
          <w:szCs w:val="24"/>
        </w:rPr>
        <w:t xml:space="preserve">. CRE-MGFP ve CREB ile mikro ve nano plastiklerin </w:t>
      </w:r>
      <w:r w:rsidR="005D6427" w:rsidRPr="00C76E52">
        <w:rPr>
          <w:rFonts w:ascii="Times New Roman" w:hAnsi="Times New Roman" w:cs="Times New Roman"/>
          <w:i/>
          <w:sz w:val="24"/>
          <w:szCs w:val="24"/>
        </w:rPr>
        <w:t>in vitro</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5D6427" w:rsidRPr="00B7317C">
        <w:rPr>
          <w:rFonts w:ascii="Times New Roman" w:hAnsi="Times New Roman" w:cs="Times New Roman"/>
          <w:sz w:val="24"/>
          <w:szCs w:val="24"/>
        </w:rPr>
        <w:t>transkripsiyonun miktarının beli</w:t>
      </w:r>
      <w:r>
        <w:rPr>
          <w:rFonts w:ascii="Times New Roman" w:hAnsi="Times New Roman" w:cs="Times New Roman"/>
          <w:sz w:val="24"/>
          <w:szCs w:val="24"/>
        </w:rPr>
        <w:t xml:space="preserve">rlenmesi </w:t>
      </w:r>
      <w:r w:rsidR="005D6427" w:rsidRPr="00B7317C">
        <w:rPr>
          <w:rFonts w:ascii="Times New Roman" w:hAnsi="Times New Roman" w:cs="Times New Roman"/>
          <w:sz w:val="24"/>
          <w:szCs w:val="24"/>
        </w:rPr>
        <w:t xml:space="preserve"> (</w:t>
      </w:r>
      <w:proofErr w:type="spellStart"/>
      <w:r w:rsidR="005D6427" w:rsidRPr="00B7317C">
        <w:rPr>
          <w:rFonts w:ascii="Times New Roman" w:hAnsi="Times New Roman" w:cs="Times New Roman"/>
          <w:sz w:val="24"/>
          <w:szCs w:val="24"/>
        </w:rPr>
        <w:t>Pellegrino</w:t>
      </w:r>
      <w:proofErr w:type="spellEnd"/>
      <w:r w:rsidR="005D6427" w:rsidRPr="00B7317C">
        <w:rPr>
          <w:rFonts w:ascii="Times New Roman" w:hAnsi="Times New Roman" w:cs="Times New Roman"/>
          <w:sz w:val="24"/>
          <w:szCs w:val="24"/>
        </w:rPr>
        <w:t xml:space="preserve"> vd. , 2023)</w:t>
      </w:r>
    </w:p>
    <w:p w14:paraId="07E3DE9C" w14:textId="77777777" w:rsidR="00644211" w:rsidRPr="00B7317C" w:rsidRDefault="00644211" w:rsidP="00644211">
      <w:pPr>
        <w:spacing w:after="0" w:line="360" w:lineRule="auto"/>
        <w:jc w:val="both"/>
        <w:rPr>
          <w:rFonts w:ascii="Times New Roman" w:hAnsi="Times New Roman" w:cs="Times New Roman"/>
          <w:sz w:val="24"/>
          <w:szCs w:val="24"/>
        </w:rPr>
      </w:pPr>
    </w:p>
    <w:p w14:paraId="1264DFA0" w14:textId="2FFD7F8A" w:rsidR="005D6427" w:rsidRPr="00B7317C" w:rsidRDefault="005D6427"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Şekil </w:t>
      </w:r>
      <w:r w:rsidR="00631E35">
        <w:rPr>
          <w:rFonts w:ascii="Times New Roman" w:hAnsi="Times New Roman" w:cs="Times New Roman"/>
          <w:sz w:val="24"/>
          <w:szCs w:val="24"/>
        </w:rPr>
        <w:t xml:space="preserve">32’de, </w:t>
      </w:r>
      <w:r w:rsidRPr="00B7317C">
        <w:rPr>
          <w:rFonts w:ascii="Times New Roman" w:hAnsi="Times New Roman" w:cs="Times New Roman"/>
          <w:sz w:val="24"/>
          <w:szCs w:val="24"/>
        </w:rPr>
        <w:t xml:space="preserve">PS ve </w:t>
      </w:r>
      <w:proofErr w:type="spellStart"/>
      <w:r w:rsidRPr="00B7317C">
        <w:rPr>
          <w:rFonts w:ascii="Times New Roman" w:hAnsi="Times New Roman" w:cs="Times New Roman"/>
          <w:sz w:val="24"/>
          <w:szCs w:val="24"/>
        </w:rPr>
        <w:t>PMMA'nın</w:t>
      </w:r>
      <w:proofErr w:type="spellEnd"/>
      <w:r w:rsidRPr="00B7317C">
        <w:rPr>
          <w:rFonts w:ascii="Times New Roman" w:hAnsi="Times New Roman" w:cs="Times New Roman"/>
          <w:sz w:val="24"/>
          <w:szCs w:val="24"/>
        </w:rPr>
        <w:t xml:space="preserve"> CREB (</w:t>
      </w:r>
      <w:proofErr w:type="spellStart"/>
      <w:r w:rsidRPr="00B7317C">
        <w:rPr>
          <w:rFonts w:ascii="Times New Roman" w:hAnsi="Times New Roman" w:cs="Times New Roman"/>
          <w:sz w:val="24"/>
          <w:szCs w:val="24"/>
        </w:rPr>
        <w:t>cAMP</w:t>
      </w:r>
      <w:proofErr w:type="spellEnd"/>
      <w:r w:rsidRPr="00B7317C">
        <w:rPr>
          <w:rFonts w:ascii="Times New Roman" w:hAnsi="Times New Roman" w:cs="Times New Roman"/>
          <w:sz w:val="24"/>
          <w:szCs w:val="24"/>
        </w:rPr>
        <w:t xml:space="preserve"> yanıt elemanı bağlayıcı protein) aracılı transkripsiyonu ortadan kaldırabildiğini göstermektedir.</w:t>
      </w:r>
    </w:p>
    <w:p w14:paraId="34B7055E" w14:textId="387E59C5" w:rsidR="00DF43BA" w:rsidRPr="00B7317C" w:rsidRDefault="005D6427"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İnsanlarda yutulan mikro ve nano plastiklerle ilgili çalışmalar zorlu olduğundan, bir meta-analiz, mikro ve nano plastiklere ve özellikle PS parçacıklarına maruz kalmanın, kültürlenmiş hücrelerde inflamasyona, oksidatif strese, lizozomal fonksiyon bozukluğuna ve apoptoz/genotoksisiteye neden olduğu ortaya çıkarıldı. Bununla birlikte çevrede yaygın olandan daha düşük konsantrasyonların bile izole bir süreç olarak insan gen transkripsiyonunu olumsuz yönd</w:t>
      </w:r>
      <w:r w:rsidR="00053738">
        <w:rPr>
          <w:rFonts w:ascii="Times New Roman" w:hAnsi="Times New Roman" w:cs="Times New Roman"/>
          <w:sz w:val="24"/>
          <w:szCs w:val="24"/>
        </w:rPr>
        <w:t>e etkileyebileceğini gösterildi</w:t>
      </w:r>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Pellegrino</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vd. ,</w:t>
      </w:r>
      <w:proofErr w:type="gramEnd"/>
      <w:r w:rsidRPr="00B7317C">
        <w:rPr>
          <w:rFonts w:ascii="Times New Roman" w:hAnsi="Times New Roman" w:cs="Times New Roman"/>
          <w:sz w:val="24"/>
          <w:szCs w:val="24"/>
        </w:rPr>
        <w:t xml:space="preserve"> 2023)</w:t>
      </w:r>
      <w:r w:rsidR="00053738">
        <w:rPr>
          <w:rFonts w:ascii="Times New Roman" w:hAnsi="Times New Roman" w:cs="Times New Roman"/>
          <w:sz w:val="24"/>
          <w:szCs w:val="24"/>
        </w:rPr>
        <w:t>.</w:t>
      </w:r>
    </w:p>
    <w:p w14:paraId="3AC4CAC5" w14:textId="3848852C" w:rsidR="00631E35" w:rsidRPr="00B7317C" w:rsidRDefault="00631E35" w:rsidP="000E7323">
      <w:pPr>
        <w:spacing w:after="0" w:line="480" w:lineRule="auto"/>
        <w:ind w:firstLine="708"/>
        <w:jc w:val="both"/>
        <w:rPr>
          <w:rFonts w:ascii="Times New Roman" w:hAnsi="Times New Roman" w:cs="Times New Roman"/>
          <w:sz w:val="24"/>
          <w:szCs w:val="24"/>
        </w:rPr>
      </w:pPr>
    </w:p>
    <w:p w14:paraId="52886341" w14:textId="74B2E675" w:rsidR="00D139DB" w:rsidRPr="00B7317C" w:rsidRDefault="00E66018" w:rsidP="00B7317C">
      <w:pPr>
        <w:ind w:firstLine="708"/>
        <w:jc w:val="both"/>
        <w:rPr>
          <w:rFonts w:ascii="Times New Roman" w:hAnsi="Times New Roman" w:cs="Times New Roman"/>
          <w:b/>
          <w:sz w:val="24"/>
          <w:szCs w:val="24"/>
        </w:rPr>
      </w:pPr>
      <w:r w:rsidRPr="00E66018">
        <w:rPr>
          <w:rFonts w:ascii="Times New Roman" w:hAnsi="Times New Roman" w:cs="Times New Roman"/>
          <w:b/>
          <w:sz w:val="24"/>
          <w:szCs w:val="24"/>
        </w:rPr>
        <w:t>2.6.</w:t>
      </w:r>
      <w:r>
        <w:rPr>
          <w:rFonts w:ascii="Times New Roman" w:hAnsi="Times New Roman" w:cs="Times New Roman"/>
          <w:b/>
          <w:sz w:val="24"/>
          <w:szCs w:val="24"/>
        </w:rPr>
        <w:t xml:space="preserve"> </w:t>
      </w:r>
      <w:r w:rsidR="008B5C7F" w:rsidRPr="00B7317C">
        <w:rPr>
          <w:rFonts w:ascii="Times New Roman" w:hAnsi="Times New Roman" w:cs="Times New Roman"/>
          <w:b/>
          <w:sz w:val="24"/>
          <w:szCs w:val="24"/>
        </w:rPr>
        <w:t>MP</w:t>
      </w:r>
      <w:r w:rsidR="0046553C" w:rsidRPr="00B7317C">
        <w:rPr>
          <w:rFonts w:ascii="Times New Roman" w:hAnsi="Times New Roman" w:cs="Times New Roman"/>
          <w:b/>
          <w:sz w:val="24"/>
          <w:szCs w:val="24"/>
        </w:rPr>
        <w:t xml:space="preserve"> Analizi Nasıl Yapılır</w:t>
      </w:r>
      <w:r w:rsidR="008B5C7F" w:rsidRPr="00B7317C">
        <w:rPr>
          <w:rFonts w:ascii="Times New Roman" w:hAnsi="Times New Roman" w:cs="Times New Roman"/>
          <w:b/>
          <w:sz w:val="24"/>
          <w:szCs w:val="24"/>
        </w:rPr>
        <w:t>?</w:t>
      </w:r>
    </w:p>
    <w:p w14:paraId="67659F09" w14:textId="77777777" w:rsidR="0046553C" w:rsidRPr="00B7317C" w:rsidRDefault="0046553C" w:rsidP="00B7317C">
      <w:pPr>
        <w:spacing w:after="0" w:line="360" w:lineRule="auto"/>
        <w:ind w:firstLine="708"/>
        <w:jc w:val="both"/>
        <w:rPr>
          <w:rFonts w:ascii="Times New Roman" w:hAnsi="Times New Roman" w:cs="Times New Roman"/>
          <w:b/>
          <w:sz w:val="24"/>
          <w:szCs w:val="24"/>
        </w:rPr>
      </w:pPr>
    </w:p>
    <w:p w14:paraId="791EA8CA" w14:textId="0C6D8CE1" w:rsidR="00F0440B" w:rsidRDefault="00C5148E" w:rsidP="00B7317C">
      <w:pPr>
        <w:spacing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özellikle insanlara gıdalarla bulaştığı önceki bölümlerde anlatılmıştır. Bu durumun önlenmesi için analizler yapılarak tüketime uygun olup olmadığı konusunda</w:t>
      </w:r>
      <w:r w:rsidR="000E7323">
        <w:rPr>
          <w:rFonts w:ascii="Times New Roman" w:hAnsi="Times New Roman" w:cs="Times New Roman"/>
          <w:sz w:val="24"/>
          <w:szCs w:val="24"/>
        </w:rPr>
        <w:t xml:space="preserve"> kesin sonuçlara varılmaktadır.</w:t>
      </w:r>
    </w:p>
    <w:p w14:paraId="61C2591F" w14:textId="77777777" w:rsidR="000E7323" w:rsidRPr="00B7317C" w:rsidRDefault="000E7323" w:rsidP="000E7323">
      <w:pPr>
        <w:spacing w:after="0" w:line="360" w:lineRule="auto"/>
        <w:ind w:firstLine="708"/>
        <w:jc w:val="both"/>
        <w:rPr>
          <w:rFonts w:ascii="Times New Roman" w:hAnsi="Times New Roman" w:cs="Times New Roman"/>
          <w:sz w:val="24"/>
          <w:szCs w:val="24"/>
        </w:rPr>
      </w:pPr>
    </w:p>
    <w:p w14:paraId="025754A6" w14:textId="36B99D96" w:rsidR="00447FFE" w:rsidRDefault="00F0440B" w:rsidP="00B7317C">
      <w:pPr>
        <w:spacing w:line="360" w:lineRule="auto"/>
        <w:ind w:firstLine="708"/>
        <w:jc w:val="both"/>
        <w:rPr>
          <w:rFonts w:ascii="Times New Roman" w:hAnsi="Times New Roman" w:cs="Times New Roman"/>
          <w:sz w:val="24"/>
          <w:szCs w:val="24"/>
        </w:rPr>
      </w:pPr>
      <w:r w:rsidRPr="00B7317C">
        <w:rPr>
          <w:rFonts w:ascii="Times New Roman" w:hAnsi="Times New Roman" w:cs="Times New Roman"/>
          <w:noProof/>
          <w:sz w:val="24"/>
          <w:szCs w:val="24"/>
          <w:lang w:eastAsia="tr-TR"/>
        </w:rPr>
        <w:lastRenderedPageBreak/>
        <w:drawing>
          <wp:inline distT="0" distB="0" distL="0" distR="0" wp14:anchorId="13AC3D16" wp14:editId="0A22DECD">
            <wp:extent cx="5075555" cy="3453975"/>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113" t="1628"/>
                    <a:stretch/>
                  </pic:blipFill>
                  <pic:spPr bwMode="auto">
                    <a:xfrm>
                      <a:off x="0" y="0"/>
                      <a:ext cx="5110516" cy="3477766"/>
                    </a:xfrm>
                    <a:prstGeom prst="rect">
                      <a:avLst/>
                    </a:prstGeom>
                    <a:ln>
                      <a:noFill/>
                    </a:ln>
                    <a:extLst>
                      <a:ext uri="{53640926-AAD7-44D8-BBD7-CCE9431645EC}">
                        <a14:shadowObscured xmlns:a14="http://schemas.microsoft.com/office/drawing/2010/main"/>
                      </a:ext>
                    </a:extLst>
                  </pic:spPr>
                </pic:pic>
              </a:graphicData>
            </a:graphic>
          </wp:inline>
        </w:drawing>
      </w:r>
    </w:p>
    <w:p w14:paraId="09DF4FC6" w14:textId="77777777" w:rsidR="00644211" w:rsidRPr="00B7317C" w:rsidRDefault="00644211" w:rsidP="00644211">
      <w:pPr>
        <w:spacing w:after="0" w:line="240" w:lineRule="auto"/>
        <w:ind w:firstLine="708"/>
        <w:jc w:val="both"/>
        <w:rPr>
          <w:rFonts w:ascii="Times New Roman" w:hAnsi="Times New Roman" w:cs="Times New Roman"/>
          <w:sz w:val="24"/>
          <w:szCs w:val="24"/>
        </w:rPr>
      </w:pPr>
    </w:p>
    <w:p w14:paraId="2AFB7B7D" w14:textId="0B205A25" w:rsidR="000E7323" w:rsidRDefault="00631E35" w:rsidP="00B7317C">
      <w:pPr>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F0440B" w:rsidRPr="00B7317C">
        <w:rPr>
          <w:rFonts w:ascii="Times New Roman" w:hAnsi="Times New Roman" w:cs="Times New Roman"/>
          <w:sz w:val="24"/>
          <w:szCs w:val="24"/>
        </w:rPr>
        <w:t xml:space="preserve">Şekil 33. </w:t>
      </w:r>
      <w:proofErr w:type="spellStart"/>
      <w:r w:rsidR="00F0440B" w:rsidRPr="00B7317C">
        <w:rPr>
          <w:rFonts w:ascii="Times New Roman" w:hAnsi="Times New Roman" w:cs="Times New Roman"/>
          <w:sz w:val="24"/>
          <w:szCs w:val="24"/>
        </w:rPr>
        <w:t>MP’lerin</w:t>
      </w:r>
      <w:proofErr w:type="spellEnd"/>
      <w:r w:rsidR="00F0440B" w:rsidRPr="00B7317C">
        <w:rPr>
          <w:rFonts w:ascii="Times New Roman" w:hAnsi="Times New Roman" w:cs="Times New Roman"/>
          <w:sz w:val="24"/>
          <w:szCs w:val="24"/>
        </w:rPr>
        <w:t xml:space="preserve"> fizi</w:t>
      </w:r>
      <w:r>
        <w:rPr>
          <w:rFonts w:ascii="Times New Roman" w:hAnsi="Times New Roman" w:cs="Times New Roman"/>
          <w:sz w:val="24"/>
          <w:szCs w:val="24"/>
        </w:rPr>
        <w:t>ksel ve kimyasal ayrıştırılması</w:t>
      </w:r>
      <w:r w:rsidR="00F0440B" w:rsidRPr="00B7317C">
        <w:rPr>
          <w:rFonts w:ascii="Times New Roman" w:hAnsi="Times New Roman" w:cs="Times New Roman"/>
          <w:sz w:val="24"/>
          <w:szCs w:val="24"/>
        </w:rPr>
        <w:t xml:space="preserve"> (Eze vd. , 2024)</w:t>
      </w:r>
    </w:p>
    <w:p w14:paraId="026CC1CC" w14:textId="77777777" w:rsidR="00631E35" w:rsidRPr="00B7317C" w:rsidRDefault="00631E35" w:rsidP="00631E35">
      <w:pPr>
        <w:spacing w:after="0" w:line="360" w:lineRule="auto"/>
        <w:jc w:val="both"/>
        <w:rPr>
          <w:rFonts w:ascii="Times New Roman" w:hAnsi="Times New Roman" w:cs="Times New Roman"/>
          <w:sz w:val="24"/>
          <w:szCs w:val="24"/>
        </w:rPr>
      </w:pPr>
    </w:p>
    <w:p w14:paraId="570F77A9" w14:textId="74541026" w:rsidR="00F0440B" w:rsidRDefault="00631E35" w:rsidP="00B7317C">
      <w:pPr>
        <w:spacing w:after="0" w:line="480" w:lineRule="auto"/>
        <w:ind w:firstLine="708"/>
        <w:jc w:val="both"/>
        <w:rPr>
          <w:rFonts w:ascii="Times New Roman" w:hAnsi="Times New Roman" w:cs="Times New Roman"/>
          <w:sz w:val="24"/>
          <w:szCs w:val="24"/>
        </w:rPr>
      </w:pPr>
      <w:proofErr w:type="spellStart"/>
      <w:r>
        <w:rPr>
          <w:rFonts w:ascii="Times New Roman" w:hAnsi="Times New Roman" w:cs="Times New Roman"/>
          <w:sz w:val="24"/>
          <w:szCs w:val="24"/>
        </w:rPr>
        <w:t>MP’ler</w:t>
      </w:r>
      <w:proofErr w:type="spellEnd"/>
      <w:r>
        <w:rPr>
          <w:rFonts w:ascii="Times New Roman" w:hAnsi="Times New Roman" w:cs="Times New Roman"/>
          <w:sz w:val="24"/>
          <w:szCs w:val="24"/>
        </w:rPr>
        <w:t xml:space="preserve"> fiziksel ve kimyasal (enzi</w:t>
      </w:r>
      <w:r w:rsidR="00940E09">
        <w:rPr>
          <w:rFonts w:ascii="Times New Roman" w:hAnsi="Times New Roman" w:cs="Times New Roman"/>
          <w:sz w:val="24"/>
          <w:szCs w:val="24"/>
        </w:rPr>
        <w:t xml:space="preserve">matik) yollar ile analiz edilir </w:t>
      </w:r>
      <w:r>
        <w:rPr>
          <w:rFonts w:ascii="Times New Roman" w:hAnsi="Times New Roman" w:cs="Times New Roman"/>
          <w:sz w:val="24"/>
          <w:szCs w:val="24"/>
        </w:rPr>
        <w:t>(Şekil 33.)</w:t>
      </w:r>
      <w:r w:rsidR="00940E09">
        <w:rPr>
          <w:rFonts w:ascii="Times New Roman" w:hAnsi="Times New Roman" w:cs="Times New Roman"/>
          <w:sz w:val="24"/>
          <w:szCs w:val="24"/>
        </w:rPr>
        <w:t>.</w:t>
      </w:r>
    </w:p>
    <w:p w14:paraId="3F65C6C1" w14:textId="77777777" w:rsidR="00631E35" w:rsidRPr="00B7317C" w:rsidRDefault="00631E35" w:rsidP="00B7317C">
      <w:pPr>
        <w:spacing w:after="0" w:line="480" w:lineRule="auto"/>
        <w:ind w:firstLine="708"/>
        <w:jc w:val="both"/>
        <w:rPr>
          <w:rFonts w:ascii="Times New Roman" w:hAnsi="Times New Roman" w:cs="Times New Roman"/>
          <w:sz w:val="24"/>
          <w:szCs w:val="24"/>
        </w:rPr>
      </w:pPr>
    </w:p>
    <w:p w14:paraId="18DAFCD6" w14:textId="4CB6A3DC" w:rsidR="00C5148E" w:rsidRPr="00B7317C" w:rsidRDefault="00E66018" w:rsidP="00B7317C">
      <w:pPr>
        <w:spacing w:line="360" w:lineRule="auto"/>
        <w:ind w:firstLine="708"/>
        <w:jc w:val="both"/>
        <w:rPr>
          <w:rFonts w:ascii="Times New Roman" w:hAnsi="Times New Roman" w:cs="Times New Roman"/>
          <w:b/>
          <w:sz w:val="24"/>
          <w:szCs w:val="24"/>
        </w:rPr>
      </w:pPr>
      <w:r w:rsidRPr="00E66018">
        <w:rPr>
          <w:rFonts w:ascii="Times New Roman" w:hAnsi="Times New Roman" w:cs="Times New Roman"/>
          <w:b/>
          <w:sz w:val="24"/>
          <w:szCs w:val="24"/>
        </w:rPr>
        <w:t>2.6.</w:t>
      </w:r>
      <w:r w:rsidR="008B5C7F" w:rsidRPr="00B7317C">
        <w:rPr>
          <w:rFonts w:ascii="Times New Roman" w:hAnsi="Times New Roman" w:cs="Times New Roman"/>
          <w:b/>
          <w:sz w:val="24"/>
          <w:szCs w:val="24"/>
        </w:rPr>
        <w:t xml:space="preserve">1. </w:t>
      </w:r>
      <w:r w:rsidR="00C5148E" w:rsidRPr="00B7317C">
        <w:rPr>
          <w:rFonts w:ascii="Times New Roman" w:hAnsi="Times New Roman" w:cs="Times New Roman"/>
          <w:b/>
          <w:sz w:val="24"/>
          <w:szCs w:val="24"/>
        </w:rPr>
        <w:t xml:space="preserve">Fiziksel </w:t>
      </w:r>
      <w:r w:rsidR="001346F6" w:rsidRPr="00B7317C">
        <w:rPr>
          <w:rFonts w:ascii="Times New Roman" w:hAnsi="Times New Roman" w:cs="Times New Roman"/>
          <w:b/>
          <w:sz w:val="24"/>
          <w:szCs w:val="24"/>
        </w:rPr>
        <w:t>Ayrıştırma</w:t>
      </w:r>
    </w:p>
    <w:p w14:paraId="01E6B72A" w14:textId="77777777" w:rsidR="0046553C" w:rsidRPr="00B7317C" w:rsidRDefault="0046553C" w:rsidP="00B7317C">
      <w:pPr>
        <w:spacing w:after="0" w:line="360" w:lineRule="auto"/>
        <w:ind w:firstLine="708"/>
        <w:jc w:val="both"/>
        <w:rPr>
          <w:rFonts w:ascii="Times New Roman" w:hAnsi="Times New Roman" w:cs="Times New Roman"/>
          <w:b/>
          <w:sz w:val="24"/>
          <w:szCs w:val="24"/>
        </w:rPr>
      </w:pPr>
    </w:p>
    <w:p w14:paraId="544753E2" w14:textId="02C4A4A9" w:rsidR="00D139DB" w:rsidRPr="00B7317C" w:rsidRDefault="00D139DB" w:rsidP="000E7323">
      <w:pPr>
        <w:spacing w:after="0" w:line="360" w:lineRule="auto"/>
        <w:ind w:firstLine="708"/>
        <w:jc w:val="both"/>
        <w:rPr>
          <w:rFonts w:ascii="Times New Roman" w:hAnsi="Times New Roman" w:cs="Times New Roman"/>
          <w:sz w:val="24"/>
          <w:szCs w:val="24"/>
        </w:rPr>
      </w:pPr>
      <w:proofErr w:type="spellStart"/>
      <w:r w:rsidRPr="00B7317C">
        <w:rPr>
          <w:rFonts w:ascii="Times New Roman" w:hAnsi="Times New Roman" w:cs="Times New Roman"/>
          <w:sz w:val="24"/>
          <w:szCs w:val="24"/>
        </w:rPr>
        <w:t>MP’lerin</w:t>
      </w:r>
      <w:proofErr w:type="spellEnd"/>
      <w:r w:rsidRPr="00B7317C">
        <w:rPr>
          <w:rFonts w:ascii="Times New Roman" w:hAnsi="Times New Roman" w:cs="Times New Roman"/>
          <w:sz w:val="24"/>
          <w:szCs w:val="24"/>
        </w:rPr>
        <w:t xml:space="preserve"> ilk olarak fiziksel analizi yapılır. </w:t>
      </w:r>
      <w:r w:rsidR="007F739E" w:rsidRPr="00B7317C">
        <w:rPr>
          <w:rFonts w:ascii="Times New Roman" w:hAnsi="Times New Roman" w:cs="Times New Roman"/>
          <w:sz w:val="24"/>
          <w:szCs w:val="24"/>
        </w:rPr>
        <w:t xml:space="preserve">Fiziksel analiz yönteminde, </w:t>
      </w:r>
      <w:proofErr w:type="spellStart"/>
      <w:r w:rsidR="007F739E" w:rsidRPr="00B7317C">
        <w:rPr>
          <w:rFonts w:ascii="Times New Roman" w:hAnsi="Times New Roman" w:cs="Times New Roman"/>
          <w:sz w:val="24"/>
          <w:szCs w:val="24"/>
        </w:rPr>
        <w:t>mikroplastiklerin</w:t>
      </w:r>
      <w:proofErr w:type="spellEnd"/>
      <w:r w:rsidR="007F739E" w:rsidRPr="00B7317C">
        <w:rPr>
          <w:rFonts w:ascii="Times New Roman" w:hAnsi="Times New Roman" w:cs="Times New Roman"/>
          <w:sz w:val="24"/>
          <w:szCs w:val="24"/>
        </w:rPr>
        <w:t xml:space="preserve"> boyut, renk ve şekil gibi özellikleri kategorize edilmektedir. </w:t>
      </w:r>
      <w:r w:rsidR="006479A2" w:rsidRPr="00B7317C">
        <w:rPr>
          <w:rFonts w:ascii="Times New Roman" w:hAnsi="Times New Roman" w:cs="Times New Roman"/>
          <w:sz w:val="24"/>
          <w:szCs w:val="24"/>
        </w:rPr>
        <w:t>G</w:t>
      </w:r>
      <w:r w:rsidR="007F739E" w:rsidRPr="00B7317C">
        <w:rPr>
          <w:rFonts w:ascii="Times New Roman" w:hAnsi="Times New Roman" w:cs="Times New Roman"/>
          <w:sz w:val="24"/>
          <w:szCs w:val="24"/>
        </w:rPr>
        <w:t>örme ile ayırmanın mümkün olduğu MP maddeler için geçerli</w:t>
      </w:r>
      <w:r w:rsidR="006479A2" w:rsidRPr="00B7317C">
        <w:rPr>
          <w:rFonts w:ascii="Times New Roman" w:hAnsi="Times New Roman" w:cs="Times New Roman"/>
          <w:sz w:val="24"/>
          <w:szCs w:val="24"/>
        </w:rPr>
        <w:t xml:space="preserve"> bir yöntem</w:t>
      </w:r>
      <w:r w:rsidR="007F739E" w:rsidRPr="00B7317C">
        <w:rPr>
          <w:rFonts w:ascii="Times New Roman" w:hAnsi="Times New Roman" w:cs="Times New Roman"/>
          <w:sz w:val="24"/>
          <w:szCs w:val="24"/>
        </w:rPr>
        <w:t>dir.</w:t>
      </w:r>
      <w:r w:rsidR="000B1B87" w:rsidRPr="00B7317C">
        <w:rPr>
          <w:rFonts w:ascii="Times New Roman" w:hAnsi="Times New Roman" w:cs="Times New Roman"/>
          <w:sz w:val="24"/>
          <w:szCs w:val="24"/>
        </w:rPr>
        <w:t xml:space="preserve"> Çalışmalarda </w:t>
      </w:r>
      <w:r w:rsidR="006479A2" w:rsidRPr="00B7317C">
        <w:rPr>
          <w:rFonts w:ascii="Times New Roman" w:hAnsi="Times New Roman" w:cs="Times New Roman"/>
          <w:sz w:val="24"/>
          <w:szCs w:val="24"/>
        </w:rPr>
        <w:t xml:space="preserve">genellikle </w:t>
      </w:r>
      <w:r w:rsidR="000B1B87" w:rsidRPr="00B7317C">
        <w:rPr>
          <w:rFonts w:ascii="Times New Roman" w:hAnsi="Times New Roman" w:cs="Times New Roman"/>
          <w:sz w:val="24"/>
          <w:szCs w:val="24"/>
        </w:rPr>
        <w:t>stereo mikroskop yaygın olarak kullanılmaktadır.</w:t>
      </w:r>
      <w:r w:rsidR="006479A2" w:rsidRPr="00B7317C">
        <w:rPr>
          <w:rFonts w:ascii="Times New Roman" w:hAnsi="Times New Roman" w:cs="Times New Roman"/>
          <w:sz w:val="24"/>
          <w:szCs w:val="24"/>
        </w:rPr>
        <w:t xml:space="preserve"> Yüzdürme</w:t>
      </w:r>
      <w:r w:rsidR="001E158D" w:rsidRPr="00B7317C">
        <w:rPr>
          <w:rFonts w:ascii="Times New Roman" w:hAnsi="Times New Roman" w:cs="Times New Roman"/>
          <w:sz w:val="24"/>
          <w:szCs w:val="24"/>
        </w:rPr>
        <w:t xml:space="preserve"> yöntemi de </w:t>
      </w:r>
      <w:proofErr w:type="spellStart"/>
      <w:r w:rsidR="001E158D" w:rsidRPr="00B7317C">
        <w:rPr>
          <w:rFonts w:ascii="Times New Roman" w:hAnsi="Times New Roman" w:cs="Times New Roman"/>
          <w:sz w:val="24"/>
          <w:szCs w:val="24"/>
        </w:rPr>
        <w:t>mi</w:t>
      </w:r>
      <w:r w:rsidR="006479A2" w:rsidRPr="00B7317C">
        <w:rPr>
          <w:rFonts w:ascii="Times New Roman" w:hAnsi="Times New Roman" w:cs="Times New Roman"/>
          <w:sz w:val="24"/>
          <w:szCs w:val="24"/>
        </w:rPr>
        <w:t>kroplastikleri</w:t>
      </w:r>
      <w:proofErr w:type="spellEnd"/>
      <w:r w:rsidR="006479A2" w:rsidRPr="00B7317C">
        <w:rPr>
          <w:rFonts w:ascii="Times New Roman" w:hAnsi="Times New Roman" w:cs="Times New Roman"/>
          <w:sz w:val="24"/>
          <w:szCs w:val="24"/>
        </w:rPr>
        <w:t xml:space="preserve"> </w:t>
      </w:r>
      <w:r w:rsidR="001E158D" w:rsidRPr="00B7317C">
        <w:rPr>
          <w:rFonts w:ascii="Times New Roman" w:hAnsi="Times New Roman" w:cs="Times New Roman"/>
          <w:sz w:val="24"/>
          <w:szCs w:val="24"/>
        </w:rPr>
        <w:t>ayırmada kullanılan</w:t>
      </w:r>
      <w:r w:rsidR="00940E09">
        <w:rPr>
          <w:rFonts w:ascii="Times New Roman" w:hAnsi="Times New Roman" w:cs="Times New Roman"/>
          <w:sz w:val="24"/>
          <w:szCs w:val="24"/>
        </w:rPr>
        <w:t xml:space="preserve"> hızlı ve kolay bir yaklaşımdır</w:t>
      </w:r>
      <w:r w:rsidR="001E158D" w:rsidRPr="00B7317C">
        <w:rPr>
          <w:rFonts w:ascii="Times New Roman" w:hAnsi="Times New Roman" w:cs="Times New Roman"/>
          <w:sz w:val="24"/>
          <w:szCs w:val="24"/>
        </w:rPr>
        <w:t xml:space="preserve"> (Koyuncuoğlu,2021)</w:t>
      </w:r>
      <w:r w:rsidR="00940E09">
        <w:rPr>
          <w:rFonts w:ascii="Times New Roman" w:hAnsi="Times New Roman" w:cs="Times New Roman"/>
          <w:sz w:val="24"/>
          <w:szCs w:val="24"/>
        </w:rPr>
        <w:t>.</w:t>
      </w:r>
    </w:p>
    <w:p w14:paraId="274E95C8" w14:textId="65692F56" w:rsidR="006479A2" w:rsidRPr="00B7317C" w:rsidRDefault="006479A2"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Sıvı numunelerde fiziksel ayrım m</w:t>
      </w:r>
      <w:r w:rsidR="001346F6" w:rsidRPr="00B7317C">
        <w:rPr>
          <w:rFonts w:ascii="Times New Roman" w:hAnsi="Times New Roman" w:cs="Times New Roman"/>
          <w:sz w:val="24"/>
          <w:szCs w:val="24"/>
        </w:rPr>
        <w:t xml:space="preserve">embran bazlı </w:t>
      </w:r>
      <w:r w:rsidRPr="00B7317C">
        <w:rPr>
          <w:rFonts w:ascii="Times New Roman" w:hAnsi="Times New Roman" w:cs="Times New Roman"/>
          <w:sz w:val="24"/>
          <w:szCs w:val="24"/>
        </w:rPr>
        <w:t>filtreleme teknikleri ile yapılır</w:t>
      </w:r>
      <w:r w:rsidR="001346F6" w:rsidRPr="00B7317C">
        <w:rPr>
          <w:rFonts w:ascii="Times New Roman" w:hAnsi="Times New Roman" w:cs="Times New Roman"/>
          <w:sz w:val="24"/>
          <w:szCs w:val="24"/>
        </w:rPr>
        <w:t>. Su numuneleri bu yöntemle filtrelenebilir. Filtrelenen parçacıkların boyutu, ayırma işlemini kategorize etmek için de kullanılabilir; bunlara nanofiltrasyon, ultrafiltrasyon, ters ozmoz ve mikrofiltrasyon dahildir.</w:t>
      </w:r>
      <w:r w:rsidRPr="00B7317C">
        <w:rPr>
          <w:rFonts w:ascii="Times New Roman" w:hAnsi="Times New Roman" w:cs="Times New Roman"/>
          <w:sz w:val="24"/>
          <w:szCs w:val="24"/>
        </w:rPr>
        <w:t xml:space="preserve"> Ayrıca </w:t>
      </w:r>
      <w:proofErr w:type="spellStart"/>
      <w:r w:rsidR="000B1B87" w:rsidRPr="00B7317C">
        <w:rPr>
          <w:rFonts w:ascii="Times New Roman" w:hAnsi="Times New Roman" w:cs="Times New Roman"/>
          <w:sz w:val="24"/>
          <w:szCs w:val="24"/>
        </w:rPr>
        <w:t>R</w:t>
      </w:r>
      <w:r w:rsidRPr="00B7317C">
        <w:rPr>
          <w:rFonts w:ascii="Times New Roman" w:hAnsi="Times New Roman" w:cs="Times New Roman"/>
          <w:sz w:val="24"/>
          <w:szCs w:val="24"/>
        </w:rPr>
        <w:t>ose</w:t>
      </w:r>
      <w:proofErr w:type="spellEnd"/>
      <w:r w:rsidRPr="00B7317C">
        <w:rPr>
          <w:rFonts w:ascii="Times New Roman" w:hAnsi="Times New Roman" w:cs="Times New Roman"/>
          <w:sz w:val="24"/>
          <w:szCs w:val="24"/>
        </w:rPr>
        <w:t>-Bengal solüsyonu yardımıyla</w:t>
      </w:r>
      <w:r w:rsidR="000B1B87" w:rsidRPr="00B7317C">
        <w:rPr>
          <w:rFonts w:ascii="Times New Roman" w:hAnsi="Times New Roman" w:cs="Times New Roman"/>
          <w:sz w:val="24"/>
          <w:szCs w:val="24"/>
        </w:rPr>
        <w:t xml:space="preserve"> numunede bulunan doğal parçacıklar pembe renge boyanarak plastik olanlardan ay</w:t>
      </w:r>
      <w:r w:rsidR="00940E09">
        <w:rPr>
          <w:rFonts w:ascii="Times New Roman" w:hAnsi="Times New Roman" w:cs="Times New Roman"/>
          <w:sz w:val="24"/>
          <w:szCs w:val="24"/>
        </w:rPr>
        <w:t xml:space="preserve">rılması mümkün hale gelmektedir </w:t>
      </w:r>
      <w:r w:rsidR="001346F6" w:rsidRPr="00B7317C">
        <w:rPr>
          <w:rFonts w:ascii="Times New Roman" w:hAnsi="Times New Roman" w:cs="Times New Roman"/>
          <w:sz w:val="24"/>
          <w:szCs w:val="24"/>
        </w:rPr>
        <w:t>(Koyuncuoğlu,2021)</w:t>
      </w:r>
      <w:r w:rsidR="00940E09">
        <w:rPr>
          <w:rFonts w:ascii="Times New Roman" w:hAnsi="Times New Roman" w:cs="Times New Roman"/>
          <w:sz w:val="24"/>
          <w:szCs w:val="24"/>
        </w:rPr>
        <w:t>.</w:t>
      </w:r>
    </w:p>
    <w:p w14:paraId="0CD4D11B" w14:textId="77777777" w:rsidR="006479A2" w:rsidRPr="00B7317C" w:rsidRDefault="006479A2" w:rsidP="00B7317C">
      <w:pPr>
        <w:spacing w:after="0" w:line="480" w:lineRule="auto"/>
        <w:jc w:val="both"/>
        <w:rPr>
          <w:rFonts w:ascii="Times New Roman" w:hAnsi="Times New Roman" w:cs="Times New Roman"/>
          <w:sz w:val="24"/>
          <w:szCs w:val="24"/>
        </w:rPr>
      </w:pPr>
    </w:p>
    <w:p w14:paraId="21D79DB6" w14:textId="7974B146" w:rsidR="001E158D" w:rsidRPr="00B7317C" w:rsidRDefault="00E66018" w:rsidP="00B7317C">
      <w:pPr>
        <w:ind w:firstLine="708"/>
        <w:jc w:val="both"/>
        <w:rPr>
          <w:rFonts w:ascii="Times New Roman" w:hAnsi="Times New Roman" w:cs="Times New Roman"/>
          <w:b/>
          <w:sz w:val="24"/>
          <w:szCs w:val="24"/>
        </w:rPr>
      </w:pPr>
      <w:r w:rsidRPr="00E66018">
        <w:rPr>
          <w:rFonts w:ascii="Times New Roman" w:hAnsi="Times New Roman" w:cs="Times New Roman"/>
          <w:b/>
          <w:sz w:val="24"/>
          <w:szCs w:val="24"/>
        </w:rPr>
        <w:lastRenderedPageBreak/>
        <w:t>2.6.</w:t>
      </w:r>
      <w:r w:rsidR="008B5C7F" w:rsidRPr="00B7317C">
        <w:rPr>
          <w:rFonts w:ascii="Times New Roman" w:hAnsi="Times New Roman" w:cs="Times New Roman"/>
          <w:b/>
          <w:sz w:val="24"/>
          <w:szCs w:val="24"/>
        </w:rPr>
        <w:t xml:space="preserve">2. </w:t>
      </w:r>
      <w:r w:rsidR="001E158D" w:rsidRPr="00B7317C">
        <w:rPr>
          <w:rFonts w:ascii="Times New Roman" w:hAnsi="Times New Roman" w:cs="Times New Roman"/>
          <w:b/>
          <w:sz w:val="24"/>
          <w:szCs w:val="24"/>
        </w:rPr>
        <w:t>Kimyasal Ayrıştırma</w:t>
      </w:r>
    </w:p>
    <w:p w14:paraId="2407DDE0" w14:textId="77777777" w:rsidR="0046553C" w:rsidRPr="00B7317C" w:rsidRDefault="0046553C" w:rsidP="00B7317C">
      <w:pPr>
        <w:spacing w:after="0" w:line="360" w:lineRule="auto"/>
        <w:ind w:firstLine="708"/>
        <w:jc w:val="both"/>
        <w:rPr>
          <w:rFonts w:ascii="Times New Roman" w:hAnsi="Times New Roman" w:cs="Times New Roman"/>
          <w:sz w:val="24"/>
          <w:szCs w:val="24"/>
        </w:rPr>
      </w:pPr>
    </w:p>
    <w:p w14:paraId="2566B4D3" w14:textId="3BF9975C" w:rsidR="00DF43BA" w:rsidRPr="00B7317C" w:rsidRDefault="001E158D"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Kimyasal ayırma d</w:t>
      </w:r>
      <w:r w:rsidR="006479A2" w:rsidRPr="00B7317C">
        <w:rPr>
          <w:rFonts w:ascii="Times New Roman" w:hAnsi="Times New Roman" w:cs="Times New Roman"/>
          <w:sz w:val="24"/>
          <w:szCs w:val="24"/>
        </w:rPr>
        <w:t>aha iyi</w:t>
      </w:r>
      <w:r w:rsidRPr="00B7317C">
        <w:rPr>
          <w:rFonts w:ascii="Times New Roman" w:hAnsi="Times New Roman" w:cs="Times New Roman"/>
          <w:sz w:val="24"/>
          <w:szCs w:val="24"/>
        </w:rPr>
        <w:t xml:space="preserve"> bir</w:t>
      </w:r>
      <w:r w:rsidR="006479A2" w:rsidRPr="00B7317C">
        <w:rPr>
          <w:rFonts w:ascii="Times New Roman" w:hAnsi="Times New Roman" w:cs="Times New Roman"/>
          <w:sz w:val="24"/>
          <w:szCs w:val="24"/>
        </w:rPr>
        <w:t xml:space="preserve"> tespit için </w:t>
      </w:r>
      <w:r w:rsidRPr="00B7317C">
        <w:rPr>
          <w:rFonts w:ascii="Times New Roman" w:hAnsi="Times New Roman" w:cs="Times New Roman"/>
          <w:sz w:val="24"/>
          <w:szCs w:val="24"/>
        </w:rPr>
        <w:t xml:space="preserve">kullanılmaktadır. </w:t>
      </w:r>
      <w:r w:rsidR="006479A2" w:rsidRPr="00B7317C">
        <w:rPr>
          <w:rFonts w:ascii="Times New Roman" w:hAnsi="Times New Roman" w:cs="Times New Roman"/>
          <w:sz w:val="24"/>
          <w:szCs w:val="24"/>
        </w:rPr>
        <w:t>Fiziksel ayırma araştırmaları fayda</w:t>
      </w:r>
      <w:r w:rsidRPr="00B7317C">
        <w:rPr>
          <w:rFonts w:ascii="Times New Roman" w:hAnsi="Times New Roman" w:cs="Times New Roman"/>
          <w:sz w:val="24"/>
          <w:szCs w:val="24"/>
        </w:rPr>
        <w:t>lı olmuştur ancak zaman alır ve görsel tanımlama genellikle yetersiz kalmaktadır. Bu yüzden k</w:t>
      </w:r>
      <w:r w:rsidR="006479A2" w:rsidRPr="00B7317C">
        <w:rPr>
          <w:rFonts w:ascii="Times New Roman" w:hAnsi="Times New Roman" w:cs="Times New Roman"/>
          <w:sz w:val="24"/>
          <w:szCs w:val="24"/>
        </w:rPr>
        <w:t xml:space="preserve">imyasal işleme, </w:t>
      </w:r>
      <w:proofErr w:type="spellStart"/>
      <w:r w:rsidR="006479A2" w:rsidRPr="00B7317C">
        <w:rPr>
          <w:rFonts w:ascii="Times New Roman" w:hAnsi="Times New Roman" w:cs="Times New Roman"/>
          <w:sz w:val="24"/>
          <w:szCs w:val="24"/>
        </w:rPr>
        <w:t>mikroplastiklerin</w:t>
      </w:r>
      <w:proofErr w:type="spellEnd"/>
      <w:r w:rsidR="006479A2" w:rsidRPr="00B7317C">
        <w:rPr>
          <w:rFonts w:ascii="Times New Roman" w:hAnsi="Times New Roman" w:cs="Times New Roman"/>
          <w:sz w:val="24"/>
          <w:szCs w:val="24"/>
        </w:rPr>
        <w:t xml:space="preserve"> gıda sistemlerinden verimli bir şekilde uzaklaştırılmasına yönelik yöntemlerden biridir.</w:t>
      </w:r>
    </w:p>
    <w:p w14:paraId="37C81594" w14:textId="1743458B" w:rsidR="000E0DF3" w:rsidRPr="00B7317C" w:rsidRDefault="000A0038"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Gıdalarda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analizi için örnek alındığında, filtrasyondan önce gıda matrisindeki organik maddeyi uzaklaştırmak için genellikle kimyasal veya enzimatik ön işlem uygulanır. Bu aşamada, analiz edilecek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yok olmaması veya zarar görmemesi için en uygun parçalama yönteminin seçilmesi önemlidir. Bu amaçla, asidik sindirim, alkali sindirim, oksidasyon ve enzimatik sindirim gibi teknikler uygulanabilmektedir</w:t>
      </w:r>
      <w:r w:rsidR="00DA2142" w:rsidRPr="00B7317C">
        <w:rPr>
          <w:rFonts w:ascii="Times New Roman" w:hAnsi="Times New Roman" w:cs="Times New Roman"/>
          <w:sz w:val="24"/>
          <w:szCs w:val="24"/>
        </w:rPr>
        <w:t xml:space="preserve">. </w:t>
      </w:r>
      <w:r w:rsidR="000267F2" w:rsidRPr="00B7317C">
        <w:rPr>
          <w:rFonts w:ascii="Times New Roman" w:hAnsi="Times New Roman" w:cs="Times New Roman"/>
          <w:sz w:val="24"/>
          <w:szCs w:val="24"/>
        </w:rPr>
        <w:t>Enzimatik ayrıştır</w:t>
      </w:r>
      <w:r w:rsidR="00085FB0" w:rsidRPr="00B7317C">
        <w:rPr>
          <w:rFonts w:ascii="Times New Roman" w:hAnsi="Times New Roman" w:cs="Times New Roman"/>
          <w:sz w:val="24"/>
          <w:szCs w:val="24"/>
        </w:rPr>
        <w:t xml:space="preserve">ma, kimyasal arıtmaya göre daha iyi ayrıştırmak için biyolojik olarak aktif enzimleri kullanır ve çevreye daha az zarar verir. Hafif enzimatik sindirimler daha uzun sürer ve kimyasal sindirimlerden daha az etkilidir. Plastik yapı sindirimden sonra kalır. </w:t>
      </w:r>
      <w:proofErr w:type="spellStart"/>
      <w:r w:rsidR="00085FB0" w:rsidRPr="00B7317C">
        <w:rPr>
          <w:rFonts w:ascii="Times New Roman" w:hAnsi="Times New Roman" w:cs="Times New Roman"/>
          <w:sz w:val="24"/>
          <w:szCs w:val="24"/>
        </w:rPr>
        <w:t>Selülaz</w:t>
      </w:r>
      <w:proofErr w:type="spellEnd"/>
      <w:r w:rsidR="00085FB0" w:rsidRPr="00B7317C">
        <w:rPr>
          <w:rFonts w:ascii="Times New Roman" w:hAnsi="Times New Roman" w:cs="Times New Roman"/>
          <w:sz w:val="24"/>
          <w:szCs w:val="24"/>
        </w:rPr>
        <w:t xml:space="preserve">, proteaz, lipaz ve </w:t>
      </w:r>
      <w:proofErr w:type="spellStart"/>
      <w:r w:rsidR="00085FB0" w:rsidRPr="00B7317C">
        <w:rPr>
          <w:rFonts w:ascii="Times New Roman" w:hAnsi="Times New Roman" w:cs="Times New Roman"/>
          <w:sz w:val="24"/>
          <w:szCs w:val="24"/>
        </w:rPr>
        <w:t>kitinaz</w:t>
      </w:r>
      <w:proofErr w:type="spellEnd"/>
      <w:r w:rsidR="00085FB0" w:rsidRPr="00B7317C">
        <w:rPr>
          <w:rFonts w:ascii="Times New Roman" w:hAnsi="Times New Roman" w:cs="Times New Roman"/>
          <w:sz w:val="24"/>
          <w:szCs w:val="24"/>
        </w:rPr>
        <w:t xml:space="preserve"> yaygı</w:t>
      </w:r>
      <w:r w:rsidR="00940E09">
        <w:rPr>
          <w:rFonts w:ascii="Times New Roman" w:hAnsi="Times New Roman" w:cs="Times New Roman"/>
          <w:sz w:val="24"/>
          <w:szCs w:val="24"/>
        </w:rPr>
        <w:t>n olarak kullanılan enzimlerdir</w:t>
      </w:r>
      <w:r w:rsidR="00085FB0" w:rsidRPr="00B7317C">
        <w:rPr>
          <w:rFonts w:ascii="Times New Roman" w:hAnsi="Times New Roman" w:cs="Times New Roman"/>
          <w:sz w:val="24"/>
          <w:szCs w:val="24"/>
        </w:rPr>
        <w:t xml:space="preserve"> </w:t>
      </w:r>
      <w:r w:rsidR="00DA2142" w:rsidRPr="00B7317C">
        <w:rPr>
          <w:rFonts w:ascii="Times New Roman" w:hAnsi="Times New Roman" w:cs="Times New Roman"/>
          <w:sz w:val="24"/>
          <w:szCs w:val="24"/>
        </w:rPr>
        <w:t>(Koyuncuoğlu,2021)</w:t>
      </w:r>
      <w:r w:rsidR="00940E09">
        <w:rPr>
          <w:rFonts w:ascii="Times New Roman" w:hAnsi="Times New Roman" w:cs="Times New Roman"/>
          <w:sz w:val="24"/>
          <w:szCs w:val="24"/>
        </w:rPr>
        <w:t>.</w:t>
      </w:r>
    </w:p>
    <w:p w14:paraId="37890ECB" w14:textId="2A1E3A1F" w:rsidR="003953B4" w:rsidRPr="00B7317C" w:rsidRDefault="00DA2142"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Güncel olarak kullanılan çeşitli kimyasal analiz yöntemleri mevcuttur. Bu yöntemler spektroskopik (Fourier dönüşümlü kızılötesi spektroskopisi (FTIR)</w:t>
      </w:r>
      <w:r w:rsidR="000267F2" w:rsidRPr="00B7317C">
        <w:rPr>
          <w:rFonts w:ascii="Times New Roman" w:hAnsi="Times New Roman" w:cs="Times New Roman"/>
          <w:sz w:val="24"/>
          <w:szCs w:val="24"/>
        </w:rPr>
        <w:t xml:space="preserve"> ve Raman)</w:t>
      </w:r>
      <w:r w:rsidRPr="00B7317C">
        <w:rPr>
          <w:rFonts w:ascii="Times New Roman" w:hAnsi="Times New Roman" w:cs="Times New Roman"/>
          <w:sz w:val="24"/>
          <w:szCs w:val="24"/>
        </w:rPr>
        <w:t xml:space="preserve"> ve termal analiz yöntemleri (Piroliz-gaz kromatografisi-kütle spektrometrisi (</w:t>
      </w:r>
      <w:proofErr w:type="spellStart"/>
      <w:r w:rsidRPr="00B7317C">
        <w:rPr>
          <w:rFonts w:ascii="Times New Roman" w:hAnsi="Times New Roman" w:cs="Times New Roman"/>
          <w:sz w:val="24"/>
          <w:szCs w:val="24"/>
        </w:rPr>
        <w:t>Py</w:t>
      </w:r>
      <w:proofErr w:type="spellEnd"/>
      <w:r w:rsidRPr="00B7317C">
        <w:rPr>
          <w:rFonts w:ascii="Times New Roman" w:hAnsi="Times New Roman" w:cs="Times New Roman"/>
          <w:sz w:val="24"/>
          <w:szCs w:val="24"/>
        </w:rPr>
        <w:t xml:space="preserve">-GC-MS), termogravimetrik ve diferansiyel termal analiz </w:t>
      </w:r>
      <w:r w:rsidR="000267F2" w:rsidRPr="00B7317C">
        <w:rPr>
          <w:rFonts w:ascii="Times New Roman" w:hAnsi="Times New Roman" w:cs="Times New Roman"/>
          <w:sz w:val="24"/>
          <w:szCs w:val="24"/>
        </w:rPr>
        <w:t xml:space="preserve">(TGA-DSC)) </w:t>
      </w:r>
      <w:r w:rsidRPr="00B7317C">
        <w:rPr>
          <w:rFonts w:ascii="Times New Roman" w:hAnsi="Times New Roman" w:cs="Times New Roman"/>
          <w:sz w:val="24"/>
          <w:szCs w:val="24"/>
        </w:rPr>
        <w:t xml:space="preserve">ve termal </w:t>
      </w:r>
      <w:proofErr w:type="spellStart"/>
      <w:r w:rsidRPr="00B7317C">
        <w:rPr>
          <w:rFonts w:ascii="Times New Roman" w:hAnsi="Times New Roman" w:cs="Times New Roman"/>
          <w:sz w:val="24"/>
          <w:szCs w:val="24"/>
        </w:rPr>
        <w:t>desorpsiyon</w:t>
      </w:r>
      <w:proofErr w:type="spellEnd"/>
      <w:r w:rsidRPr="00B7317C">
        <w:rPr>
          <w:rFonts w:ascii="Times New Roman" w:hAnsi="Times New Roman" w:cs="Times New Roman"/>
          <w:sz w:val="24"/>
          <w:szCs w:val="24"/>
        </w:rPr>
        <w:t xml:space="preserve">-gaz kromatografisi-kütle spektrometresi (TD-GC-MS) olarak iki grupta incelenmektedir. FTIR spektroskopisi, </w:t>
      </w:r>
      <w:proofErr w:type="spellStart"/>
      <w:r w:rsidRPr="00B7317C">
        <w:rPr>
          <w:rFonts w:ascii="Times New Roman" w:hAnsi="Times New Roman" w:cs="Times New Roman"/>
          <w:sz w:val="24"/>
          <w:szCs w:val="24"/>
        </w:rPr>
        <w:t>mikroplastiklere</w:t>
      </w:r>
      <w:proofErr w:type="spellEnd"/>
      <w:r w:rsidRPr="00B7317C">
        <w:rPr>
          <w:rFonts w:ascii="Times New Roman" w:hAnsi="Times New Roman" w:cs="Times New Roman"/>
          <w:sz w:val="24"/>
          <w:szCs w:val="24"/>
        </w:rPr>
        <w:t xml:space="preserve"> (&gt;10 </w:t>
      </w:r>
      <w:proofErr w:type="spellStart"/>
      <w:r w:rsidRPr="00B7317C">
        <w:rPr>
          <w:rFonts w:ascii="Times New Roman" w:hAnsi="Times New Roman" w:cs="Times New Roman"/>
          <w:sz w:val="24"/>
          <w:szCs w:val="24"/>
        </w:rPr>
        <w:t>μm</w:t>
      </w:r>
      <w:proofErr w:type="spellEnd"/>
      <w:r w:rsidRPr="00B7317C">
        <w:rPr>
          <w:rFonts w:ascii="Times New Roman" w:hAnsi="Times New Roman" w:cs="Times New Roman"/>
          <w:sz w:val="24"/>
          <w:szCs w:val="24"/>
        </w:rPr>
        <w:t xml:space="preserve">) ait spektrumların bilinen plastiklerin spektrumları ile eşleştirilmesi ile polimer türü hızlı ve doğrudan tanımlanabilmektedir. </w:t>
      </w:r>
      <w:r w:rsidR="00A04908" w:rsidRPr="00B7317C">
        <w:rPr>
          <w:rFonts w:ascii="Times New Roman" w:hAnsi="Times New Roman" w:cs="Times New Roman"/>
          <w:sz w:val="24"/>
          <w:szCs w:val="24"/>
        </w:rPr>
        <w:t xml:space="preserve">Ayrıca </w:t>
      </w:r>
      <w:r w:rsidR="003953B4" w:rsidRPr="00B7317C">
        <w:rPr>
          <w:rFonts w:ascii="Times New Roman" w:hAnsi="Times New Roman" w:cs="Times New Roman"/>
          <w:sz w:val="24"/>
          <w:szCs w:val="24"/>
        </w:rPr>
        <w:t>daha çok mikta</w:t>
      </w:r>
      <w:r w:rsidR="00A04908" w:rsidRPr="00B7317C">
        <w:rPr>
          <w:rFonts w:ascii="Times New Roman" w:hAnsi="Times New Roman" w:cs="Times New Roman"/>
          <w:sz w:val="24"/>
          <w:szCs w:val="24"/>
        </w:rPr>
        <w:t xml:space="preserve">r tayini amacıyla atomik kuvvet </w:t>
      </w:r>
      <w:r w:rsidR="003953B4" w:rsidRPr="00B7317C">
        <w:rPr>
          <w:rFonts w:ascii="Times New Roman" w:hAnsi="Times New Roman" w:cs="Times New Roman"/>
          <w:sz w:val="24"/>
          <w:szCs w:val="24"/>
        </w:rPr>
        <w:t>mikroskobu tabanlı kızılötesi spektroskopisi (</w:t>
      </w:r>
      <w:proofErr w:type="spellStart"/>
      <w:r w:rsidR="003953B4" w:rsidRPr="00B7317C">
        <w:rPr>
          <w:rFonts w:ascii="Times New Roman" w:hAnsi="Times New Roman" w:cs="Times New Roman"/>
          <w:sz w:val="24"/>
          <w:szCs w:val="24"/>
        </w:rPr>
        <w:t>Atomic</w:t>
      </w:r>
      <w:proofErr w:type="spellEnd"/>
      <w:r w:rsidR="003953B4" w:rsidRPr="00B7317C">
        <w:rPr>
          <w:rFonts w:ascii="Times New Roman" w:hAnsi="Times New Roman" w:cs="Times New Roman"/>
          <w:sz w:val="24"/>
          <w:szCs w:val="24"/>
        </w:rPr>
        <w:t xml:space="preserve"> Force </w:t>
      </w:r>
      <w:proofErr w:type="spellStart"/>
      <w:r w:rsidR="003953B4" w:rsidRPr="00B7317C">
        <w:rPr>
          <w:rFonts w:ascii="Times New Roman" w:hAnsi="Times New Roman" w:cs="Times New Roman"/>
          <w:sz w:val="24"/>
          <w:szCs w:val="24"/>
        </w:rPr>
        <w:t>Microscopy</w:t>
      </w:r>
      <w:proofErr w:type="spellEnd"/>
      <w:r w:rsidR="003953B4" w:rsidRPr="00B7317C">
        <w:rPr>
          <w:rFonts w:ascii="Times New Roman" w:hAnsi="Times New Roman" w:cs="Times New Roman"/>
          <w:sz w:val="24"/>
          <w:szCs w:val="24"/>
        </w:rPr>
        <w:t xml:space="preserve"> </w:t>
      </w:r>
      <w:proofErr w:type="spellStart"/>
      <w:r w:rsidR="003953B4" w:rsidRPr="00B7317C">
        <w:rPr>
          <w:rFonts w:ascii="Times New Roman" w:hAnsi="Times New Roman" w:cs="Times New Roman"/>
          <w:sz w:val="24"/>
          <w:szCs w:val="24"/>
        </w:rPr>
        <w:t>Based</w:t>
      </w:r>
      <w:proofErr w:type="spellEnd"/>
      <w:r w:rsidR="003953B4" w:rsidRPr="00B7317C">
        <w:rPr>
          <w:rFonts w:ascii="Times New Roman" w:hAnsi="Times New Roman" w:cs="Times New Roman"/>
          <w:sz w:val="24"/>
          <w:szCs w:val="24"/>
        </w:rPr>
        <w:t xml:space="preserve"> </w:t>
      </w:r>
      <w:proofErr w:type="spellStart"/>
      <w:r w:rsidR="003953B4" w:rsidRPr="00B7317C">
        <w:rPr>
          <w:rFonts w:ascii="Times New Roman" w:hAnsi="Times New Roman" w:cs="Times New Roman"/>
          <w:sz w:val="24"/>
          <w:szCs w:val="24"/>
        </w:rPr>
        <w:t>Infrared</w:t>
      </w:r>
      <w:proofErr w:type="spellEnd"/>
      <w:r w:rsidR="003953B4" w:rsidRPr="00B7317C">
        <w:rPr>
          <w:rFonts w:ascii="Times New Roman" w:hAnsi="Times New Roman" w:cs="Times New Roman"/>
          <w:sz w:val="24"/>
          <w:szCs w:val="24"/>
        </w:rPr>
        <w:t xml:space="preserve"> </w:t>
      </w:r>
      <w:proofErr w:type="spellStart"/>
      <w:r w:rsidR="003953B4" w:rsidRPr="00B7317C">
        <w:rPr>
          <w:rFonts w:ascii="Times New Roman" w:hAnsi="Times New Roman" w:cs="Times New Roman"/>
          <w:sz w:val="24"/>
          <w:szCs w:val="24"/>
        </w:rPr>
        <w:t>Spectroscopy</w:t>
      </w:r>
      <w:proofErr w:type="spellEnd"/>
      <w:r w:rsidR="003953B4" w:rsidRPr="00B7317C">
        <w:rPr>
          <w:rFonts w:ascii="Times New Roman" w:hAnsi="Times New Roman" w:cs="Times New Roman"/>
          <w:sz w:val="24"/>
          <w:szCs w:val="24"/>
        </w:rPr>
        <w:t xml:space="preserve">, AFM-IR), matris destekli lazer </w:t>
      </w:r>
      <w:proofErr w:type="spellStart"/>
      <w:r w:rsidR="003953B4" w:rsidRPr="00B7317C">
        <w:rPr>
          <w:rFonts w:ascii="Times New Roman" w:hAnsi="Times New Roman" w:cs="Times New Roman"/>
          <w:sz w:val="24"/>
          <w:szCs w:val="24"/>
        </w:rPr>
        <w:t>desorpsiyon</w:t>
      </w:r>
      <w:proofErr w:type="spellEnd"/>
      <w:r w:rsidR="003953B4" w:rsidRPr="00B7317C">
        <w:rPr>
          <w:rFonts w:ascii="Times New Roman" w:hAnsi="Times New Roman" w:cs="Times New Roman"/>
          <w:sz w:val="24"/>
          <w:szCs w:val="24"/>
        </w:rPr>
        <w:t>/iyonizasyon uçuş süreli kütle spektrometrisi (</w:t>
      </w:r>
      <w:proofErr w:type="spellStart"/>
      <w:r w:rsidR="003953B4" w:rsidRPr="00B7317C">
        <w:rPr>
          <w:rFonts w:ascii="Times New Roman" w:hAnsi="Times New Roman" w:cs="Times New Roman"/>
          <w:sz w:val="24"/>
          <w:szCs w:val="24"/>
        </w:rPr>
        <w:t>Matrix-Assisted</w:t>
      </w:r>
      <w:proofErr w:type="spellEnd"/>
      <w:r w:rsidR="003953B4" w:rsidRPr="00B7317C">
        <w:rPr>
          <w:rFonts w:ascii="Times New Roman" w:hAnsi="Times New Roman" w:cs="Times New Roman"/>
          <w:sz w:val="24"/>
          <w:szCs w:val="24"/>
        </w:rPr>
        <w:t xml:space="preserve"> </w:t>
      </w:r>
      <w:proofErr w:type="spellStart"/>
      <w:r w:rsidR="003953B4" w:rsidRPr="00B7317C">
        <w:rPr>
          <w:rFonts w:ascii="Times New Roman" w:hAnsi="Times New Roman" w:cs="Times New Roman"/>
          <w:sz w:val="24"/>
          <w:szCs w:val="24"/>
        </w:rPr>
        <w:t>Laser</w:t>
      </w:r>
      <w:proofErr w:type="spellEnd"/>
      <w:r w:rsidR="003953B4" w:rsidRPr="00B7317C">
        <w:rPr>
          <w:rFonts w:ascii="Times New Roman" w:hAnsi="Times New Roman" w:cs="Times New Roman"/>
          <w:sz w:val="24"/>
          <w:szCs w:val="24"/>
        </w:rPr>
        <w:t xml:space="preserve"> </w:t>
      </w:r>
      <w:proofErr w:type="spellStart"/>
      <w:r w:rsidR="003953B4" w:rsidRPr="00B7317C">
        <w:rPr>
          <w:rFonts w:ascii="Times New Roman" w:hAnsi="Times New Roman" w:cs="Times New Roman"/>
          <w:sz w:val="24"/>
          <w:szCs w:val="24"/>
        </w:rPr>
        <w:t>Desorption</w:t>
      </w:r>
      <w:proofErr w:type="spellEnd"/>
      <w:r w:rsidR="003953B4" w:rsidRPr="00B7317C">
        <w:rPr>
          <w:rFonts w:ascii="Times New Roman" w:hAnsi="Times New Roman" w:cs="Times New Roman"/>
          <w:sz w:val="24"/>
          <w:szCs w:val="24"/>
        </w:rPr>
        <w:t>/</w:t>
      </w:r>
      <w:proofErr w:type="spellStart"/>
      <w:r w:rsidR="003953B4" w:rsidRPr="00B7317C">
        <w:rPr>
          <w:rFonts w:ascii="Times New Roman" w:hAnsi="Times New Roman" w:cs="Times New Roman"/>
          <w:sz w:val="24"/>
          <w:szCs w:val="24"/>
        </w:rPr>
        <w:t>Ionization</w:t>
      </w:r>
      <w:proofErr w:type="spellEnd"/>
      <w:r w:rsidR="003953B4" w:rsidRPr="00B7317C">
        <w:rPr>
          <w:rFonts w:ascii="Times New Roman" w:hAnsi="Times New Roman" w:cs="Times New Roman"/>
          <w:sz w:val="24"/>
          <w:szCs w:val="24"/>
        </w:rPr>
        <w:t xml:space="preserve"> Time-of-Flight, MALDI-TOF), piroliz gaz kromatografisi kütle spektrometrisi (</w:t>
      </w:r>
      <w:proofErr w:type="spellStart"/>
      <w:r w:rsidR="003953B4" w:rsidRPr="00B7317C">
        <w:rPr>
          <w:rFonts w:ascii="Times New Roman" w:hAnsi="Times New Roman" w:cs="Times New Roman"/>
          <w:sz w:val="24"/>
          <w:szCs w:val="24"/>
        </w:rPr>
        <w:t>Pyrolysis</w:t>
      </w:r>
      <w:proofErr w:type="spellEnd"/>
      <w:r w:rsidR="003953B4" w:rsidRPr="00B7317C">
        <w:rPr>
          <w:rFonts w:ascii="Times New Roman" w:hAnsi="Times New Roman" w:cs="Times New Roman"/>
          <w:sz w:val="24"/>
          <w:szCs w:val="24"/>
        </w:rPr>
        <w:t xml:space="preserve"> </w:t>
      </w:r>
      <w:proofErr w:type="spellStart"/>
      <w:r w:rsidR="003953B4" w:rsidRPr="00B7317C">
        <w:rPr>
          <w:rFonts w:ascii="Times New Roman" w:hAnsi="Times New Roman" w:cs="Times New Roman"/>
          <w:sz w:val="24"/>
          <w:szCs w:val="24"/>
        </w:rPr>
        <w:t>Gas</w:t>
      </w:r>
      <w:proofErr w:type="spellEnd"/>
      <w:r w:rsidR="003953B4" w:rsidRPr="00B7317C">
        <w:rPr>
          <w:rFonts w:ascii="Times New Roman" w:hAnsi="Times New Roman" w:cs="Times New Roman"/>
          <w:sz w:val="24"/>
          <w:szCs w:val="24"/>
        </w:rPr>
        <w:t xml:space="preserve"> </w:t>
      </w:r>
      <w:proofErr w:type="spellStart"/>
      <w:r w:rsidR="003953B4" w:rsidRPr="00B7317C">
        <w:rPr>
          <w:rFonts w:ascii="Times New Roman" w:hAnsi="Times New Roman" w:cs="Times New Roman"/>
          <w:sz w:val="24"/>
          <w:szCs w:val="24"/>
        </w:rPr>
        <w:t>Chromatography-Mass</w:t>
      </w:r>
      <w:proofErr w:type="spellEnd"/>
      <w:r w:rsidR="003953B4" w:rsidRPr="00B7317C">
        <w:rPr>
          <w:rFonts w:ascii="Times New Roman" w:hAnsi="Times New Roman" w:cs="Times New Roman"/>
          <w:sz w:val="24"/>
          <w:szCs w:val="24"/>
        </w:rPr>
        <w:t xml:space="preserve"> </w:t>
      </w:r>
      <w:proofErr w:type="spellStart"/>
      <w:r w:rsidR="003953B4" w:rsidRPr="00B7317C">
        <w:rPr>
          <w:rFonts w:ascii="Times New Roman" w:hAnsi="Times New Roman" w:cs="Times New Roman"/>
          <w:sz w:val="24"/>
          <w:szCs w:val="24"/>
        </w:rPr>
        <w:t>Spectrometry</w:t>
      </w:r>
      <w:proofErr w:type="spellEnd"/>
      <w:r w:rsidR="003953B4" w:rsidRPr="00B7317C">
        <w:rPr>
          <w:rFonts w:ascii="Times New Roman" w:hAnsi="Times New Roman" w:cs="Times New Roman"/>
          <w:sz w:val="24"/>
          <w:szCs w:val="24"/>
        </w:rPr>
        <w:t xml:space="preserve">, </w:t>
      </w:r>
      <w:proofErr w:type="spellStart"/>
      <w:r w:rsidR="003953B4" w:rsidRPr="00B7317C">
        <w:rPr>
          <w:rFonts w:ascii="Times New Roman" w:hAnsi="Times New Roman" w:cs="Times New Roman"/>
          <w:sz w:val="24"/>
          <w:szCs w:val="24"/>
        </w:rPr>
        <w:t>Pyr</w:t>
      </w:r>
      <w:proofErr w:type="spellEnd"/>
      <w:r w:rsidR="003953B4" w:rsidRPr="00B7317C">
        <w:rPr>
          <w:rFonts w:ascii="Times New Roman" w:hAnsi="Times New Roman" w:cs="Times New Roman"/>
          <w:sz w:val="24"/>
          <w:szCs w:val="24"/>
        </w:rPr>
        <w:t xml:space="preserve">-GC–MS), sıvı kromatografisi-tandem kütle spektrometrisi (Liquid </w:t>
      </w:r>
      <w:proofErr w:type="spellStart"/>
      <w:r w:rsidR="003953B4" w:rsidRPr="00B7317C">
        <w:rPr>
          <w:rFonts w:ascii="Times New Roman" w:hAnsi="Times New Roman" w:cs="Times New Roman"/>
          <w:sz w:val="24"/>
          <w:szCs w:val="24"/>
        </w:rPr>
        <w:t>Chromatography</w:t>
      </w:r>
      <w:proofErr w:type="spellEnd"/>
      <w:r w:rsidR="003953B4" w:rsidRPr="00B7317C">
        <w:rPr>
          <w:rFonts w:ascii="Times New Roman" w:hAnsi="Times New Roman" w:cs="Times New Roman"/>
          <w:sz w:val="24"/>
          <w:szCs w:val="24"/>
        </w:rPr>
        <w:t xml:space="preserve">-Tandem </w:t>
      </w:r>
      <w:proofErr w:type="spellStart"/>
      <w:r w:rsidR="003953B4" w:rsidRPr="00B7317C">
        <w:rPr>
          <w:rFonts w:ascii="Times New Roman" w:hAnsi="Times New Roman" w:cs="Times New Roman"/>
          <w:sz w:val="24"/>
          <w:szCs w:val="24"/>
        </w:rPr>
        <w:t>Mass</w:t>
      </w:r>
      <w:proofErr w:type="spellEnd"/>
      <w:r w:rsidR="003953B4" w:rsidRPr="00B7317C">
        <w:rPr>
          <w:rFonts w:ascii="Times New Roman" w:hAnsi="Times New Roman" w:cs="Times New Roman"/>
          <w:sz w:val="24"/>
          <w:szCs w:val="24"/>
        </w:rPr>
        <w:t xml:space="preserve"> </w:t>
      </w:r>
      <w:proofErr w:type="spellStart"/>
      <w:r w:rsidR="003953B4" w:rsidRPr="00B7317C">
        <w:rPr>
          <w:rFonts w:ascii="Times New Roman" w:hAnsi="Times New Roman" w:cs="Times New Roman"/>
          <w:sz w:val="24"/>
          <w:szCs w:val="24"/>
        </w:rPr>
        <w:t>Spectrometry</w:t>
      </w:r>
      <w:proofErr w:type="spellEnd"/>
      <w:r w:rsidR="003953B4" w:rsidRPr="00B7317C">
        <w:rPr>
          <w:rFonts w:ascii="Times New Roman" w:hAnsi="Times New Roman" w:cs="Times New Roman"/>
          <w:sz w:val="24"/>
          <w:szCs w:val="24"/>
        </w:rPr>
        <w:t>, LC–MS/MS)</w:t>
      </w:r>
      <w:r w:rsidR="00940E09">
        <w:rPr>
          <w:rFonts w:ascii="Times New Roman" w:hAnsi="Times New Roman" w:cs="Times New Roman"/>
          <w:sz w:val="24"/>
          <w:szCs w:val="24"/>
        </w:rPr>
        <w:t xml:space="preserve"> teknikleri de kullanılmaktadır </w:t>
      </w:r>
      <w:r w:rsidR="000267F2" w:rsidRPr="00B7317C">
        <w:rPr>
          <w:rFonts w:ascii="Times New Roman" w:hAnsi="Times New Roman" w:cs="Times New Roman"/>
          <w:sz w:val="24"/>
          <w:szCs w:val="24"/>
        </w:rPr>
        <w:t>(Koyuncuoğlu,2021)</w:t>
      </w:r>
      <w:r w:rsidR="00940E09">
        <w:rPr>
          <w:rFonts w:ascii="Times New Roman" w:hAnsi="Times New Roman" w:cs="Times New Roman"/>
          <w:sz w:val="24"/>
          <w:szCs w:val="24"/>
        </w:rPr>
        <w:t>.</w:t>
      </w:r>
    </w:p>
    <w:p w14:paraId="77F7A7F5" w14:textId="774E0DBB" w:rsidR="00085FB0" w:rsidRPr="00B7317C" w:rsidRDefault="000267F2"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Bu yöntemlerden birkaç tanesi aşağıda açıklanmıştır:</w:t>
      </w:r>
    </w:p>
    <w:p w14:paraId="1C66F371" w14:textId="6905D49A" w:rsidR="00AE4B4F" w:rsidRPr="00B7317C" w:rsidRDefault="00AE4B4F"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Taramalı elektron mikroskobu (SEM),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tespiti için çalışma alanında sıklıkla kullanılan bir görsel karakterizasyon tekniğidir.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morfolojisi taramalı elektron mikroskobu kullanılarak incelenir.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yüzeyini taramak için bir elektron ışını odaklanır ve kullanılır. Bu elektronlar,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yüzeyindeki atomlara </w:t>
      </w:r>
      <w:r w:rsidRPr="00B7317C">
        <w:rPr>
          <w:rFonts w:ascii="Times New Roman" w:hAnsi="Times New Roman" w:cs="Times New Roman"/>
          <w:sz w:val="24"/>
          <w:szCs w:val="24"/>
        </w:rPr>
        <w:lastRenderedPageBreak/>
        <w:t>temas eder ve doğru sinyalleri verir; bu sinyaller, ışının konumuyla eşleştirildiğinde numunenin boyutunu ve morfolojik ayrıntılarını gösteren bir görüntü verir</w:t>
      </w:r>
      <w:r w:rsidR="008704E6" w:rsidRPr="00B7317C">
        <w:rPr>
          <w:rFonts w:ascii="Times New Roman" w:hAnsi="Times New Roman" w:cs="Times New Roman"/>
          <w:sz w:val="24"/>
          <w:szCs w:val="24"/>
        </w:rPr>
        <w:t xml:space="preserve"> (Eze vd. , 2024)</w:t>
      </w:r>
      <w:r w:rsidR="00940E09">
        <w:rPr>
          <w:rFonts w:ascii="Times New Roman" w:hAnsi="Times New Roman" w:cs="Times New Roman"/>
          <w:sz w:val="24"/>
          <w:szCs w:val="24"/>
        </w:rPr>
        <w:t>.</w:t>
      </w:r>
    </w:p>
    <w:p w14:paraId="55A73211" w14:textId="5E63862C" w:rsidR="00DF43BA" w:rsidRPr="00B7317C" w:rsidRDefault="00836946" w:rsidP="000E7323">
      <w:pPr>
        <w:spacing w:after="0" w:line="360" w:lineRule="auto"/>
        <w:ind w:firstLine="708"/>
        <w:jc w:val="both"/>
        <w:rPr>
          <w:rFonts w:ascii="Times New Roman" w:hAnsi="Times New Roman" w:cs="Times New Roman"/>
          <w:b/>
          <w:sz w:val="24"/>
          <w:szCs w:val="24"/>
        </w:rPr>
      </w:pPr>
      <w:r w:rsidRPr="00B7317C">
        <w:rPr>
          <w:rFonts w:ascii="Times New Roman" w:hAnsi="Times New Roman" w:cs="Times New Roman"/>
          <w:sz w:val="24"/>
          <w:szCs w:val="24"/>
        </w:rPr>
        <w:t>Fourier dön</w:t>
      </w:r>
      <w:r w:rsidR="008704E6" w:rsidRPr="00B7317C">
        <w:rPr>
          <w:rFonts w:ascii="Times New Roman" w:hAnsi="Times New Roman" w:cs="Times New Roman"/>
          <w:sz w:val="24"/>
          <w:szCs w:val="24"/>
        </w:rPr>
        <w:t>üşümü kızılötesi spektroskopisi,</w:t>
      </w:r>
      <w:r w:rsidR="008704E6" w:rsidRPr="00B7317C">
        <w:rPr>
          <w:rFonts w:ascii="Times New Roman" w:hAnsi="Times New Roman" w:cs="Times New Roman"/>
          <w:b/>
          <w:sz w:val="24"/>
          <w:szCs w:val="24"/>
        </w:rPr>
        <w:t xml:space="preserve"> </w:t>
      </w:r>
      <w:r w:rsidR="008704E6" w:rsidRPr="00B7317C">
        <w:rPr>
          <w:rFonts w:ascii="Times New Roman" w:hAnsi="Times New Roman" w:cs="Times New Roman"/>
          <w:sz w:val="24"/>
          <w:szCs w:val="24"/>
        </w:rPr>
        <w:t>n</w:t>
      </w:r>
      <w:r w:rsidRPr="00B7317C">
        <w:rPr>
          <w:rFonts w:ascii="Times New Roman" w:hAnsi="Times New Roman" w:cs="Times New Roman"/>
          <w:sz w:val="24"/>
          <w:szCs w:val="24"/>
        </w:rPr>
        <w:t>umune belirli bir dalga boyundaki kızılötesi ışığı emer ve bu, numunenin moleküler özelliklerini ve yapısını analiz etmek için kullanılabilecek bir titreşime (veya bozulmalara) neden olur</w:t>
      </w:r>
      <w:r w:rsidR="008704E6" w:rsidRPr="00B7317C">
        <w:rPr>
          <w:rFonts w:ascii="Times New Roman" w:hAnsi="Times New Roman" w:cs="Times New Roman"/>
          <w:sz w:val="24"/>
          <w:szCs w:val="24"/>
        </w:rPr>
        <w:t xml:space="preserve">. </w:t>
      </w:r>
      <w:r w:rsidRPr="00B7317C">
        <w:rPr>
          <w:rFonts w:ascii="Times New Roman" w:hAnsi="Times New Roman" w:cs="Times New Roman"/>
          <w:sz w:val="24"/>
          <w:szCs w:val="24"/>
        </w:rPr>
        <w:t>Numunenin kimyasal görüntüsünü oluşturmak için ölçüm alanı içi</w:t>
      </w:r>
      <w:r w:rsidR="008704E6" w:rsidRPr="00B7317C">
        <w:rPr>
          <w:rFonts w:ascii="Times New Roman" w:hAnsi="Times New Roman" w:cs="Times New Roman"/>
          <w:sz w:val="24"/>
          <w:szCs w:val="24"/>
        </w:rPr>
        <w:t>nde binlerce spektrum yakalanır.</w:t>
      </w:r>
      <w:r w:rsidRPr="00B7317C">
        <w:rPr>
          <w:rFonts w:ascii="Times New Roman" w:hAnsi="Times New Roman" w:cs="Times New Roman"/>
          <w:sz w:val="24"/>
          <w:szCs w:val="24"/>
        </w:rPr>
        <w:t xml:space="preserve"> Bu teknik, </w:t>
      </w:r>
      <w:proofErr w:type="spellStart"/>
      <w:r w:rsidRPr="00B7317C">
        <w:rPr>
          <w:rFonts w:ascii="Times New Roman" w:hAnsi="Times New Roman" w:cs="Times New Roman"/>
          <w:sz w:val="24"/>
          <w:szCs w:val="24"/>
        </w:rPr>
        <w:t>mikroplastikleri</w:t>
      </w:r>
      <w:proofErr w:type="spellEnd"/>
      <w:r w:rsidRPr="00B7317C">
        <w:rPr>
          <w:rFonts w:ascii="Times New Roman" w:hAnsi="Times New Roman" w:cs="Times New Roman"/>
          <w:sz w:val="24"/>
          <w:szCs w:val="24"/>
        </w:rPr>
        <w:t xml:space="preserve"> başarıyla tanımlamak için kullanılmıştır. Çeşitli yiyecek ve içeceklerd</w:t>
      </w:r>
      <w:r w:rsidR="008704E6" w:rsidRPr="00B7317C">
        <w:rPr>
          <w:rFonts w:ascii="Times New Roman" w:hAnsi="Times New Roman" w:cs="Times New Roman"/>
          <w:sz w:val="24"/>
          <w:szCs w:val="24"/>
        </w:rPr>
        <w:t xml:space="preserve">eki </w:t>
      </w:r>
      <w:proofErr w:type="spellStart"/>
      <w:r w:rsidR="008704E6" w:rsidRPr="00B7317C">
        <w:rPr>
          <w:rFonts w:ascii="Times New Roman" w:hAnsi="Times New Roman" w:cs="Times New Roman"/>
          <w:sz w:val="24"/>
          <w:szCs w:val="24"/>
        </w:rPr>
        <w:t>mikroplastikleri</w:t>
      </w:r>
      <w:proofErr w:type="spellEnd"/>
      <w:r w:rsidR="008704E6" w:rsidRPr="00B7317C">
        <w:rPr>
          <w:rFonts w:ascii="Times New Roman" w:hAnsi="Times New Roman" w:cs="Times New Roman"/>
          <w:sz w:val="24"/>
          <w:szCs w:val="24"/>
        </w:rPr>
        <w:t xml:space="preserve"> tanımlar. Örneğin, </w:t>
      </w:r>
      <w:r w:rsidRPr="00B7317C">
        <w:rPr>
          <w:rFonts w:ascii="Times New Roman" w:hAnsi="Times New Roman" w:cs="Times New Roman"/>
          <w:sz w:val="24"/>
          <w:szCs w:val="24"/>
        </w:rPr>
        <w:t xml:space="preserve">süt, </w:t>
      </w:r>
      <w:r w:rsidR="008704E6" w:rsidRPr="00B7317C">
        <w:rPr>
          <w:rFonts w:ascii="Times New Roman" w:hAnsi="Times New Roman" w:cs="Times New Roman"/>
          <w:sz w:val="24"/>
          <w:szCs w:val="24"/>
        </w:rPr>
        <w:t>bal,</w:t>
      </w:r>
      <w:r w:rsidR="00940E09">
        <w:rPr>
          <w:rFonts w:ascii="Times New Roman" w:hAnsi="Times New Roman" w:cs="Times New Roman"/>
          <w:sz w:val="24"/>
          <w:szCs w:val="24"/>
        </w:rPr>
        <w:t xml:space="preserve"> alkolsüz içecekler ve bira</w:t>
      </w:r>
      <w:r w:rsidR="008704E6" w:rsidRPr="00B7317C">
        <w:rPr>
          <w:rFonts w:ascii="Times New Roman" w:hAnsi="Times New Roman" w:cs="Times New Roman"/>
          <w:sz w:val="24"/>
          <w:szCs w:val="24"/>
        </w:rPr>
        <w:t xml:space="preserve"> (Eze vd. , 2024)</w:t>
      </w:r>
      <w:r w:rsidR="00940E09">
        <w:rPr>
          <w:rFonts w:ascii="Times New Roman" w:hAnsi="Times New Roman" w:cs="Times New Roman"/>
          <w:sz w:val="24"/>
          <w:szCs w:val="24"/>
        </w:rPr>
        <w:t>.</w:t>
      </w:r>
    </w:p>
    <w:p w14:paraId="2D8281C7" w14:textId="7B8F0470" w:rsidR="00A969CE" w:rsidRDefault="00836946"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Raman spektroskopisi</w:t>
      </w:r>
      <w:r w:rsidR="008704E6" w:rsidRPr="00B7317C">
        <w:rPr>
          <w:rFonts w:ascii="Times New Roman" w:hAnsi="Times New Roman" w:cs="Times New Roman"/>
          <w:sz w:val="24"/>
          <w:szCs w:val="24"/>
        </w:rPr>
        <w:t>,</w:t>
      </w:r>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tanımlama için özellikle popüler bir tekniktir. Yöntem, hedef molekülleri belirli bir dalga boyundaki bir lazerle uyarmak için bir saçılma yöntemi kullanır. Numunenin elementel yapısı, numuneden yayılan radyasyonun frekansı ölçülerek belirlenebilir.</w:t>
      </w:r>
      <w:r w:rsidR="008704E6" w:rsidRPr="00B7317C">
        <w:rPr>
          <w:rFonts w:ascii="Times New Roman" w:hAnsi="Times New Roman" w:cs="Times New Roman"/>
          <w:sz w:val="24"/>
          <w:szCs w:val="24"/>
        </w:rPr>
        <w:t xml:space="preserve"> Bu yöntemle</w:t>
      </w:r>
      <w:r w:rsidRPr="00B7317C">
        <w:rPr>
          <w:rFonts w:ascii="Times New Roman" w:hAnsi="Times New Roman" w:cs="Times New Roman"/>
          <w:sz w:val="24"/>
          <w:szCs w:val="24"/>
        </w:rPr>
        <w:t xml:space="preserve"> </w:t>
      </w:r>
      <w:r w:rsidR="00D27CCA" w:rsidRPr="00B7317C">
        <w:rPr>
          <w:rFonts w:ascii="Times New Roman" w:hAnsi="Times New Roman" w:cs="Times New Roman"/>
          <w:sz w:val="24"/>
          <w:szCs w:val="24"/>
        </w:rPr>
        <w:t xml:space="preserve">Gündoğdu ve arkadaşlarının </w:t>
      </w:r>
      <w:r w:rsidR="008704E6" w:rsidRPr="00B7317C">
        <w:rPr>
          <w:rFonts w:ascii="Times New Roman" w:hAnsi="Times New Roman" w:cs="Times New Roman"/>
          <w:sz w:val="24"/>
          <w:szCs w:val="24"/>
        </w:rPr>
        <w:t>2018 yılında yaptığı çalışmada T</w:t>
      </w:r>
      <w:r w:rsidR="00D27CCA" w:rsidRPr="00B7317C">
        <w:rPr>
          <w:rFonts w:ascii="Times New Roman" w:hAnsi="Times New Roman" w:cs="Times New Roman"/>
          <w:sz w:val="24"/>
          <w:szCs w:val="24"/>
        </w:rPr>
        <w:t>ürk menşeli sofra tuzlarında</w:t>
      </w:r>
      <w:r w:rsidR="008704E6" w:rsidRPr="00B7317C">
        <w:rPr>
          <w:rFonts w:ascii="Times New Roman" w:hAnsi="Times New Roman" w:cs="Times New Roman"/>
          <w:sz w:val="24"/>
          <w:szCs w:val="24"/>
        </w:rPr>
        <w:t>ki</w:t>
      </w:r>
      <w:r w:rsidR="00D27CCA" w:rsidRPr="00B7317C">
        <w:rPr>
          <w:rFonts w:ascii="Times New Roman" w:hAnsi="Times New Roman" w:cs="Times New Roman"/>
          <w:sz w:val="24"/>
          <w:szCs w:val="24"/>
        </w:rPr>
        <w:t xml:space="preserve"> MP miktarının az olduğu tespit edilmiştir. Çeşitli alkollü içeceklerde, maden sularında </w:t>
      </w:r>
      <w:r w:rsidR="008704E6" w:rsidRPr="00B7317C">
        <w:rPr>
          <w:rFonts w:ascii="Times New Roman" w:hAnsi="Times New Roman" w:cs="Times New Roman"/>
          <w:sz w:val="24"/>
          <w:szCs w:val="24"/>
        </w:rPr>
        <w:t xml:space="preserve">da </w:t>
      </w:r>
      <w:r w:rsidR="00D27CCA" w:rsidRPr="00B7317C">
        <w:rPr>
          <w:rFonts w:ascii="Times New Roman" w:hAnsi="Times New Roman" w:cs="Times New Roman"/>
          <w:sz w:val="24"/>
          <w:szCs w:val="24"/>
        </w:rPr>
        <w:t xml:space="preserve">bu yöntem ile </w:t>
      </w:r>
      <w:r w:rsidR="008704E6" w:rsidRPr="00B7317C">
        <w:rPr>
          <w:rFonts w:ascii="Times New Roman" w:hAnsi="Times New Roman" w:cs="Times New Roman"/>
          <w:sz w:val="24"/>
          <w:szCs w:val="24"/>
        </w:rPr>
        <w:t xml:space="preserve">MP </w:t>
      </w:r>
      <w:r w:rsidR="00D27CCA" w:rsidRPr="00B7317C">
        <w:rPr>
          <w:rFonts w:ascii="Times New Roman" w:hAnsi="Times New Roman" w:cs="Times New Roman"/>
          <w:sz w:val="24"/>
          <w:szCs w:val="24"/>
        </w:rPr>
        <w:t>araştırmalar</w:t>
      </w:r>
      <w:r w:rsidR="008704E6" w:rsidRPr="00B7317C">
        <w:rPr>
          <w:rFonts w:ascii="Times New Roman" w:hAnsi="Times New Roman" w:cs="Times New Roman"/>
          <w:sz w:val="24"/>
          <w:szCs w:val="24"/>
        </w:rPr>
        <w:t>ı</w:t>
      </w:r>
      <w:r w:rsidR="00940E09">
        <w:rPr>
          <w:rFonts w:ascii="Times New Roman" w:hAnsi="Times New Roman" w:cs="Times New Roman"/>
          <w:sz w:val="24"/>
          <w:szCs w:val="24"/>
        </w:rPr>
        <w:t xml:space="preserve"> yapılmaktadır</w:t>
      </w:r>
      <w:r w:rsidR="00D27CCA" w:rsidRPr="00B7317C">
        <w:rPr>
          <w:rFonts w:ascii="Times New Roman" w:hAnsi="Times New Roman" w:cs="Times New Roman"/>
          <w:sz w:val="24"/>
          <w:szCs w:val="24"/>
        </w:rPr>
        <w:t xml:space="preserve"> </w:t>
      </w:r>
      <w:r w:rsidR="0046553C" w:rsidRPr="00B7317C">
        <w:rPr>
          <w:rFonts w:ascii="Times New Roman" w:hAnsi="Times New Roman" w:cs="Times New Roman"/>
          <w:sz w:val="24"/>
          <w:szCs w:val="24"/>
        </w:rPr>
        <w:t>(Eze vd. , 2024)</w:t>
      </w:r>
      <w:r w:rsidR="00940E09">
        <w:rPr>
          <w:rFonts w:ascii="Times New Roman" w:hAnsi="Times New Roman" w:cs="Times New Roman"/>
          <w:sz w:val="24"/>
          <w:szCs w:val="24"/>
        </w:rPr>
        <w:t>.</w:t>
      </w:r>
    </w:p>
    <w:p w14:paraId="00D4FB46" w14:textId="5FA7EA1B" w:rsidR="00A969CE" w:rsidRDefault="00A969CE" w:rsidP="00A969C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Tablo 2’de MP analizinde kullanılan yöntemlerin avantaj ve dezavantajları verilmiştir.</w:t>
      </w:r>
    </w:p>
    <w:p w14:paraId="67D5347A" w14:textId="6CE490A5" w:rsidR="00644211" w:rsidRPr="00B7317C" w:rsidRDefault="00644211" w:rsidP="00A969CE">
      <w:pPr>
        <w:spacing w:after="0" w:line="360" w:lineRule="auto"/>
        <w:ind w:firstLine="708"/>
        <w:jc w:val="both"/>
        <w:rPr>
          <w:rFonts w:ascii="Times New Roman" w:hAnsi="Times New Roman" w:cs="Times New Roman"/>
          <w:sz w:val="24"/>
          <w:szCs w:val="24"/>
        </w:rPr>
      </w:pPr>
    </w:p>
    <w:p w14:paraId="4CC63D13" w14:textId="4F2F4AC6" w:rsidR="00A969CE" w:rsidRDefault="00631E35" w:rsidP="00631E35">
      <w:pPr>
        <w:ind w:firstLine="708"/>
        <w:jc w:val="both"/>
        <w:rPr>
          <w:rFonts w:ascii="Times New Roman" w:hAnsi="Times New Roman" w:cs="Times New Roman"/>
          <w:sz w:val="24"/>
          <w:szCs w:val="24"/>
        </w:rPr>
      </w:pPr>
      <w:r>
        <w:rPr>
          <w:rFonts w:ascii="Times New Roman" w:hAnsi="Times New Roman" w:cs="Times New Roman"/>
          <w:sz w:val="24"/>
          <w:szCs w:val="24"/>
        </w:rPr>
        <w:t xml:space="preserve">Tablo2. </w:t>
      </w:r>
      <w:r w:rsidRPr="00B7317C">
        <w:rPr>
          <w:rFonts w:ascii="Times New Roman" w:hAnsi="Times New Roman" w:cs="Times New Roman"/>
          <w:sz w:val="24"/>
          <w:szCs w:val="24"/>
        </w:rPr>
        <w:t>MP analiz yöntemle</w:t>
      </w:r>
      <w:r w:rsidR="00940E09">
        <w:rPr>
          <w:rFonts w:ascii="Times New Roman" w:hAnsi="Times New Roman" w:cs="Times New Roman"/>
          <w:sz w:val="24"/>
          <w:szCs w:val="24"/>
        </w:rPr>
        <w:t>rinin avantaj ve dezavantajları</w:t>
      </w:r>
      <w:r w:rsidRPr="00B7317C">
        <w:rPr>
          <w:rFonts w:ascii="Times New Roman" w:hAnsi="Times New Roman" w:cs="Times New Roman"/>
          <w:sz w:val="24"/>
          <w:szCs w:val="24"/>
        </w:rPr>
        <w:t xml:space="preserve"> (GKGM,2023;</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B7317C">
        <w:rPr>
          <w:rFonts w:ascii="Times New Roman" w:hAnsi="Times New Roman" w:cs="Times New Roman"/>
          <w:sz w:val="24"/>
          <w:szCs w:val="24"/>
        </w:rPr>
        <w:t>Koyuncuoğlu,2021)</w:t>
      </w:r>
    </w:p>
    <w:p w14:paraId="645466CB" w14:textId="77777777" w:rsidR="00602CBD" w:rsidRPr="00B7317C" w:rsidRDefault="00602CBD" w:rsidP="00602CBD">
      <w:pPr>
        <w:spacing w:after="0" w:line="240" w:lineRule="auto"/>
        <w:ind w:firstLine="708"/>
        <w:jc w:val="both"/>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2163"/>
        <w:gridCol w:w="3945"/>
        <w:gridCol w:w="2954"/>
      </w:tblGrid>
      <w:tr w:rsidR="007E57A1" w:rsidRPr="00B7317C" w14:paraId="1343D857" w14:textId="77777777" w:rsidTr="005D7D3E">
        <w:tc>
          <w:tcPr>
            <w:tcW w:w="1980" w:type="dxa"/>
          </w:tcPr>
          <w:p w14:paraId="0747F194" w14:textId="77777777" w:rsidR="007E57A1" w:rsidRPr="00B7317C" w:rsidRDefault="007E57A1" w:rsidP="00B7317C">
            <w:pPr>
              <w:jc w:val="both"/>
              <w:rPr>
                <w:rFonts w:ascii="Times New Roman" w:hAnsi="Times New Roman" w:cs="Times New Roman"/>
                <w:b/>
                <w:sz w:val="24"/>
                <w:szCs w:val="24"/>
              </w:rPr>
            </w:pPr>
            <w:r w:rsidRPr="00B7317C">
              <w:rPr>
                <w:rFonts w:ascii="Times New Roman" w:hAnsi="Times New Roman" w:cs="Times New Roman"/>
                <w:b/>
                <w:sz w:val="24"/>
                <w:szCs w:val="24"/>
              </w:rPr>
              <w:t>Analiz Yöntemi</w:t>
            </w:r>
          </w:p>
        </w:tc>
        <w:tc>
          <w:tcPr>
            <w:tcW w:w="4061" w:type="dxa"/>
          </w:tcPr>
          <w:p w14:paraId="6E0B7F9F" w14:textId="77777777" w:rsidR="007E57A1" w:rsidRPr="00B7317C" w:rsidRDefault="007E57A1" w:rsidP="00B7317C">
            <w:pPr>
              <w:jc w:val="both"/>
              <w:rPr>
                <w:rFonts w:ascii="Times New Roman" w:hAnsi="Times New Roman" w:cs="Times New Roman"/>
                <w:b/>
                <w:sz w:val="24"/>
                <w:szCs w:val="24"/>
              </w:rPr>
            </w:pPr>
            <w:r w:rsidRPr="00B7317C">
              <w:rPr>
                <w:rFonts w:ascii="Times New Roman" w:hAnsi="Times New Roman" w:cs="Times New Roman"/>
                <w:b/>
                <w:sz w:val="24"/>
                <w:szCs w:val="24"/>
              </w:rPr>
              <w:t>Avantajları</w:t>
            </w:r>
          </w:p>
        </w:tc>
        <w:tc>
          <w:tcPr>
            <w:tcW w:w="3021" w:type="dxa"/>
          </w:tcPr>
          <w:p w14:paraId="4A2BF431" w14:textId="77777777" w:rsidR="007E57A1" w:rsidRPr="00B7317C" w:rsidRDefault="007E57A1" w:rsidP="00B7317C">
            <w:pPr>
              <w:jc w:val="both"/>
              <w:rPr>
                <w:rFonts w:ascii="Times New Roman" w:hAnsi="Times New Roman" w:cs="Times New Roman"/>
                <w:b/>
                <w:sz w:val="24"/>
                <w:szCs w:val="24"/>
              </w:rPr>
            </w:pPr>
            <w:r w:rsidRPr="00B7317C">
              <w:rPr>
                <w:rFonts w:ascii="Times New Roman" w:hAnsi="Times New Roman" w:cs="Times New Roman"/>
                <w:b/>
                <w:sz w:val="24"/>
                <w:szCs w:val="24"/>
              </w:rPr>
              <w:t>Dezavantajları</w:t>
            </w:r>
          </w:p>
        </w:tc>
      </w:tr>
      <w:tr w:rsidR="007E57A1" w:rsidRPr="00B7317C" w14:paraId="5EF8EE84" w14:textId="77777777" w:rsidTr="005D7D3E">
        <w:tc>
          <w:tcPr>
            <w:tcW w:w="1980" w:type="dxa"/>
          </w:tcPr>
          <w:p w14:paraId="2CCF4199" w14:textId="77777777" w:rsidR="007E57A1" w:rsidRPr="00B7317C" w:rsidRDefault="007E57A1" w:rsidP="00B7317C">
            <w:pPr>
              <w:jc w:val="both"/>
              <w:rPr>
                <w:rFonts w:ascii="Times New Roman" w:hAnsi="Times New Roman" w:cs="Times New Roman"/>
                <w:b/>
                <w:sz w:val="24"/>
                <w:szCs w:val="24"/>
              </w:rPr>
            </w:pPr>
            <w:r w:rsidRPr="00B7317C">
              <w:rPr>
                <w:rFonts w:ascii="Times New Roman" w:hAnsi="Times New Roman" w:cs="Times New Roman"/>
                <w:b/>
                <w:sz w:val="24"/>
                <w:szCs w:val="24"/>
              </w:rPr>
              <w:t>Kütle spektrometrisi ile termal analiz</w:t>
            </w:r>
          </w:p>
        </w:tc>
        <w:tc>
          <w:tcPr>
            <w:tcW w:w="4061" w:type="dxa"/>
          </w:tcPr>
          <w:p w14:paraId="261442B5"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 xml:space="preserve">1. Termal </w:t>
            </w:r>
            <w:proofErr w:type="spellStart"/>
            <w:r w:rsidRPr="00B7317C">
              <w:rPr>
                <w:rFonts w:ascii="Times New Roman" w:hAnsi="Times New Roman" w:cs="Times New Roman"/>
                <w:sz w:val="24"/>
                <w:szCs w:val="24"/>
              </w:rPr>
              <w:t>bozunma</w:t>
            </w:r>
            <w:proofErr w:type="spellEnd"/>
            <w:r w:rsidRPr="00B7317C">
              <w:rPr>
                <w:rFonts w:ascii="Times New Roman" w:hAnsi="Times New Roman" w:cs="Times New Roman"/>
                <w:sz w:val="24"/>
                <w:szCs w:val="24"/>
              </w:rPr>
              <w:t xml:space="preserve"> davranışını kullanarak kolay tanımlanması</w:t>
            </w:r>
          </w:p>
          <w:p w14:paraId="724FCF1A"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2. Analizin ön işlem gerektirmemesi</w:t>
            </w:r>
          </w:p>
          <w:p w14:paraId="7AC8FEDE"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3. Düşük örnek gereksinim</w:t>
            </w:r>
          </w:p>
          <w:p w14:paraId="0BE6968B"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4. Birden fazla numunede aynı anda tanımlama yapılabilmesi</w:t>
            </w:r>
          </w:p>
        </w:tc>
        <w:tc>
          <w:tcPr>
            <w:tcW w:w="3021" w:type="dxa"/>
          </w:tcPr>
          <w:p w14:paraId="282A0AC5"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1. Örneğin parçalanması</w:t>
            </w:r>
          </w:p>
          <w:p w14:paraId="6FEBEAD9"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 xml:space="preserve">2. Numunelerin fiziksel </w:t>
            </w:r>
            <w:proofErr w:type="spellStart"/>
            <w:r w:rsidRPr="00B7317C">
              <w:rPr>
                <w:rFonts w:ascii="Times New Roman" w:hAnsi="Times New Roman" w:cs="Times New Roman"/>
                <w:sz w:val="24"/>
                <w:szCs w:val="24"/>
              </w:rPr>
              <w:t>karakterizasyna</w:t>
            </w:r>
            <w:proofErr w:type="spellEnd"/>
            <w:r w:rsidRPr="00B7317C">
              <w:rPr>
                <w:rFonts w:ascii="Times New Roman" w:hAnsi="Times New Roman" w:cs="Times New Roman"/>
                <w:sz w:val="24"/>
                <w:szCs w:val="24"/>
              </w:rPr>
              <w:t xml:space="preserve"> izin vermemesi</w:t>
            </w:r>
          </w:p>
          <w:p w14:paraId="489D8B61"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3. Pahalı olması</w:t>
            </w:r>
          </w:p>
        </w:tc>
      </w:tr>
      <w:tr w:rsidR="007E57A1" w:rsidRPr="00B7317C" w14:paraId="5DA9F5D6" w14:textId="77777777" w:rsidTr="005D7D3E">
        <w:tc>
          <w:tcPr>
            <w:tcW w:w="1980" w:type="dxa"/>
          </w:tcPr>
          <w:p w14:paraId="0EE31579" w14:textId="77777777" w:rsidR="007E57A1" w:rsidRPr="00B7317C" w:rsidRDefault="007E57A1" w:rsidP="00B7317C">
            <w:pPr>
              <w:jc w:val="both"/>
              <w:rPr>
                <w:rFonts w:ascii="Times New Roman" w:hAnsi="Times New Roman" w:cs="Times New Roman"/>
                <w:b/>
                <w:sz w:val="24"/>
                <w:szCs w:val="24"/>
              </w:rPr>
            </w:pPr>
            <w:r w:rsidRPr="00B7317C">
              <w:rPr>
                <w:rFonts w:ascii="Times New Roman" w:hAnsi="Times New Roman" w:cs="Times New Roman"/>
                <w:b/>
                <w:sz w:val="24"/>
                <w:szCs w:val="24"/>
              </w:rPr>
              <w:t>Taramalı Elektron Mikroskobu(SEM)</w:t>
            </w:r>
          </w:p>
        </w:tc>
        <w:tc>
          <w:tcPr>
            <w:tcW w:w="4061" w:type="dxa"/>
          </w:tcPr>
          <w:p w14:paraId="38BB7C6E"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1. Oldukça geniş partikül boyutu skalasında tayin imkanına sahip olması</w:t>
            </w:r>
          </w:p>
        </w:tc>
        <w:tc>
          <w:tcPr>
            <w:tcW w:w="3021" w:type="dxa"/>
          </w:tcPr>
          <w:p w14:paraId="0BA147A7"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1. Ön hazırlık gerektirmesi</w:t>
            </w:r>
          </w:p>
          <w:p w14:paraId="45469447"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2. Pahalı ve bakım masraflarının yüksek olması</w:t>
            </w:r>
          </w:p>
          <w:p w14:paraId="3FB353FD"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3. Uygulama esnasında kullanılan kimyasallar hassasiyette azalmaya neden olabilir.</w:t>
            </w:r>
          </w:p>
        </w:tc>
      </w:tr>
      <w:tr w:rsidR="007E57A1" w:rsidRPr="00B7317C" w14:paraId="45E1CEC6" w14:textId="77777777" w:rsidTr="005D7D3E">
        <w:trPr>
          <w:trHeight w:val="3583"/>
        </w:trPr>
        <w:tc>
          <w:tcPr>
            <w:tcW w:w="1980" w:type="dxa"/>
          </w:tcPr>
          <w:p w14:paraId="5C490648" w14:textId="77777777" w:rsidR="007E57A1" w:rsidRPr="00B7317C" w:rsidRDefault="007E57A1" w:rsidP="00B7317C">
            <w:pPr>
              <w:jc w:val="both"/>
              <w:rPr>
                <w:rFonts w:ascii="Times New Roman" w:hAnsi="Times New Roman" w:cs="Times New Roman"/>
                <w:b/>
                <w:sz w:val="24"/>
                <w:szCs w:val="24"/>
              </w:rPr>
            </w:pPr>
            <w:r w:rsidRPr="00B7317C">
              <w:rPr>
                <w:rFonts w:ascii="Times New Roman" w:hAnsi="Times New Roman" w:cs="Times New Roman"/>
                <w:b/>
                <w:sz w:val="24"/>
                <w:szCs w:val="24"/>
              </w:rPr>
              <w:lastRenderedPageBreak/>
              <w:t>Kızılötesi spektroskopi</w:t>
            </w:r>
          </w:p>
        </w:tc>
        <w:tc>
          <w:tcPr>
            <w:tcW w:w="4061" w:type="dxa"/>
          </w:tcPr>
          <w:p w14:paraId="7882D570"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 xml:space="preserve">1. </w:t>
            </w: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ve farklı matrisler arasındaki fizikokimyasal etkileşimlerin belirlenebilmesi</w:t>
            </w:r>
          </w:p>
          <w:p w14:paraId="4E432F5C"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2. Oldukça spesifik ve tanımlaması zor plastik parçacıkları karakteristik bant modellerini sağlayabilmesi</w:t>
            </w:r>
          </w:p>
          <w:p w14:paraId="027CB810"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 xml:space="preserve">3. Raman spektroskopisini tamamlayıcı bir teknik olması ve kıyaslama </w:t>
            </w:r>
            <w:proofErr w:type="gramStart"/>
            <w:r w:rsidRPr="00B7317C">
              <w:rPr>
                <w:rFonts w:ascii="Times New Roman" w:hAnsi="Times New Roman" w:cs="Times New Roman"/>
                <w:sz w:val="24"/>
                <w:szCs w:val="24"/>
              </w:rPr>
              <w:t>imkanı</w:t>
            </w:r>
            <w:proofErr w:type="gramEnd"/>
            <w:r w:rsidRPr="00B7317C">
              <w:rPr>
                <w:rFonts w:ascii="Times New Roman" w:hAnsi="Times New Roman" w:cs="Times New Roman"/>
                <w:sz w:val="24"/>
                <w:szCs w:val="24"/>
              </w:rPr>
              <w:t xml:space="preserve"> sağlayabilmesi</w:t>
            </w:r>
          </w:p>
          <w:p w14:paraId="05ADF6E9"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4. Odak düzlemi dizisi (FPA) tabanlı FTIR ve zayıflatılmış toplam yansıma (FTIR-ATR) gibi diğer işlevleri barındırabilmesi</w:t>
            </w:r>
          </w:p>
          <w:p w14:paraId="7DE60BDB"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5. Taşınabilir tiplerinin olması</w:t>
            </w:r>
          </w:p>
        </w:tc>
        <w:tc>
          <w:tcPr>
            <w:tcW w:w="3021" w:type="dxa"/>
          </w:tcPr>
          <w:p w14:paraId="7D61BEC4"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1. Şüpheli plastiklerin tanımlanması halinde zaman ve maliyette artma</w:t>
            </w:r>
          </w:p>
          <w:p w14:paraId="29E05D9D"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2. Organik matrislerin plastik spektrumlarının yanlış tanımlanmasına sebep olması</w:t>
            </w:r>
          </w:p>
          <w:p w14:paraId="1F7425FB"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3. Daha iyi analiz ve sonuçların eldesi için kuru örnek gerektirmesi</w:t>
            </w:r>
          </w:p>
        </w:tc>
      </w:tr>
      <w:tr w:rsidR="007E57A1" w:rsidRPr="00B7317C" w14:paraId="6F7FCB9D" w14:textId="77777777" w:rsidTr="005D7D3E">
        <w:trPr>
          <w:trHeight w:val="1935"/>
        </w:trPr>
        <w:tc>
          <w:tcPr>
            <w:tcW w:w="1980" w:type="dxa"/>
          </w:tcPr>
          <w:p w14:paraId="02C64B70" w14:textId="77777777" w:rsidR="007E57A1" w:rsidRPr="00B7317C" w:rsidRDefault="007E57A1" w:rsidP="00B7317C">
            <w:pPr>
              <w:jc w:val="both"/>
              <w:rPr>
                <w:rFonts w:ascii="Times New Roman" w:hAnsi="Times New Roman" w:cs="Times New Roman"/>
                <w:b/>
                <w:sz w:val="24"/>
                <w:szCs w:val="24"/>
              </w:rPr>
            </w:pPr>
            <w:r w:rsidRPr="00B7317C">
              <w:rPr>
                <w:rFonts w:ascii="Times New Roman" w:hAnsi="Times New Roman" w:cs="Times New Roman"/>
                <w:b/>
                <w:sz w:val="24"/>
                <w:szCs w:val="24"/>
              </w:rPr>
              <w:t>Mikroskobik Analiz</w:t>
            </w:r>
          </w:p>
        </w:tc>
        <w:tc>
          <w:tcPr>
            <w:tcW w:w="4061" w:type="dxa"/>
          </w:tcPr>
          <w:p w14:paraId="0C48C26F"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1.Kolay ve ucuzdur.</w:t>
            </w:r>
          </w:p>
          <w:p w14:paraId="5E57DF63" w14:textId="77777777" w:rsidR="007E57A1" w:rsidRPr="00B7317C" w:rsidRDefault="007E57A1" w:rsidP="00B7317C">
            <w:pPr>
              <w:jc w:val="both"/>
              <w:rPr>
                <w:rFonts w:ascii="Times New Roman" w:hAnsi="Times New Roman" w:cs="Times New Roman"/>
                <w:sz w:val="24"/>
                <w:szCs w:val="24"/>
              </w:rPr>
            </w:pPr>
          </w:p>
          <w:p w14:paraId="6C21B93C" w14:textId="77777777" w:rsidR="007E57A1" w:rsidRPr="00B7317C" w:rsidRDefault="007E57A1" w:rsidP="00B7317C">
            <w:pPr>
              <w:jc w:val="both"/>
              <w:rPr>
                <w:rFonts w:ascii="Times New Roman" w:hAnsi="Times New Roman" w:cs="Times New Roman"/>
                <w:sz w:val="24"/>
                <w:szCs w:val="24"/>
              </w:rPr>
            </w:pPr>
          </w:p>
        </w:tc>
        <w:tc>
          <w:tcPr>
            <w:tcW w:w="3021" w:type="dxa"/>
          </w:tcPr>
          <w:p w14:paraId="64CC335F"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1. Zaman alıcıdır.</w:t>
            </w:r>
          </w:p>
          <w:p w14:paraId="08DBB807"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2. Analiz yapan kişiye bağlı değişkenlik gösterebilir. 3.Fazla/eksik tahmin etmeye yol açabilir.</w:t>
            </w:r>
          </w:p>
          <w:p w14:paraId="702FA953"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4. Kimyasal kompozisyonu hakkında bilgi vermez.</w:t>
            </w:r>
          </w:p>
        </w:tc>
      </w:tr>
      <w:tr w:rsidR="007E57A1" w:rsidRPr="00B7317C" w14:paraId="7EC4ADA2" w14:textId="77777777" w:rsidTr="005D7D3E">
        <w:tc>
          <w:tcPr>
            <w:tcW w:w="1980" w:type="dxa"/>
          </w:tcPr>
          <w:p w14:paraId="14B3269F" w14:textId="77777777" w:rsidR="007E57A1" w:rsidRPr="00B7317C" w:rsidRDefault="007E57A1" w:rsidP="00B7317C">
            <w:pPr>
              <w:jc w:val="both"/>
              <w:rPr>
                <w:rFonts w:ascii="Times New Roman" w:hAnsi="Times New Roman" w:cs="Times New Roman"/>
                <w:b/>
                <w:sz w:val="24"/>
                <w:szCs w:val="24"/>
              </w:rPr>
            </w:pPr>
            <w:r w:rsidRPr="00B7317C">
              <w:rPr>
                <w:rFonts w:ascii="Times New Roman" w:hAnsi="Times New Roman" w:cs="Times New Roman"/>
                <w:b/>
                <w:sz w:val="24"/>
                <w:szCs w:val="24"/>
              </w:rPr>
              <w:t>FTIR Spektroskopisi</w:t>
            </w:r>
          </w:p>
          <w:p w14:paraId="37DD5A7C" w14:textId="77777777" w:rsidR="007E57A1" w:rsidRPr="00B7317C" w:rsidRDefault="007E57A1" w:rsidP="00B7317C">
            <w:pPr>
              <w:jc w:val="both"/>
              <w:rPr>
                <w:rFonts w:ascii="Times New Roman" w:hAnsi="Times New Roman" w:cs="Times New Roman"/>
                <w:sz w:val="24"/>
                <w:szCs w:val="24"/>
              </w:rPr>
            </w:pPr>
          </w:p>
        </w:tc>
        <w:tc>
          <w:tcPr>
            <w:tcW w:w="4061" w:type="dxa"/>
          </w:tcPr>
          <w:p w14:paraId="41E50DC8"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 xml:space="preserve">1. </w:t>
            </w:r>
            <w:proofErr w:type="spellStart"/>
            <w:r w:rsidRPr="00B7317C">
              <w:rPr>
                <w:rFonts w:ascii="Times New Roman" w:hAnsi="Times New Roman" w:cs="Times New Roman"/>
                <w:sz w:val="24"/>
                <w:szCs w:val="24"/>
              </w:rPr>
              <w:t>Mikroplastiklere</w:t>
            </w:r>
            <w:proofErr w:type="spellEnd"/>
            <w:r w:rsidRPr="00B7317C">
              <w:rPr>
                <w:rFonts w:ascii="Times New Roman" w:hAnsi="Times New Roman" w:cs="Times New Roman"/>
                <w:sz w:val="24"/>
                <w:szCs w:val="24"/>
              </w:rPr>
              <w:t xml:space="preserve"> zarar vermez. </w:t>
            </w:r>
          </w:p>
          <w:p w14:paraId="0B4E771E"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2. Hızlı ve güvenilir veri sağlar.</w:t>
            </w:r>
          </w:p>
          <w:p w14:paraId="5C3C7BFC"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 xml:space="preserve">3. 20 </w:t>
            </w:r>
            <w:proofErr w:type="spellStart"/>
            <w:r w:rsidRPr="00B7317C">
              <w:rPr>
                <w:rFonts w:ascii="Times New Roman" w:hAnsi="Times New Roman" w:cs="Times New Roman"/>
                <w:sz w:val="24"/>
                <w:szCs w:val="24"/>
              </w:rPr>
              <w:t>μm</w:t>
            </w:r>
            <w:proofErr w:type="spellEnd"/>
            <w:r w:rsidRPr="00B7317C">
              <w:rPr>
                <w:rFonts w:ascii="Times New Roman" w:hAnsi="Times New Roman" w:cs="Times New Roman"/>
                <w:sz w:val="24"/>
                <w:szCs w:val="24"/>
              </w:rPr>
              <w:t xml:space="preserve"> boyutlarına kadar analiz edilebilir.</w:t>
            </w:r>
          </w:p>
          <w:p w14:paraId="176D5455"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4. Kimyasal kompozisyonu hakkında bilgi verir.</w:t>
            </w:r>
          </w:p>
        </w:tc>
        <w:tc>
          <w:tcPr>
            <w:tcW w:w="3021" w:type="dxa"/>
          </w:tcPr>
          <w:p w14:paraId="5848F5ED"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1. Pahalıdır.</w:t>
            </w:r>
          </w:p>
          <w:p w14:paraId="020F7605"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2. Eğitimli uzman personel gereksinimi vardır.</w:t>
            </w:r>
          </w:p>
          <w:p w14:paraId="262F4707" w14:textId="77777777" w:rsidR="007E57A1" w:rsidRPr="00B7317C" w:rsidRDefault="007E57A1" w:rsidP="00B7317C">
            <w:pPr>
              <w:jc w:val="both"/>
              <w:rPr>
                <w:rFonts w:ascii="Times New Roman" w:hAnsi="Times New Roman" w:cs="Times New Roman"/>
                <w:sz w:val="24"/>
                <w:szCs w:val="24"/>
              </w:rPr>
            </w:pPr>
          </w:p>
        </w:tc>
      </w:tr>
      <w:tr w:rsidR="007E57A1" w:rsidRPr="00B7317C" w14:paraId="4803BC60" w14:textId="77777777" w:rsidTr="005D7D3E">
        <w:tc>
          <w:tcPr>
            <w:tcW w:w="1980" w:type="dxa"/>
          </w:tcPr>
          <w:p w14:paraId="5A462BBE" w14:textId="77777777" w:rsidR="007E57A1" w:rsidRPr="00B7317C" w:rsidRDefault="007E57A1" w:rsidP="00B7317C">
            <w:pPr>
              <w:jc w:val="both"/>
              <w:rPr>
                <w:rFonts w:ascii="Times New Roman" w:hAnsi="Times New Roman" w:cs="Times New Roman"/>
                <w:b/>
                <w:sz w:val="24"/>
                <w:szCs w:val="24"/>
              </w:rPr>
            </w:pPr>
            <w:r w:rsidRPr="00B7317C">
              <w:rPr>
                <w:rFonts w:ascii="Times New Roman" w:hAnsi="Times New Roman" w:cs="Times New Roman"/>
                <w:b/>
                <w:sz w:val="24"/>
                <w:szCs w:val="24"/>
              </w:rPr>
              <w:t>Raman Spektroskopisi</w:t>
            </w:r>
          </w:p>
          <w:p w14:paraId="5108F6A8" w14:textId="77777777" w:rsidR="007E57A1" w:rsidRPr="00B7317C" w:rsidRDefault="007E57A1" w:rsidP="00B7317C">
            <w:pPr>
              <w:jc w:val="both"/>
              <w:rPr>
                <w:rFonts w:ascii="Times New Roman" w:hAnsi="Times New Roman" w:cs="Times New Roman"/>
                <w:sz w:val="24"/>
                <w:szCs w:val="24"/>
              </w:rPr>
            </w:pPr>
          </w:p>
        </w:tc>
        <w:tc>
          <w:tcPr>
            <w:tcW w:w="4061" w:type="dxa"/>
          </w:tcPr>
          <w:p w14:paraId="5FEB74AE"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1.Mikroplastiklere zarar vermez.</w:t>
            </w:r>
          </w:p>
          <w:p w14:paraId="66E81565"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 xml:space="preserve">2. Daha küçük boyutlarda (1- 20 </w:t>
            </w:r>
            <w:proofErr w:type="spellStart"/>
            <w:r w:rsidRPr="00B7317C">
              <w:rPr>
                <w:rFonts w:ascii="Times New Roman" w:hAnsi="Times New Roman" w:cs="Times New Roman"/>
                <w:sz w:val="24"/>
                <w:szCs w:val="24"/>
              </w:rPr>
              <w:t>μm</w:t>
            </w:r>
            <w:proofErr w:type="spellEnd"/>
            <w:r w:rsidRPr="00B7317C">
              <w:rPr>
                <w:rFonts w:ascii="Times New Roman" w:hAnsi="Times New Roman" w:cs="Times New Roman"/>
                <w:sz w:val="24"/>
                <w:szCs w:val="24"/>
              </w:rPr>
              <w:t>) kullanılabilir.</w:t>
            </w:r>
          </w:p>
          <w:p w14:paraId="7089A9E4"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3. Hızlı kimyasal haritalandırma yapar.</w:t>
            </w:r>
          </w:p>
        </w:tc>
        <w:tc>
          <w:tcPr>
            <w:tcW w:w="3021" w:type="dxa"/>
          </w:tcPr>
          <w:p w14:paraId="6C4786BD"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1.Pahalıdır.</w:t>
            </w:r>
          </w:p>
          <w:p w14:paraId="0F08E4B1"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2. Eğitimli uzman personel gereksinimi vardır.</w:t>
            </w:r>
          </w:p>
          <w:p w14:paraId="633A20A8" w14:textId="77777777" w:rsidR="007E57A1" w:rsidRPr="00B7317C" w:rsidRDefault="007E57A1" w:rsidP="00B7317C">
            <w:pPr>
              <w:jc w:val="both"/>
              <w:rPr>
                <w:rFonts w:ascii="Times New Roman" w:hAnsi="Times New Roman" w:cs="Times New Roman"/>
                <w:sz w:val="24"/>
                <w:szCs w:val="24"/>
              </w:rPr>
            </w:pPr>
          </w:p>
        </w:tc>
      </w:tr>
      <w:tr w:rsidR="007E57A1" w:rsidRPr="00B7317C" w14:paraId="706A78A2" w14:textId="77777777" w:rsidTr="005D7D3E">
        <w:tc>
          <w:tcPr>
            <w:tcW w:w="1980" w:type="dxa"/>
          </w:tcPr>
          <w:p w14:paraId="525E8591" w14:textId="77777777" w:rsidR="007E57A1" w:rsidRPr="00B7317C" w:rsidRDefault="007E57A1" w:rsidP="00B7317C">
            <w:pPr>
              <w:jc w:val="both"/>
              <w:rPr>
                <w:rFonts w:ascii="Times New Roman" w:hAnsi="Times New Roman" w:cs="Times New Roman"/>
                <w:b/>
                <w:sz w:val="24"/>
                <w:szCs w:val="24"/>
              </w:rPr>
            </w:pPr>
            <w:r w:rsidRPr="00B7317C">
              <w:rPr>
                <w:rFonts w:ascii="Times New Roman" w:hAnsi="Times New Roman" w:cs="Times New Roman"/>
                <w:b/>
                <w:sz w:val="24"/>
                <w:szCs w:val="24"/>
              </w:rPr>
              <w:t>Piroliz-gaz kromatografisi-</w:t>
            </w:r>
          </w:p>
          <w:p w14:paraId="0F36EB96" w14:textId="77777777" w:rsidR="007E57A1" w:rsidRPr="00B7317C" w:rsidRDefault="007E57A1" w:rsidP="00B7317C">
            <w:pPr>
              <w:jc w:val="both"/>
              <w:rPr>
                <w:rFonts w:ascii="Times New Roman" w:hAnsi="Times New Roman" w:cs="Times New Roman"/>
                <w:b/>
                <w:sz w:val="24"/>
                <w:szCs w:val="24"/>
              </w:rPr>
            </w:pPr>
          </w:p>
          <w:p w14:paraId="48F8A026" w14:textId="7808ECA3" w:rsidR="007E57A1" w:rsidRPr="00B7317C" w:rsidRDefault="00C616FA" w:rsidP="00B7317C">
            <w:pPr>
              <w:jc w:val="both"/>
              <w:rPr>
                <w:rFonts w:ascii="Times New Roman" w:hAnsi="Times New Roman" w:cs="Times New Roman"/>
                <w:b/>
                <w:sz w:val="24"/>
                <w:szCs w:val="24"/>
              </w:rPr>
            </w:pPr>
            <w:r>
              <w:rPr>
                <w:rFonts w:ascii="Times New Roman" w:hAnsi="Times New Roman" w:cs="Times New Roman"/>
                <w:b/>
                <w:sz w:val="24"/>
                <w:szCs w:val="24"/>
              </w:rPr>
              <w:t>K</w:t>
            </w:r>
            <w:r w:rsidR="007E57A1" w:rsidRPr="00B7317C">
              <w:rPr>
                <w:rFonts w:ascii="Times New Roman" w:hAnsi="Times New Roman" w:cs="Times New Roman"/>
                <w:b/>
                <w:sz w:val="24"/>
                <w:szCs w:val="24"/>
              </w:rPr>
              <w:t>ütle spektrometrisi (</w:t>
            </w:r>
            <w:proofErr w:type="spellStart"/>
            <w:r w:rsidR="007E57A1" w:rsidRPr="00B7317C">
              <w:rPr>
                <w:rFonts w:ascii="Times New Roman" w:hAnsi="Times New Roman" w:cs="Times New Roman"/>
                <w:b/>
                <w:sz w:val="24"/>
                <w:szCs w:val="24"/>
              </w:rPr>
              <w:t>Py</w:t>
            </w:r>
            <w:proofErr w:type="spellEnd"/>
            <w:r w:rsidR="007E57A1" w:rsidRPr="00B7317C">
              <w:rPr>
                <w:rFonts w:ascii="Times New Roman" w:hAnsi="Times New Roman" w:cs="Times New Roman"/>
                <w:b/>
                <w:sz w:val="24"/>
                <w:szCs w:val="24"/>
              </w:rPr>
              <w:t>-GC- MS)</w:t>
            </w:r>
          </w:p>
          <w:p w14:paraId="0524B6A9" w14:textId="77777777" w:rsidR="007E57A1" w:rsidRPr="00B7317C" w:rsidRDefault="007E57A1" w:rsidP="00B7317C">
            <w:pPr>
              <w:jc w:val="both"/>
              <w:rPr>
                <w:rFonts w:ascii="Times New Roman" w:hAnsi="Times New Roman" w:cs="Times New Roman"/>
                <w:sz w:val="24"/>
                <w:szCs w:val="24"/>
              </w:rPr>
            </w:pPr>
          </w:p>
        </w:tc>
        <w:tc>
          <w:tcPr>
            <w:tcW w:w="4061" w:type="dxa"/>
          </w:tcPr>
          <w:p w14:paraId="6C80379A"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 xml:space="preserve">1. Hızlı tanımlama yapar. </w:t>
            </w:r>
          </w:p>
          <w:p w14:paraId="0DE1F05B"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 xml:space="preserve">2. Kimyasal kompozisyonu ve plastik katkı maddeleri tespit edilebilir. </w:t>
            </w:r>
          </w:p>
        </w:tc>
        <w:tc>
          <w:tcPr>
            <w:tcW w:w="3021" w:type="dxa"/>
          </w:tcPr>
          <w:p w14:paraId="2FCE8BA1"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1. Pahalıdır.</w:t>
            </w:r>
          </w:p>
          <w:p w14:paraId="21CF7EA6"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 xml:space="preserve">2. </w:t>
            </w:r>
            <w:proofErr w:type="spellStart"/>
            <w:r w:rsidRPr="00B7317C">
              <w:rPr>
                <w:rFonts w:ascii="Times New Roman" w:hAnsi="Times New Roman" w:cs="Times New Roman"/>
                <w:sz w:val="24"/>
                <w:szCs w:val="24"/>
              </w:rPr>
              <w:t>Mikroplastiklere</w:t>
            </w:r>
            <w:proofErr w:type="spellEnd"/>
            <w:r w:rsidRPr="00B7317C">
              <w:rPr>
                <w:rFonts w:ascii="Times New Roman" w:hAnsi="Times New Roman" w:cs="Times New Roman"/>
                <w:sz w:val="24"/>
                <w:szCs w:val="24"/>
              </w:rPr>
              <w:t xml:space="preserve"> zarar verir.</w:t>
            </w:r>
          </w:p>
          <w:p w14:paraId="303A7402" w14:textId="77777777" w:rsidR="007E57A1" w:rsidRPr="00B7317C" w:rsidRDefault="007E57A1" w:rsidP="00B7317C">
            <w:pPr>
              <w:jc w:val="both"/>
              <w:rPr>
                <w:rFonts w:ascii="Times New Roman" w:hAnsi="Times New Roman" w:cs="Times New Roman"/>
                <w:sz w:val="24"/>
                <w:szCs w:val="24"/>
              </w:rPr>
            </w:pPr>
            <w:r w:rsidRPr="00B7317C">
              <w:rPr>
                <w:rFonts w:ascii="Times New Roman" w:hAnsi="Times New Roman" w:cs="Times New Roman"/>
                <w:sz w:val="24"/>
                <w:szCs w:val="24"/>
              </w:rPr>
              <w:t>3. Tekrar edilebilir değildir.</w:t>
            </w:r>
          </w:p>
          <w:p w14:paraId="4D813210" w14:textId="77777777" w:rsidR="007E57A1" w:rsidRPr="00B7317C" w:rsidRDefault="007E57A1" w:rsidP="00B7317C">
            <w:pPr>
              <w:jc w:val="both"/>
              <w:rPr>
                <w:rFonts w:ascii="Times New Roman" w:hAnsi="Times New Roman" w:cs="Times New Roman"/>
                <w:sz w:val="24"/>
                <w:szCs w:val="24"/>
              </w:rPr>
            </w:pPr>
          </w:p>
        </w:tc>
      </w:tr>
    </w:tbl>
    <w:p w14:paraId="585B3720" w14:textId="77777777" w:rsidR="0046553C" w:rsidRPr="00B7317C" w:rsidRDefault="0046553C" w:rsidP="00B7317C">
      <w:pPr>
        <w:ind w:firstLine="708"/>
        <w:jc w:val="both"/>
        <w:rPr>
          <w:rFonts w:ascii="Times New Roman" w:hAnsi="Times New Roman" w:cs="Times New Roman"/>
          <w:sz w:val="24"/>
          <w:szCs w:val="24"/>
        </w:rPr>
      </w:pPr>
    </w:p>
    <w:p w14:paraId="3971F035" w14:textId="77777777" w:rsidR="007E57A1" w:rsidRPr="00B7317C" w:rsidRDefault="007E57A1" w:rsidP="00B7317C">
      <w:pPr>
        <w:jc w:val="both"/>
        <w:rPr>
          <w:rFonts w:ascii="Times New Roman" w:hAnsi="Times New Roman" w:cs="Times New Roman"/>
          <w:sz w:val="24"/>
          <w:szCs w:val="24"/>
        </w:rPr>
      </w:pPr>
    </w:p>
    <w:p w14:paraId="4CCC0EF8" w14:textId="682EADF1" w:rsidR="00DF43BA" w:rsidRPr="00B7317C" w:rsidRDefault="009E1DB1" w:rsidP="00A969CE">
      <w:pPr>
        <w:jc w:val="center"/>
        <w:rPr>
          <w:rFonts w:ascii="Times New Roman" w:hAnsi="Times New Roman" w:cs="Times New Roman"/>
          <w:sz w:val="24"/>
          <w:szCs w:val="24"/>
        </w:rPr>
      </w:pPr>
      <w:r w:rsidRPr="00B7317C">
        <w:rPr>
          <w:rFonts w:ascii="Times New Roman" w:hAnsi="Times New Roman" w:cs="Times New Roman"/>
          <w:noProof/>
          <w:sz w:val="24"/>
          <w:szCs w:val="24"/>
          <w:lang w:eastAsia="tr-TR"/>
        </w:rPr>
        <w:lastRenderedPageBreak/>
        <w:drawing>
          <wp:inline distT="0" distB="0" distL="0" distR="0" wp14:anchorId="61D3E644" wp14:editId="5F72D8AB">
            <wp:extent cx="3521550" cy="2458085"/>
            <wp:effectExtent l="0" t="0" r="3175"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541949" cy="2472324"/>
                    </a:xfrm>
                    <a:prstGeom prst="rect">
                      <a:avLst/>
                    </a:prstGeom>
                  </pic:spPr>
                </pic:pic>
              </a:graphicData>
            </a:graphic>
          </wp:inline>
        </w:drawing>
      </w:r>
    </w:p>
    <w:p w14:paraId="0E5A5D45" w14:textId="05A73A84" w:rsidR="00355383" w:rsidRPr="00B7317C" w:rsidRDefault="00A969CE" w:rsidP="00B7317C">
      <w:pPr>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DA2142" w:rsidRPr="00B7317C">
        <w:rPr>
          <w:rFonts w:ascii="Times New Roman" w:hAnsi="Times New Roman" w:cs="Times New Roman"/>
          <w:sz w:val="24"/>
          <w:szCs w:val="24"/>
        </w:rPr>
        <w:t>Şekil 34.</w:t>
      </w:r>
      <w:r w:rsidR="00355383" w:rsidRPr="00B7317C">
        <w:rPr>
          <w:rFonts w:ascii="Times New Roman" w:hAnsi="Times New Roman" w:cs="Times New Roman"/>
          <w:sz w:val="24"/>
          <w:szCs w:val="24"/>
        </w:rPr>
        <w:t>Kum yengecinin midesinde FTIR ile tanı</w:t>
      </w:r>
      <w:r>
        <w:rPr>
          <w:rFonts w:ascii="Times New Roman" w:hAnsi="Times New Roman" w:cs="Times New Roman"/>
          <w:sz w:val="24"/>
          <w:szCs w:val="24"/>
        </w:rPr>
        <w:t>mlanana PE mikrofiber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görüntüsü</w:t>
      </w:r>
      <w:r w:rsidR="00355383" w:rsidRPr="00B7317C">
        <w:rPr>
          <w:rFonts w:ascii="Times New Roman" w:hAnsi="Times New Roman" w:cs="Times New Roman"/>
          <w:sz w:val="24"/>
          <w:szCs w:val="24"/>
        </w:rPr>
        <w:t xml:space="preserve"> (</w:t>
      </w:r>
      <w:proofErr w:type="spellStart"/>
      <w:r w:rsidR="00DA2142" w:rsidRPr="00B7317C">
        <w:rPr>
          <w:rFonts w:ascii="Times New Roman" w:hAnsi="Times New Roman" w:cs="Times New Roman"/>
          <w:sz w:val="24"/>
          <w:szCs w:val="24"/>
        </w:rPr>
        <w:t>Weis</w:t>
      </w:r>
      <w:proofErr w:type="spellEnd"/>
      <w:r w:rsidR="00DA2142" w:rsidRPr="00B7317C">
        <w:rPr>
          <w:rFonts w:ascii="Times New Roman" w:hAnsi="Times New Roman" w:cs="Times New Roman"/>
          <w:sz w:val="24"/>
          <w:szCs w:val="24"/>
        </w:rPr>
        <w:t xml:space="preserve"> vd. , 2022)</w:t>
      </w:r>
    </w:p>
    <w:p w14:paraId="65994330" w14:textId="77777777" w:rsidR="00BD196C" w:rsidRPr="00B7317C" w:rsidRDefault="00BD196C" w:rsidP="00B7317C">
      <w:pPr>
        <w:spacing w:after="0" w:line="360" w:lineRule="auto"/>
        <w:jc w:val="both"/>
        <w:rPr>
          <w:rFonts w:ascii="Times New Roman" w:hAnsi="Times New Roman" w:cs="Times New Roman"/>
          <w:sz w:val="24"/>
          <w:szCs w:val="24"/>
        </w:rPr>
      </w:pPr>
    </w:p>
    <w:p w14:paraId="77A2BB1F" w14:textId="37F9EC78" w:rsidR="00276EAC" w:rsidRPr="00B7317C" w:rsidRDefault="00A969CE" w:rsidP="000E732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Şekil 34’te Kum Yengecine ait mide görüntüs</w:t>
      </w:r>
      <w:r w:rsidR="00940E09">
        <w:rPr>
          <w:rFonts w:ascii="Times New Roman" w:hAnsi="Times New Roman" w:cs="Times New Roman"/>
          <w:sz w:val="24"/>
          <w:szCs w:val="24"/>
        </w:rPr>
        <w:t>ünde PE mikrofiberi bulunmuştur</w:t>
      </w:r>
      <w:r>
        <w:rPr>
          <w:rFonts w:ascii="Times New Roman" w:hAnsi="Times New Roman" w:cs="Times New Roman"/>
          <w:sz w:val="24"/>
          <w:szCs w:val="24"/>
        </w:rPr>
        <w:t xml:space="preserve"> </w:t>
      </w:r>
      <w:r w:rsidRPr="00B7317C">
        <w:rPr>
          <w:rFonts w:ascii="Times New Roman" w:hAnsi="Times New Roman" w:cs="Times New Roman"/>
          <w:sz w:val="24"/>
          <w:szCs w:val="24"/>
        </w:rPr>
        <w:t>(</w:t>
      </w:r>
      <w:proofErr w:type="spellStart"/>
      <w:r w:rsidRPr="00B7317C">
        <w:rPr>
          <w:rFonts w:ascii="Times New Roman" w:hAnsi="Times New Roman" w:cs="Times New Roman"/>
          <w:sz w:val="24"/>
          <w:szCs w:val="24"/>
        </w:rPr>
        <w:t>Weis</w:t>
      </w:r>
      <w:proofErr w:type="spellEnd"/>
      <w:r w:rsidRPr="00B7317C">
        <w:rPr>
          <w:rFonts w:ascii="Times New Roman" w:hAnsi="Times New Roman" w:cs="Times New Roman"/>
          <w:sz w:val="24"/>
          <w:szCs w:val="24"/>
        </w:rPr>
        <w:t xml:space="preserve"> vd. , 2022)</w:t>
      </w:r>
      <w:r w:rsidR="00940E09">
        <w:rPr>
          <w:rFonts w:ascii="Times New Roman" w:hAnsi="Times New Roman" w:cs="Times New Roman"/>
          <w:sz w:val="24"/>
          <w:szCs w:val="24"/>
        </w:rPr>
        <w:t>.</w:t>
      </w:r>
      <w:r>
        <w:rPr>
          <w:rFonts w:ascii="Times New Roman" w:hAnsi="Times New Roman" w:cs="Times New Roman"/>
          <w:sz w:val="24"/>
          <w:szCs w:val="24"/>
        </w:rPr>
        <w:t xml:space="preserve"> </w:t>
      </w:r>
      <w:r w:rsidR="00BD196C" w:rsidRPr="00B7317C">
        <w:rPr>
          <w:rFonts w:ascii="Times New Roman" w:hAnsi="Times New Roman" w:cs="Times New Roman"/>
          <w:sz w:val="24"/>
          <w:szCs w:val="24"/>
        </w:rPr>
        <w:t xml:space="preserve">Tanımlama için şuana kadar kullanılan yöntemlerin avantajları ve dezavantajları vardır. </w:t>
      </w:r>
      <w:proofErr w:type="spellStart"/>
      <w:r w:rsidR="00BD196C" w:rsidRPr="00B7317C">
        <w:rPr>
          <w:rFonts w:ascii="Times New Roman" w:hAnsi="Times New Roman" w:cs="Times New Roman"/>
          <w:sz w:val="24"/>
          <w:szCs w:val="24"/>
        </w:rPr>
        <w:t>MP’nin</w:t>
      </w:r>
      <w:proofErr w:type="spellEnd"/>
      <w:r w:rsidR="00BD196C" w:rsidRPr="00B7317C">
        <w:rPr>
          <w:rFonts w:ascii="Times New Roman" w:hAnsi="Times New Roman" w:cs="Times New Roman"/>
          <w:sz w:val="24"/>
          <w:szCs w:val="24"/>
        </w:rPr>
        <w:t xml:space="preserve"> gıdadaki analizi için daha kısa sürede net sonuçlar verebilecek yeni yöntemlere ihtiyaç vardır. </w:t>
      </w:r>
    </w:p>
    <w:p w14:paraId="53CB8DA0" w14:textId="57AEFB60" w:rsidR="002F3523" w:rsidRPr="00B7317C" w:rsidRDefault="00DA2142"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Ortamdaki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analiz edilmesinin yanı sıra,</w:t>
      </w:r>
      <w:r w:rsidR="00BD196C" w:rsidRPr="00B7317C">
        <w:rPr>
          <w:rFonts w:ascii="Times New Roman" w:hAnsi="Times New Roman" w:cs="Times New Roman"/>
          <w:sz w:val="24"/>
          <w:szCs w:val="24"/>
        </w:rPr>
        <w:t xml:space="preserve"> i</w:t>
      </w:r>
      <w:r w:rsidRPr="00B7317C">
        <w:rPr>
          <w:rFonts w:ascii="Times New Roman" w:hAnsi="Times New Roman" w:cs="Times New Roman"/>
          <w:sz w:val="24"/>
          <w:szCs w:val="24"/>
        </w:rPr>
        <w:t xml:space="preserve">nsan vücudundaki </w:t>
      </w:r>
      <w:proofErr w:type="spellStart"/>
      <w:r w:rsidRPr="00B7317C">
        <w:rPr>
          <w:rFonts w:ascii="Times New Roman" w:hAnsi="Times New Roman" w:cs="Times New Roman"/>
          <w:sz w:val="24"/>
          <w:szCs w:val="24"/>
        </w:rPr>
        <w:t>mikroplastikleri</w:t>
      </w:r>
      <w:r w:rsidR="00BD196C" w:rsidRPr="00B7317C">
        <w:rPr>
          <w:rFonts w:ascii="Times New Roman" w:hAnsi="Times New Roman" w:cs="Times New Roman"/>
          <w:sz w:val="24"/>
          <w:szCs w:val="24"/>
        </w:rPr>
        <w:t>n</w:t>
      </w:r>
      <w:proofErr w:type="spellEnd"/>
      <w:r w:rsidR="00BD196C" w:rsidRPr="00B7317C">
        <w:rPr>
          <w:rFonts w:ascii="Times New Roman" w:hAnsi="Times New Roman" w:cs="Times New Roman"/>
          <w:sz w:val="24"/>
          <w:szCs w:val="24"/>
        </w:rPr>
        <w:t xml:space="preserve"> tespiti de hayati önem taşımaktadır.</w:t>
      </w:r>
      <w:r w:rsidRPr="00B7317C">
        <w:rPr>
          <w:rFonts w:ascii="Times New Roman" w:hAnsi="Times New Roman" w:cs="Times New Roman"/>
          <w:sz w:val="24"/>
          <w:szCs w:val="24"/>
        </w:rPr>
        <w:t xml:space="preserve"> İnsan sağlığı </w:t>
      </w:r>
      <w:r w:rsidR="00BD196C" w:rsidRPr="00B7317C">
        <w:rPr>
          <w:rFonts w:ascii="Times New Roman" w:hAnsi="Times New Roman" w:cs="Times New Roman"/>
          <w:sz w:val="24"/>
          <w:szCs w:val="24"/>
        </w:rPr>
        <w:t xml:space="preserve">açısından </w:t>
      </w:r>
      <w:r w:rsidRPr="00B7317C">
        <w:rPr>
          <w:rFonts w:ascii="Times New Roman" w:hAnsi="Times New Roman" w:cs="Times New Roman"/>
          <w:sz w:val="24"/>
          <w:szCs w:val="24"/>
        </w:rPr>
        <w:t>risklerinin belirlenmes</w:t>
      </w:r>
      <w:r w:rsidR="00BD196C" w:rsidRPr="00B7317C">
        <w:rPr>
          <w:rFonts w:ascii="Times New Roman" w:hAnsi="Times New Roman" w:cs="Times New Roman"/>
          <w:sz w:val="24"/>
          <w:szCs w:val="24"/>
        </w:rPr>
        <w:t xml:space="preserve">ine yönelik araştırmaların sürdürülmesi gereklidir. </w:t>
      </w:r>
      <w:r w:rsidR="002F3523" w:rsidRPr="00B7317C">
        <w:rPr>
          <w:rFonts w:ascii="Times New Roman" w:hAnsi="Times New Roman" w:cs="Times New Roman"/>
          <w:sz w:val="24"/>
          <w:szCs w:val="24"/>
        </w:rPr>
        <w:t xml:space="preserve">Günümüzde kesin kanıtlar olmasa bile daha çok çalışma yapılarak insan sistemine </w:t>
      </w:r>
      <w:proofErr w:type="spellStart"/>
      <w:r w:rsidR="002F3523" w:rsidRPr="00B7317C">
        <w:rPr>
          <w:rFonts w:ascii="Times New Roman" w:hAnsi="Times New Roman" w:cs="Times New Roman"/>
          <w:sz w:val="24"/>
          <w:szCs w:val="24"/>
        </w:rPr>
        <w:t>MP’lerin</w:t>
      </w:r>
      <w:proofErr w:type="spellEnd"/>
      <w:r w:rsidR="002F3523" w:rsidRPr="00B7317C">
        <w:rPr>
          <w:rFonts w:ascii="Times New Roman" w:hAnsi="Times New Roman" w:cs="Times New Roman"/>
          <w:sz w:val="24"/>
          <w:szCs w:val="24"/>
        </w:rPr>
        <w:t xml:space="preserve"> etkilerinin araştırılmasına ihtiyaç vardır. </w:t>
      </w:r>
      <w:proofErr w:type="spellStart"/>
      <w:r w:rsidR="00BD196C" w:rsidRPr="00B7317C">
        <w:rPr>
          <w:rFonts w:ascii="Times New Roman" w:hAnsi="Times New Roman" w:cs="Times New Roman"/>
          <w:sz w:val="24"/>
          <w:szCs w:val="24"/>
        </w:rPr>
        <w:t>Toksiloji</w:t>
      </w:r>
      <w:proofErr w:type="spellEnd"/>
      <w:r w:rsidR="00BD196C" w:rsidRPr="00B7317C">
        <w:rPr>
          <w:rFonts w:ascii="Times New Roman" w:hAnsi="Times New Roman" w:cs="Times New Roman"/>
          <w:sz w:val="24"/>
          <w:szCs w:val="24"/>
        </w:rPr>
        <w:t xml:space="preserve"> açısından k</w:t>
      </w:r>
      <w:r w:rsidR="002F3523" w:rsidRPr="00B7317C">
        <w:rPr>
          <w:rFonts w:ascii="Times New Roman" w:hAnsi="Times New Roman" w:cs="Times New Roman"/>
          <w:sz w:val="24"/>
          <w:szCs w:val="24"/>
        </w:rPr>
        <w:t>esinleştirilmesi ge</w:t>
      </w:r>
      <w:r w:rsidR="00BD196C" w:rsidRPr="00B7317C">
        <w:rPr>
          <w:rFonts w:ascii="Times New Roman" w:hAnsi="Times New Roman" w:cs="Times New Roman"/>
          <w:sz w:val="24"/>
          <w:szCs w:val="24"/>
        </w:rPr>
        <w:t xml:space="preserve">reken birçok konu bulunmaktadır. Deney hayvanları üzerinde araştırmalar yapılmalı ve olumsuz etkenler incelenmelidir. Özellikle </w:t>
      </w:r>
      <w:proofErr w:type="spellStart"/>
      <w:r w:rsidR="00BD196C" w:rsidRPr="00B7317C">
        <w:rPr>
          <w:rFonts w:ascii="Times New Roman" w:hAnsi="Times New Roman" w:cs="Times New Roman"/>
          <w:sz w:val="24"/>
          <w:szCs w:val="24"/>
        </w:rPr>
        <w:t>m</w:t>
      </w:r>
      <w:r w:rsidR="002F3523" w:rsidRPr="00B7317C">
        <w:rPr>
          <w:rFonts w:ascii="Times New Roman" w:hAnsi="Times New Roman" w:cs="Times New Roman"/>
          <w:sz w:val="24"/>
          <w:szCs w:val="24"/>
        </w:rPr>
        <w:t>ikroplastiklerin</w:t>
      </w:r>
      <w:proofErr w:type="spellEnd"/>
      <w:r w:rsidR="002F3523" w:rsidRPr="00B7317C">
        <w:rPr>
          <w:rFonts w:ascii="Times New Roman" w:hAnsi="Times New Roman" w:cs="Times New Roman"/>
          <w:sz w:val="24"/>
          <w:szCs w:val="24"/>
        </w:rPr>
        <w:t xml:space="preserve"> halk sağlığına etkisi daha fazla araştırılmalıdır.</w:t>
      </w:r>
      <w:r w:rsidR="00BD196C" w:rsidRPr="00B7317C">
        <w:rPr>
          <w:rFonts w:ascii="Times New Roman" w:hAnsi="Times New Roman" w:cs="Times New Roman"/>
          <w:sz w:val="24"/>
          <w:szCs w:val="24"/>
        </w:rPr>
        <w:t xml:space="preserve"> </w:t>
      </w:r>
    </w:p>
    <w:p w14:paraId="0A350013" w14:textId="6F2E4C5D" w:rsidR="000E7323" w:rsidRPr="00B7317C" w:rsidRDefault="000E7323" w:rsidP="00B7317C">
      <w:pPr>
        <w:spacing w:after="0" w:line="480" w:lineRule="auto"/>
        <w:ind w:firstLine="708"/>
        <w:jc w:val="both"/>
        <w:rPr>
          <w:rFonts w:ascii="Times New Roman" w:hAnsi="Times New Roman" w:cs="Times New Roman"/>
          <w:sz w:val="24"/>
          <w:szCs w:val="24"/>
        </w:rPr>
      </w:pPr>
    </w:p>
    <w:p w14:paraId="68705796" w14:textId="29C59B22" w:rsidR="0046553C" w:rsidRDefault="00E66018" w:rsidP="00602CBD">
      <w:pPr>
        <w:spacing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2.7.</w:t>
      </w:r>
      <w:r w:rsidR="008B5C7F" w:rsidRPr="00B7317C">
        <w:rPr>
          <w:rFonts w:ascii="Times New Roman" w:hAnsi="Times New Roman" w:cs="Times New Roman"/>
          <w:b/>
          <w:sz w:val="24"/>
          <w:szCs w:val="24"/>
        </w:rPr>
        <w:t xml:space="preserve"> Sürdürülebilirlik</w:t>
      </w:r>
    </w:p>
    <w:p w14:paraId="56D0CB23" w14:textId="77777777" w:rsidR="00602CBD" w:rsidRPr="00B7317C" w:rsidRDefault="00602CBD" w:rsidP="00602CBD">
      <w:pPr>
        <w:spacing w:after="0" w:line="360" w:lineRule="auto"/>
        <w:ind w:firstLine="708"/>
        <w:jc w:val="both"/>
        <w:rPr>
          <w:rFonts w:ascii="Times New Roman" w:hAnsi="Times New Roman" w:cs="Times New Roman"/>
          <w:b/>
          <w:sz w:val="24"/>
          <w:szCs w:val="24"/>
        </w:rPr>
      </w:pPr>
    </w:p>
    <w:p w14:paraId="6365918B" w14:textId="77777777" w:rsidR="009C4832" w:rsidRPr="00B7317C" w:rsidRDefault="00890558"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Plastik üretim ve tüketimindeki hızlı artış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kirliliğinin artmasının nedenidir. Bu soruna biyoteknolojik yöntemler ile çözüm aranmalıdır. Besin zincirine dahi giriş yapmış bu partiküllerin bitki, hayvan ve doğa açısından her konuda ele alınıp inceleme ile sonuçlar karşılaştırılmalıdır. Özellikle denizel kaynaklarda bu</w:t>
      </w:r>
      <w:r w:rsidR="00BD196C" w:rsidRPr="00B7317C">
        <w:rPr>
          <w:rFonts w:ascii="Times New Roman" w:hAnsi="Times New Roman" w:cs="Times New Roman"/>
          <w:sz w:val="24"/>
          <w:szCs w:val="24"/>
        </w:rPr>
        <w:t xml:space="preserve">lunan MP kirliliğinin boyutları </w:t>
      </w:r>
      <w:r w:rsidRPr="00B7317C">
        <w:rPr>
          <w:rFonts w:ascii="Times New Roman" w:hAnsi="Times New Roman" w:cs="Times New Roman"/>
          <w:sz w:val="24"/>
          <w:szCs w:val="24"/>
        </w:rPr>
        <w:t xml:space="preserve">tüm canlılar için kesin sonuçlara ihtiyaç duymaktadır. Canlıların metabolizmasından üremesine, gen </w:t>
      </w:r>
      <w:r w:rsidRPr="00B7317C">
        <w:rPr>
          <w:rFonts w:ascii="Times New Roman" w:hAnsi="Times New Roman" w:cs="Times New Roman"/>
          <w:sz w:val="24"/>
          <w:szCs w:val="24"/>
        </w:rPr>
        <w:lastRenderedPageBreak/>
        <w:t xml:space="preserve">mekanizmasından </w:t>
      </w:r>
      <w:proofErr w:type="spellStart"/>
      <w:r w:rsidRPr="00B7317C">
        <w:rPr>
          <w:rFonts w:ascii="Times New Roman" w:hAnsi="Times New Roman" w:cs="Times New Roman"/>
          <w:sz w:val="24"/>
          <w:szCs w:val="24"/>
        </w:rPr>
        <w:t>kalıtılabilirliğe</w:t>
      </w:r>
      <w:proofErr w:type="spellEnd"/>
      <w:r w:rsidRPr="00B7317C">
        <w:rPr>
          <w:rFonts w:ascii="Times New Roman" w:hAnsi="Times New Roman" w:cs="Times New Roman"/>
          <w:sz w:val="24"/>
          <w:szCs w:val="24"/>
        </w:rPr>
        <w:t xml:space="preserve"> olan geniş etkisi çokça alternatif araştırmaya açık bulunmaktadır. </w:t>
      </w:r>
    </w:p>
    <w:p w14:paraId="61516B88" w14:textId="78D8E55D" w:rsidR="005134D5" w:rsidRPr="00B7317C" w:rsidRDefault="009C4832"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 xml:space="preserve">Çevre açısından ise özellikle </w:t>
      </w:r>
      <w:proofErr w:type="spellStart"/>
      <w:r w:rsidR="005134D5" w:rsidRPr="00B7317C">
        <w:rPr>
          <w:rFonts w:ascii="Times New Roman" w:hAnsi="Times New Roman" w:cs="Times New Roman"/>
          <w:sz w:val="24"/>
          <w:szCs w:val="24"/>
        </w:rPr>
        <w:t>MP'nin</w:t>
      </w:r>
      <w:proofErr w:type="spellEnd"/>
      <w:r w:rsidR="005134D5" w:rsidRPr="00B7317C">
        <w:rPr>
          <w:rFonts w:ascii="Times New Roman" w:hAnsi="Times New Roman" w:cs="Times New Roman"/>
          <w:sz w:val="24"/>
          <w:szCs w:val="24"/>
        </w:rPr>
        <w:t xml:space="preserve"> deniz ortamındaki </w:t>
      </w:r>
      <w:r w:rsidRPr="00B7317C">
        <w:rPr>
          <w:rFonts w:ascii="Times New Roman" w:hAnsi="Times New Roman" w:cs="Times New Roman"/>
          <w:sz w:val="24"/>
          <w:szCs w:val="24"/>
        </w:rPr>
        <w:t>kirliliğinin aksine</w:t>
      </w:r>
      <w:r w:rsidR="005134D5" w:rsidRPr="00B7317C">
        <w:rPr>
          <w:rFonts w:ascii="Times New Roman" w:hAnsi="Times New Roman" w:cs="Times New Roman"/>
          <w:sz w:val="24"/>
          <w:szCs w:val="24"/>
        </w:rPr>
        <w:t xml:space="preserve"> toprak o</w:t>
      </w:r>
      <w:r w:rsidRPr="00B7317C">
        <w:rPr>
          <w:rFonts w:ascii="Times New Roman" w:hAnsi="Times New Roman" w:cs="Times New Roman"/>
          <w:sz w:val="24"/>
          <w:szCs w:val="24"/>
        </w:rPr>
        <w:t xml:space="preserve">rtamındaki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kirliliğinin</w:t>
      </w:r>
      <w:r w:rsidR="005134D5" w:rsidRPr="00B7317C">
        <w:rPr>
          <w:rFonts w:ascii="Times New Roman" w:hAnsi="Times New Roman" w:cs="Times New Roman"/>
          <w:sz w:val="24"/>
          <w:szCs w:val="24"/>
        </w:rPr>
        <w:t xml:space="preserve"> uzun vadeli sonuçları daha az a</w:t>
      </w:r>
      <w:r w:rsidRPr="00B7317C">
        <w:rPr>
          <w:rFonts w:ascii="Times New Roman" w:hAnsi="Times New Roman" w:cs="Times New Roman"/>
          <w:sz w:val="24"/>
          <w:szCs w:val="24"/>
        </w:rPr>
        <w:t>raştırılmıştır</w:t>
      </w:r>
      <w:r w:rsidR="005134D5" w:rsidRPr="00B7317C">
        <w:rPr>
          <w:rFonts w:ascii="Times New Roman" w:hAnsi="Times New Roman" w:cs="Times New Roman"/>
          <w:sz w:val="24"/>
          <w:szCs w:val="24"/>
        </w:rPr>
        <w:t xml:space="preserve">. Mikro plastik kirliliğinin azaltılmasındaki temel zorluk, toprakları korumaya yönelik çevre dostu, ucuz ve yenilikçi çözümler bulmak ve uygulamaktır. Gelecekteki çalışmalar </w:t>
      </w:r>
      <w:proofErr w:type="spellStart"/>
      <w:r w:rsidR="005134D5" w:rsidRPr="00B7317C">
        <w:rPr>
          <w:rFonts w:ascii="Times New Roman" w:hAnsi="Times New Roman" w:cs="Times New Roman"/>
          <w:sz w:val="24"/>
          <w:szCs w:val="24"/>
        </w:rPr>
        <w:t>MP'lerin</w:t>
      </w:r>
      <w:proofErr w:type="spellEnd"/>
      <w:r w:rsidR="005134D5" w:rsidRPr="00B7317C">
        <w:rPr>
          <w:rFonts w:ascii="Times New Roman" w:hAnsi="Times New Roman" w:cs="Times New Roman"/>
          <w:sz w:val="24"/>
          <w:szCs w:val="24"/>
        </w:rPr>
        <w:t xml:space="preserve"> toprak-tatlı su sistemine giden potansiyel yollarına ve bunların toprak görünümü, yapısı, dokusu, gözenekliliği ve hidrolik iletkenliği, toprağın organik madde (SOM) yapısı ve biyofiziksel özellikleri üzerin</w:t>
      </w:r>
      <w:r w:rsidR="00D9516D" w:rsidRPr="00B7317C">
        <w:rPr>
          <w:rFonts w:ascii="Times New Roman" w:hAnsi="Times New Roman" w:cs="Times New Roman"/>
          <w:sz w:val="24"/>
          <w:szCs w:val="24"/>
        </w:rPr>
        <w:t>deki etkilerine odaklanmalıdır.</w:t>
      </w:r>
      <w:r w:rsidRPr="00B7317C">
        <w:rPr>
          <w:rFonts w:ascii="Times New Roman" w:hAnsi="Times New Roman" w:cs="Times New Roman"/>
          <w:sz w:val="24"/>
          <w:szCs w:val="24"/>
        </w:rPr>
        <w:t xml:space="preserve"> </w:t>
      </w:r>
    </w:p>
    <w:p w14:paraId="06CCA8AF" w14:textId="14501A65" w:rsidR="005529CD" w:rsidRPr="00B7317C" w:rsidRDefault="005529CD"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Araştırmalar dışında insanların bilinçlendirilerek plastik tüketiminde azaltma sağlanmalıdır. Oluşan atıkların ise doğru şekilde geri dönüşüme kazandırılması gereklidir.</w:t>
      </w:r>
      <w:r w:rsidR="00BC3260" w:rsidRPr="00B7317C">
        <w:rPr>
          <w:rFonts w:ascii="Times New Roman" w:hAnsi="Times New Roman" w:cs="Times New Roman"/>
          <w:sz w:val="24"/>
          <w:szCs w:val="24"/>
        </w:rPr>
        <w:t xml:space="preserve"> Üretilen </w:t>
      </w:r>
      <w:r w:rsidRPr="00B7317C">
        <w:rPr>
          <w:rFonts w:ascii="Times New Roman" w:hAnsi="Times New Roman" w:cs="Times New Roman"/>
          <w:sz w:val="24"/>
          <w:szCs w:val="24"/>
        </w:rPr>
        <w:t xml:space="preserve">her bir plastik </w:t>
      </w:r>
      <w:proofErr w:type="spellStart"/>
      <w:r w:rsidRPr="00B7317C">
        <w:rPr>
          <w:rFonts w:ascii="Times New Roman" w:hAnsi="Times New Roman" w:cs="Times New Roman"/>
          <w:sz w:val="24"/>
          <w:szCs w:val="24"/>
        </w:rPr>
        <w:t>çeşitinin</w:t>
      </w:r>
      <w:proofErr w:type="spellEnd"/>
      <w:r w:rsidRPr="00B7317C">
        <w:rPr>
          <w:rFonts w:ascii="Times New Roman" w:hAnsi="Times New Roman" w:cs="Times New Roman"/>
          <w:sz w:val="24"/>
          <w:szCs w:val="24"/>
        </w:rPr>
        <w:t xml:space="preserve"> </w:t>
      </w:r>
      <w:r w:rsidR="00BC3260" w:rsidRPr="00B7317C">
        <w:rPr>
          <w:rFonts w:ascii="Times New Roman" w:hAnsi="Times New Roman" w:cs="Times New Roman"/>
          <w:sz w:val="24"/>
          <w:szCs w:val="24"/>
        </w:rPr>
        <w:t xml:space="preserve">doğa </w:t>
      </w:r>
      <w:r w:rsidRPr="00B7317C">
        <w:rPr>
          <w:rFonts w:ascii="Times New Roman" w:hAnsi="Times New Roman" w:cs="Times New Roman"/>
          <w:sz w:val="24"/>
          <w:szCs w:val="24"/>
        </w:rPr>
        <w:t xml:space="preserve">ile </w:t>
      </w:r>
      <w:r w:rsidR="00BC3260" w:rsidRPr="00B7317C">
        <w:rPr>
          <w:rFonts w:ascii="Times New Roman" w:hAnsi="Times New Roman" w:cs="Times New Roman"/>
          <w:sz w:val="24"/>
          <w:szCs w:val="24"/>
        </w:rPr>
        <w:t>uyumlu olması sağlanmalıdır.</w:t>
      </w:r>
      <w:r w:rsidRPr="00B7317C">
        <w:rPr>
          <w:rFonts w:ascii="Times New Roman" w:hAnsi="Times New Roman" w:cs="Times New Roman"/>
          <w:sz w:val="24"/>
          <w:szCs w:val="24"/>
        </w:rPr>
        <w:t xml:space="preserve"> Böylelikle </w:t>
      </w:r>
      <w:proofErr w:type="spellStart"/>
      <w:r w:rsidRPr="00B7317C">
        <w:rPr>
          <w:rFonts w:ascii="Times New Roman" w:hAnsi="Times New Roman" w:cs="Times New Roman"/>
          <w:sz w:val="24"/>
          <w:szCs w:val="24"/>
        </w:rPr>
        <w:t>biylojik</w:t>
      </w:r>
      <w:proofErr w:type="spellEnd"/>
      <w:r w:rsidRPr="00B7317C">
        <w:rPr>
          <w:rFonts w:ascii="Times New Roman" w:hAnsi="Times New Roman" w:cs="Times New Roman"/>
          <w:sz w:val="24"/>
          <w:szCs w:val="24"/>
        </w:rPr>
        <w:t xml:space="preserve"> parçalanabilir plastiklerin üretilmesi ile kirlilik sorunu çözüme kavuşturulabilir. </w:t>
      </w:r>
    </w:p>
    <w:p w14:paraId="62C138B7" w14:textId="1E803748" w:rsidR="00353B55" w:rsidRDefault="00BD196C" w:rsidP="000E7323">
      <w:pPr>
        <w:spacing w:after="0" w:line="360" w:lineRule="auto"/>
        <w:ind w:firstLine="708"/>
        <w:jc w:val="both"/>
        <w:rPr>
          <w:rFonts w:ascii="Times New Roman" w:hAnsi="Times New Roman" w:cs="Times New Roman"/>
          <w:sz w:val="24"/>
          <w:szCs w:val="24"/>
        </w:rPr>
      </w:pPr>
      <w:r w:rsidRPr="00B7317C">
        <w:rPr>
          <w:rFonts w:ascii="Times New Roman" w:hAnsi="Times New Roman" w:cs="Times New Roman"/>
          <w:sz w:val="24"/>
          <w:szCs w:val="24"/>
        </w:rPr>
        <w:t>Plastik açısından sürdürebilirlik örnekleri günümüzde gittikçe artmaktadır.</w:t>
      </w:r>
      <w:r w:rsidR="005529CD" w:rsidRPr="00B7317C">
        <w:rPr>
          <w:rFonts w:ascii="Times New Roman" w:hAnsi="Times New Roman" w:cs="Times New Roman"/>
          <w:sz w:val="24"/>
          <w:szCs w:val="24"/>
        </w:rPr>
        <w:t xml:space="preserve"> </w:t>
      </w:r>
      <w:r w:rsidRPr="00B7317C">
        <w:rPr>
          <w:rFonts w:ascii="Times New Roman" w:hAnsi="Times New Roman" w:cs="Times New Roman"/>
          <w:sz w:val="24"/>
          <w:szCs w:val="24"/>
        </w:rPr>
        <w:t xml:space="preserve">Örneğin </w:t>
      </w:r>
      <w:r w:rsidR="00CF01B4" w:rsidRPr="00B7317C">
        <w:rPr>
          <w:rFonts w:ascii="Times New Roman" w:hAnsi="Times New Roman" w:cs="Times New Roman"/>
          <w:sz w:val="24"/>
          <w:szCs w:val="24"/>
        </w:rPr>
        <w:t xml:space="preserve">bir tanesi kaktüsten </w:t>
      </w:r>
      <w:r w:rsidR="005529CD" w:rsidRPr="00B7317C">
        <w:rPr>
          <w:rFonts w:ascii="Times New Roman" w:hAnsi="Times New Roman" w:cs="Times New Roman"/>
          <w:sz w:val="24"/>
          <w:szCs w:val="24"/>
        </w:rPr>
        <w:t xml:space="preserve">ve mısırdan </w:t>
      </w:r>
      <w:r w:rsidR="00CF01B4" w:rsidRPr="00B7317C">
        <w:rPr>
          <w:rFonts w:ascii="Times New Roman" w:hAnsi="Times New Roman" w:cs="Times New Roman"/>
          <w:sz w:val="24"/>
          <w:szCs w:val="24"/>
        </w:rPr>
        <w:t xml:space="preserve">elde edilen doğal plastiklerdir. Bu plastikler doğaya zarar vermez, hatta yutulması ve maruz kalınması durumunda dahi canlıda zarar oluşturmadığı bulunmuştur. </w:t>
      </w:r>
      <w:r w:rsidR="008309D3" w:rsidRPr="00B7317C">
        <w:rPr>
          <w:rFonts w:ascii="Times New Roman" w:hAnsi="Times New Roman" w:cs="Times New Roman"/>
          <w:sz w:val="24"/>
          <w:szCs w:val="24"/>
        </w:rPr>
        <w:t xml:space="preserve">Başka bir örnek Tayland’da ve Vietnam’da uygulanan plastik poşetler yerine kullanılan muz yapraklarıdır. Sebzelere muz yaprakları sarılarak marketlerde kullanıma sunulmuştur. Başka bir çalışma ise plastik su şişelerine alternatif olarak üretilen içindeki su azaldıkça eriyen yosun tozundan üretilen </w:t>
      </w:r>
      <w:proofErr w:type="spellStart"/>
      <w:r w:rsidR="008309D3" w:rsidRPr="00B7317C">
        <w:rPr>
          <w:rFonts w:ascii="Times New Roman" w:hAnsi="Times New Roman" w:cs="Times New Roman"/>
          <w:sz w:val="24"/>
          <w:szCs w:val="24"/>
        </w:rPr>
        <w:t>Agaridir</w:t>
      </w:r>
      <w:proofErr w:type="spellEnd"/>
      <w:r w:rsidR="008309D3" w:rsidRPr="00B7317C">
        <w:rPr>
          <w:rFonts w:ascii="Times New Roman" w:hAnsi="Times New Roman" w:cs="Times New Roman"/>
          <w:sz w:val="24"/>
          <w:szCs w:val="24"/>
        </w:rPr>
        <w:t xml:space="preserve">. Tüketime bile uygun olan bu şişenin çevreye ve insanlara herhangi bir zararı bulunmamaktadır. Başka bir </w:t>
      </w:r>
      <w:r w:rsidR="005529CD" w:rsidRPr="00B7317C">
        <w:rPr>
          <w:rFonts w:ascii="Times New Roman" w:hAnsi="Times New Roman" w:cs="Times New Roman"/>
          <w:sz w:val="24"/>
          <w:szCs w:val="24"/>
        </w:rPr>
        <w:t xml:space="preserve">örnek ise bir </w:t>
      </w:r>
      <w:r w:rsidR="008309D3" w:rsidRPr="00B7317C">
        <w:rPr>
          <w:rFonts w:ascii="Times New Roman" w:hAnsi="Times New Roman" w:cs="Times New Roman"/>
          <w:sz w:val="24"/>
          <w:szCs w:val="24"/>
        </w:rPr>
        <w:t xml:space="preserve">firma tarafından geliştirilen </w:t>
      </w:r>
      <w:proofErr w:type="spellStart"/>
      <w:r w:rsidR="005529CD" w:rsidRPr="00B7317C">
        <w:rPr>
          <w:rFonts w:ascii="Times New Roman" w:hAnsi="Times New Roman" w:cs="Times New Roman"/>
          <w:sz w:val="24"/>
          <w:szCs w:val="24"/>
        </w:rPr>
        <w:t>biomalzemedir</w:t>
      </w:r>
      <w:proofErr w:type="spellEnd"/>
      <w:r w:rsidR="005529CD" w:rsidRPr="00B7317C">
        <w:rPr>
          <w:rFonts w:ascii="Times New Roman" w:hAnsi="Times New Roman" w:cs="Times New Roman"/>
          <w:sz w:val="24"/>
          <w:szCs w:val="24"/>
        </w:rPr>
        <w:t xml:space="preserve">. Bu madde </w:t>
      </w:r>
      <w:r w:rsidR="008309D3" w:rsidRPr="00B7317C">
        <w:rPr>
          <w:rFonts w:ascii="Times New Roman" w:hAnsi="Times New Roman" w:cs="Times New Roman"/>
          <w:sz w:val="24"/>
          <w:szCs w:val="24"/>
        </w:rPr>
        <w:t>yerel</w:t>
      </w:r>
      <w:r w:rsidR="005529CD" w:rsidRPr="00B7317C">
        <w:rPr>
          <w:rFonts w:ascii="Times New Roman" w:hAnsi="Times New Roman" w:cs="Times New Roman"/>
          <w:sz w:val="24"/>
          <w:szCs w:val="24"/>
        </w:rPr>
        <w:t xml:space="preserve"> tarım atıklarından üretilerek %100 dönüştürülmeye uygundur.</w:t>
      </w:r>
      <w:r w:rsidR="008309D3" w:rsidRPr="00B7317C">
        <w:rPr>
          <w:rFonts w:ascii="Times New Roman" w:hAnsi="Times New Roman" w:cs="Times New Roman"/>
          <w:sz w:val="24"/>
          <w:szCs w:val="24"/>
        </w:rPr>
        <w:t xml:space="preserve"> </w:t>
      </w:r>
      <w:proofErr w:type="spellStart"/>
      <w:r w:rsidR="008309D3" w:rsidRPr="00B7317C">
        <w:rPr>
          <w:rFonts w:ascii="Times New Roman" w:hAnsi="Times New Roman" w:cs="Times New Roman"/>
          <w:sz w:val="24"/>
          <w:szCs w:val="24"/>
        </w:rPr>
        <w:t>B</w:t>
      </w:r>
      <w:r w:rsidR="005529CD" w:rsidRPr="00B7317C">
        <w:rPr>
          <w:rFonts w:ascii="Times New Roman" w:hAnsi="Times New Roman" w:cs="Times New Roman"/>
          <w:sz w:val="24"/>
          <w:szCs w:val="24"/>
        </w:rPr>
        <w:t>io</w:t>
      </w:r>
      <w:r w:rsidR="008309D3" w:rsidRPr="00B7317C">
        <w:rPr>
          <w:rFonts w:ascii="Times New Roman" w:hAnsi="Times New Roman" w:cs="Times New Roman"/>
          <w:sz w:val="24"/>
          <w:szCs w:val="24"/>
        </w:rPr>
        <w:t>malzeme</w:t>
      </w:r>
      <w:proofErr w:type="spellEnd"/>
      <w:r w:rsidR="008309D3" w:rsidRPr="00B7317C">
        <w:rPr>
          <w:rFonts w:ascii="Times New Roman" w:hAnsi="Times New Roman" w:cs="Times New Roman"/>
          <w:sz w:val="24"/>
          <w:szCs w:val="24"/>
        </w:rPr>
        <w:t xml:space="preserve"> gıdaları saklamak için kullanılır ve tüketime uygundur. Yemek istenmezse toprağa </w:t>
      </w:r>
      <w:r w:rsidR="00353B55" w:rsidRPr="00B7317C">
        <w:rPr>
          <w:rFonts w:ascii="Times New Roman" w:hAnsi="Times New Roman" w:cs="Times New Roman"/>
          <w:sz w:val="24"/>
          <w:szCs w:val="24"/>
        </w:rPr>
        <w:t xml:space="preserve">gömülerek dönüştürülmesi sağlanabilir. Başka bir örnek otomattan alınan meyve suyunun, meyvenin kabuk kısmından oluşturan </w:t>
      </w:r>
      <w:proofErr w:type="spellStart"/>
      <w:r w:rsidR="00353B55" w:rsidRPr="00B7317C">
        <w:rPr>
          <w:rFonts w:ascii="Times New Roman" w:hAnsi="Times New Roman" w:cs="Times New Roman"/>
          <w:sz w:val="24"/>
          <w:szCs w:val="24"/>
        </w:rPr>
        <w:t>bioplastik</w:t>
      </w:r>
      <w:proofErr w:type="spellEnd"/>
      <w:r w:rsidR="00353B55" w:rsidRPr="00B7317C">
        <w:rPr>
          <w:rFonts w:ascii="Times New Roman" w:hAnsi="Times New Roman" w:cs="Times New Roman"/>
          <w:sz w:val="24"/>
          <w:szCs w:val="24"/>
        </w:rPr>
        <w:t xml:space="preserve"> bardaklarda sunulmasıdır.</w:t>
      </w:r>
      <w:r w:rsidR="00D9516D" w:rsidRPr="00B7317C">
        <w:rPr>
          <w:rFonts w:ascii="Times New Roman" w:hAnsi="Times New Roman" w:cs="Times New Roman"/>
          <w:sz w:val="24"/>
          <w:szCs w:val="24"/>
        </w:rPr>
        <w:t xml:space="preserve"> Bu çalışmalar arttırılarak gelecek nesillere, plastik kirliliklerden arınmış daha yaşa</w:t>
      </w:r>
      <w:r w:rsidR="00940E09">
        <w:rPr>
          <w:rFonts w:ascii="Times New Roman" w:hAnsi="Times New Roman" w:cs="Times New Roman"/>
          <w:sz w:val="24"/>
          <w:szCs w:val="24"/>
        </w:rPr>
        <w:t xml:space="preserve">nabilir bir Dünya bırakabiliriz </w:t>
      </w:r>
      <w:r w:rsidR="00137239" w:rsidRPr="00B7317C">
        <w:rPr>
          <w:rFonts w:ascii="Times New Roman" w:hAnsi="Times New Roman" w:cs="Times New Roman"/>
          <w:sz w:val="24"/>
          <w:szCs w:val="24"/>
        </w:rPr>
        <w:t>(URL-4,</w:t>
      </w:r>
      <w:r w:rsidR="00940E09">
        <w:rPr>
          <w:rFonts w:ascii="Times New Roman" w:hAnsi="Times New Roman" w:cs="Times New Roman"/>
          <w:sz w:val="24"/>
          <w:szCs w:val="24"/>
        </w:rPr>
        <w:t xml:space="preserve"> </w:t>
      </w:r>
      <w:r w:rsidR="00137239" w:rsidRPr="00B7317C">
        <w:rPr>
          <w:rFonts w:ascii="Times New Roman" w:hAnsi="Times New Roman" w:cs="Times New Roman"/>
          <w:sz w:val="24"/>
          <w:szCs w:val="24"/>
        </w:rPr>
        <w:t>2024)</w:t>
      </w:r>
      <w:r w:rsidR="00940E09">
        <w:rPr>
          <w:rFonts w:ascii="Times New Roman" w:hAnsi="Times New Roman" w:cs="Times New Roman"/>
          <w:sz w:val="24"/>
          <w:szCs w:val="24"/>
        </w:rPr>
        <w:t>.</w:t>
      </w:r>
    </w:p>
    <w:p w14:paraId="1BF49B4D" w14:textId="77777777" w:rsidR="00001FF0" w:rsidRDefault="00001FF0" w:rsidP="000E7323">
      <w:pPr>
        <w:spacing w:after="0" w:line="360" w:lineRule="auto"/>
        <w:ind w:firstLine="708"/>
        <w:jc w:val="both"/>
        <w:rPr>
          <w:rFonts w:ascii="Times New Roman" w:hAnsi="Times New Roman" w:cs="Times New Roman"/>
          <w:sz w:val="24"/>
          <w:szCs w:val="24"/>
        </w:rPr>
      </w:pPr>
    </w:p>
    <w:p w14:paraId="3E062074" w14:textId="77777777" w:rsidR="00001FF0" w:rsidRDefault="00001FF0" w:rsidP="000E7323">
      <w:pPr>
        <w:spacing w:after="0" w:line="360" w:lineRule="auto"/>
        <w:ind w:firstLine="708"/>
        <w:jc w:val="both"/>
        <w:rPr>
          <w:rFonts w:ascii="Times New Roman" w:hAnsi="Times New Roman" w:cs="Times New Roman"/>
          <w:sz w:val="24"/>
          <w:szCs w:val="24"/>
        </w:rPr>
      </w:pPr>
    </w:p>
    <w:p w14:paraId="0A002220" w14:textId="77777777" w:rsidR="00001FF0" w:rsidRDefault="00001FF0" w:rsidP="000E7323">
      <w:pPr>
        <w:spacing w:after="0" w:line="360" w:lineRule="auto"/>
        <w:ind w:firstLine="708"/>
        <w:jc w:val="both"/>
        <w:rPr>
          <w:rFonts w:ascii="Times New Roman" w:hAnsi="Times New Roman" w:cs="Times New Roman"/>
          <w:sz w:val="24"/>
          <w:szCs w:val="24"/>
        </w:rPr>
      </w:pPr>
    </w:p>
    <w:p w14:paraId="5D8B48CF" w14:textId="77777777" w:rsidR="00001FF0" w:rsidRDefault="00001FF0" w:rsidP="000E7323">
      <w:pPr>
        <w:spacing w:after="0" w:line="360" w:lineRule="auto"/>
        <w:ind w:firstLine="708"/>
        <w:jc w:val="both"/>
        <w:rPr>
          <w:rFonts w:ascii="Times New Roman" w:hAnsi="Times New Roman" w:cs="Times New Roman"/>
          <w:sz w:val="24"/>
          <w:szCs w:val="24"/>
        </w:rPr>
      </w:pPr>
    </w:p>
    <w:p w14:paraId="7F6A5076" w14:textId="77777777" w:rsidR="00001FF0" w:rsidRDefault="00001FF0" w:rsidP="000E7323">
      <w:pPr>
        <w:spacing w:after="0" w:line="360" w:lineRule="auto"/>
        <w:ind w:firstLine="708"/>
        <w:jc w:val="both"/>
        <w:rPr>
          <w:rFonts w:ascii="Times New Roman" w:hAnsi="Times New Roman" w:cs="Times New Roman"/>
          <w:sz w:val="24"/>
          <w:szCs w:val="24"/>
        </w:rPr>
      </w:pPr>
    </w:p>
    <w:p w14:paraId="38426389" w14:textId="77777777" w:rsidR="00001FF0" w:rsidRPr="00B7317C" w:rsidRDefault="00001FF0" w:rsidP="000E7323">
      <w:pPr>
        <w:spacing w:after="0" w:line="360" w:lineRule="auto"/>
        <w:ind w:firstLine="708"/>
        <w:jc w:val="both"/>
        <w:rPr>
          <w:rFonts w:ascii="Times New Roman" w:hAnsi="Times New Roman" w:cs="Times New Roman"/>
          <w:sz w:val="24"/>
          <w:szCs w:val="24"/>
        </w:rPr>
      </w:pPr>
    </w:p>
    <w:p w14:paraId="716DD7B8" w14:textId="77777777" w:rsidR="00353B55" w:rsidRDefault="00353B55" w:rsidP="00B7317C">
      <w:pPr>
        <w:jc w:val="both"/>
        <w:rPr>
          <w:rFonts w:ascii="Times New Roman" w:hAnsi="Times New Roman" w:cs="Times New Roman"/>
          <w:sz w:val="24"/>
          <w:szCs w:val="24"/>
        </w:rPr>
      </w:pPr>
    </w:p>
    <w:p w14:paraId="03193622" w14:textId="3D056DB2" w:rsidR="00E66018" w:rsidRPr="00001FF0" w:rsidRDefault="00E66018" w:rsidP="00001FF0">
      <w:pPr>
        <w:ind w:firstLine="708"/>
        <w:jc w:val="both"/>
        <w:rPr>
          <w:rFonts w:ascii="Times New Roman" w:hAnsi="Times New Roman" w:cs="Times New Roman"/>
          <w:b/>
          <w:bCs/>
          <w:sz w:val="24"/>
          <w:szCs w:val="24"/>
        </w:rPr>
      </w:pPr>
      <w:r w:rsidRPr="00001FF0">
        <w:rPr>
          <w:rFonts w:ascii="Times New Roman" w:hAnsi="Times New Roman" w:cs="Times New Roman"/>
          <w:b/>
          <w:bCs/>
          <w:sz w:val="24"/>
          <w:szCs w:val="24"/>
        </w:rPr>
        <w:lastRenderedPageBreak/>
        <w:t>3.SONUÇ VE TARTIŞMA</w:t>
      </w:r>
    </w:p>
    <w:p w14:paraId="13D66CA4" w14:textId="77777777" w:rsidR="00E66018" w:rsidRDefault="00E66018" w:rsidP="00E66018">
      <w:pPr>
        <w:jc w:val="both"/>
        <w:rPr>
          <w:rFonts w:ascii="Times New Roman" w:hAnsi="Times New Roman" w:cs="Times New Roman"/>
          <w:sz w:val="24"/>
          <w:szCs w:val="24"/>
        </w:rPr>
      </w:pPr>
    </w:p>
    <w:p w14:paraId="440BE0B2" w14:textId="77777777" w:rsidR="00001FF0" w:rsidRPr="00001FF0" w:rsidRDefault="00001FF0" w:rsidP="00001FF0">
      <w:pPr>
        <w:spacing w:line="360" w:lineRule="auto"/>
        <w:ind w:firstLine="708"/>
        <w:jc w:val="both"/>
        <w:rPr>
          <w:rFonts w:ascii="Times New Roman" w:hAnsi="Times New Roman" w:cs="Times New Roman"/>
          <w:sz w:val="24"/>
          <w:szCs w:val="24"/>
        </w:rPr>
      </w:pPr>
      <w:proofErr w:type="spellStart"/>
      <w:r w:rsidRPr="00001FF0">
        <w:rPr>
          <w:rFonts w:ascii="Times New Roman" w:hAnsi="Times New Roman" w:cs="Times New Roman"/>
          <w:sz w:val="24"/>
          <w:szCs w:val="24"/>
        </w:rPr>
        <w:t>Mikroplastikler</w:t>
      </w:r>
      <w:proofErr w:type="spellEnd"/>
      <w:r w:rsidRPr="00001FF0">
        <w:rPr>
          <w:rFonts w:ascii="Times New Roman" w:hAnsi="Times New Roman" w:cs="Times New Roman"/>
          <w:sz w:val="24"/>
          <w:szCs w:val="24"/>
        </w:rPr>
        <w:t xml:space="preserve">, günümüzde hızla artan plastik üretimi ve yetersiz atık yönetimi sonucu çevrede yaygın olarak bulunan önemli bir kirletici haline gelmiştir. Bu çalışmada incelenen literatür verileri, </w:t>
      </w:r>
      <w:proofErr w:type="spellStart"/>
      <w:r w:rsidRPr="00001FF0">
        <w:rPr>
          <w:rFonts w:ascii="Times New Roman" w:hAnsi="Times New Roman" w:cs="Times New Roman"/>
          <w:sz w:val="24"/>
          <w:szCs w:val="24"/>
        </w:rPr>
        <w:t>mikroplastiklerin</w:t>
      </w:r>
      <w:proofErr w:type="spellEnd"/>
      <w:r w:rsidRPr="00001FF0">
        <w:rPr>
          <w:rFonts w:ascii="Times New Roman" w:hAnsi="Times New Roman" w:cs="Times New Roman"/>
          <w:sz w:val="24"/>
          <w:szCs w:val="24"/>
        </w:rPr>
        <w:t xml:space="preserve"> yalnızca sucul ortamlarda değil; karasal ve atmosferik ekosistemlerde de yaygın şekilde bulunduğunu ve bu ortamlardaki canlılar üzerinde çok yönlü etkiler oluşturduğunu açıkça ortaya koymaktadır. Küçük boyutları ve fizikokimyasal özellikleri sayesinde </w:t>
      </w:r>
      <w:proofErr w:type="spellStart"/>
      <w:r w:rsidRPr="00001FF0">
        <w:rPr>
          <w:rFonts w:ascii="Times New Roman" w:hAnsi="Times New Roman" w:cs="Times New Roman"/>
          <w:sz w:val="24"/>
          <w:szCs w:val="24"/>
        </w:rPr>
        <w:t>mikroplastikler</w:t>
      </w:r>
      <w:proofErr w:type="spellEnd"/>
      <w:r w:rsidRPr="00001FF0">
        <w:rPr>
          <w:rFonts w:ascii="Times New Roman" w:hAnsi="Times New Roman" w:cs="Times New Roman"/>
          <w:sz w:val="24"/>
          <w:szCs w:val="24"/>
        </w:rPr>
        <w:t>, çevresel ortamlarda kolaylıkla taşınabilmekte ve besin zincirine dahil olarak biyolojik sistemlere giriş yapabilmektedir.</w:t>
      </w:r>
    </w:p>
    <w:p w14:paraId="16B7E6A8" w14:textId="77777777" w:rsidR="00001FF0" w:rsidRPr="00001FF0" w:rsidRDefault="00001FF0" w:rsidP="00001FF0">
      <w:pPr>
        <w:spacing w:line="360" w:lineRule="auto"/>
        <w:ind w:firstLine="708"/>
        <w:jc w:val="both"/>
        <w:rPr>
          <w:rFonts w:ascii="Times New Roman" w:hAnsi="Times New Roman" w:cs="Times New Roman"/>
          <w:sz w:val="24"/>
          <w:szCs w:val="24"/>
        </w:rPr>
      </w:pPr>
      <w:r w:rsidRPr="00001FF0">
        <w:rPr>
          <w:rFonts w:ascii="Times New Roman" w:hAnsi="Times New Roman" w:cs="Times New Roman"/>
          <w:sz w:val="24"/>
          <w:szCs w:val="24"/>
        </w:rPr>
        <w:t xml:space="preserve">Literatürde yer alan çalışmalar, </w:t>
      </w:r>
      <w:proofErr w:type="spellStart"/>
      <w:r w:rsidRPr="00001FF0">
        <w:rPr>
          <w:rFonts w:ascii="Times New Roman" w:hAnsi="Times New Roman" w:cs="Times New Roman"/>
          <w:sz w:val="24"/>
          <w:szCs w:val="24"/>
        </w:rPr>
        <w:t>mikroplastiklerin</w:t>
      </w:r>
      <w:proofErr w:type="spellEnd"/>
      <w:r w:rsidRPr="00001FF0">
        <w:rPr>
          <w:rFonts w:ascii="Times New Roman" w:hAnsi="Times New Roman" w:cs="Times New Roman"/>
          <w:sz w:val="24"/>
          <w:szCs w:val="24"/>
        </w:rPr>
        <w:t xml:space="preserve"> bakterilerden başlayarak bitkiler, mantarlar, hayvanlar ve insanlara kadar geniş bir canlı grubunu etkilediğini göstermektedir. Özellikle bakteriler üzerinde yapılan araştırmalar, </w:t>
      </w:r>
      <w:proofErr w:type="spellStart"/>
      <w:r w:rsidRPr="00001FF0">
        <w:rPr>
          <w:rFonts w:ascii="Times New Roman" w:hAnsi="Times New Roman" w:cs="Times New Roman"/>
          <w:sz w:val="24"/>
          <w:szCs w:val="24"/>
        </w:rPr>
        <w:t>mikroplastiklerin</w:t>
      </w:r>
      <w:proofErr w:type="spellEnd"/>
      <w:r w:rsidRPr="00001FF0">
        <w:rPr>
          <w:rFonts w:ascii="Times New Roman" w:hAnsi="Times New Roman" w:cs="Times New Roman"/>
          <w:sz w:val="24"/>
          <w:szCs w:val="24"/>
        </w:rPr>
        <w:t xml:space="preserve"> enzim aktivitelerini değiştirdiğini, biyofilm oluşumunu artırdığını ve antibiyotik direnci ile gen transfer süreçlerini etkileyebildiğini ortaya koymaktadır. Bu durum, </w:t>
      </w:r>
      <w:proofErr w:type="spellStart"/>
      <w:r w:rsidRPr="00001FF0">
        <w:rPr>
          <w:rFonts w:ascii="Times New Roman" w:hAnsi="Times New Roman" w:cs="Times New Roman"/>
          <w:sz w:val="24"/>
          <w:szCs w:val="24"/>
        </w:rPr>
        <w:t>mikroplastiklerin</w:t>
      </w:r>
      <w:proofErr w:type="spellEnd"/>
      <w:r w:rsidRPr="00001FF0">
        <w:rPr>
          <w:rFonts w:ascii="Times New Roman" w:hAnsi="Times New Roman" w:cs="Times New Roman"/>
          <w:sz w:val="24"/>
          <w:szCs w:val="24"/>
        </w:rPr>
        <w:t xml:space="preserve"> yalnızca fiziksel bir kirletici değil, aynı zamanda mikrobiyal ekosistemleri değiştiren biyolojik bir etken olduğunu göstermektedir. Bitkilerde ise kök ve sürgün gelişiminin olumsuz etkilenmesi, toprak sağlığının bozulması ve ağır metal taşınımının artması gibi sonuçlar dikkat çekmektedir. Bu bulgular, </w:t>
      </w:r>
      <w:proofErr w:type="spellStart"/>
      <w:r w:rsidRPr="00001FF0">
        <w:rPr>
          <w:rFonts w:ascii="Times New Roman" w:hAnsi="Times New Roman" w:cs="Times New Roman"/>
          <w:sz w:val="24"/>
          <w:szCs w:val="24"/>
        </w:rPr>
        <w:t>mikroplastiklerin</w:t>
      </w:r>
      <w:proofErr w:type="spellEnd"/>
      <w:r w:rsidRPr="00001FF0">
        <w:rPr>
          <w:rFonts w:ascii="Times New Roman" w:hAnsi="Times New Roman" w:cs="Times New Roman"/>
          <w:sz w:val="24"/>
          <w:szCs w:val="24"/>
        </w:rPr>
        <w:t xml:space="preserve"> tarımsal verimlilik ve gıda güvenliği açısından da risk oluşturduğunu düşündürmektedir.</w:t>
      </w:r>
    </w:p>
    <w:p w14:paraId="28187447" w14:textId="77777777" w:rsidR="00001FF0" w:rsidRPr="00001FF0" w:rsidRDefault="00001FF0" w:rsidP="00001FF0">
      <w:pPr>
        <w:spacing w:line="360" w:lineRule="auto"/>
        <w:ind w:firstLine="708"/>
        <w:jc w:val="both"/>
        <w:rPr>
          <w:rFonts w:ascii="Times New Roman" w:hAnsi="Times New Roman" w:cs="Times New Roman"/>
          <w:sz w:val="24"/>
          <w:szCs w:val="24"/>
        </w:rPr>
      </w:pPr>
      <w:r w:rsidRPr="00001FF0">
        <w:rPr>
          <w:rFonts w:ascii="Times New Roman" w:hAnsi="Times New Roman" w:cs="Times New Roman"/>
          <w:sz w:val="24"/>
          <w:szCs w:val="24"/>
        </w:rPr>
        <w:t xml:space="preserve">Hayvanlar üzerinde yapılan çalışmalar, özellikle sucul organizmalarda </w:t>
      </w:r>
      <w:proofErr w:type="spellStart"/>
      <w:r w:rsidRPr="00001FF0">
        <w:rPr>
          <w:rFonts w:ascii="Times New Roman" w:hAnsi="Times New Roman" w:cs="Times New Roman"/>
          <w:sz w:val="24"/>
          <w:szCs w:val="24"/>
        </w:rPr>
        <w:t>mikroplastik</w:t>
      </w:r>
      <w:proofErr w:type="spellEnd"/>
      <w:r w:rsidRPr="00001FF0">
        <w:rPr>
          <w:rFonts w:ascii="Times New Roman" w:hAnsi="Times New Roman" w:cs="Times New Roman"/>
          <w:sz w:val="24"/>
          <w:szCs w:val="24"/>
        </w:rPr>
        <w:t xml:space="preserve"> birikiminin yaygın olduğunu ve bu birikimin besin zinciri yoluyla üst trofik seviyelere taşındığını göstermektedir. Bu durumun en önemli sonuçlarından biri, </w:t>
      </w:r>
      <w:proofErr w:type="spellStart"/>
      <w:r w:rsidRPr="00001FF0">
        <w:rPr>
          <w:rFonts w:ascii="Times New Roman" w:hAnsi="Times New Roman" w:cs="Times New Roman"/>
          <w:sz w:val="24"/>
          <w:szCs w:val="24"/>
        </w:rPr>
        <w:t>mikroplastiklerin</w:t>
      </w:r>
      <w:proofErr w:type="spellEnd"/>
      <w:r w:rsidRPr="00001FF0">
        <w:rPr>
          <w:rFonts w:ascii="Times New Roman" w:hAnsi="Times New Roman" w:cs="Times New Roman"/>
          <w:sz w:val="24"/>
          <w:szCs w:val="24"/>
        </w:rPr>
        <w:t xml:space="preserve"> insanlara kadar ulaşabilmesidir. İnsanlarda yapılan sınırlı sayıda çalışma, </w:t>
      </w:r>
      <w:proofErr w:type="spellStart"/>
      <w:r w:rsidRPr="00001FF0">
        <w:rPr>
          <w:rFonts w:ascii="Times New Roman" w:hAnsi="Times New Roman" w:cs="Times New Roman"/>
          <w:sz w:val="24"/>
          <w:szCs w:val="24"/>
        </w:rPr>
        <w:t>mikroplastiklerin</w:t>
      </w:r>
      <w:proofErr w:type="spellEnd"/>
      <w:r w:rsidRPr="00001FF0">
        <w:rPr>
          <w:rFonts w:ascii="Times New Roman" w:hAnsi="Times New Roman" w:cs="Times New Roman"/>
          <w:sz w:val="24"/>
          <w:szCs w:val="24"/>
        </w:rPr>
        <w:t xml:space="preserve"> bağışıklık sistemi, endokrin sistem ve hücresel mekanizmalar üzerinde potansiyel olumsuz etkiler oluşturabileceğini ortaya koymaktadır. Bununla birlikte, insan sağlığı üzerindeki etkilerin henüz tam olarak netleşmemiş olması, bu alanda daha kapsamlı ve uzun vadeli araştırmalara ihtiyaç olduğunu göstermektedir.</w:t>
      </w:r>
    </w:p>
    <w:p w14:paraId="4D3198F1" w14:textId="77777777" w:rsidR="00001FF0" w:rsidRPr="00001FF0" w:rsidRDefault="00001FF0" w:rsidP="00001FF0">
      <w:pPr>
        <w:spacing w:line="360" w:lineRule="auto"/>
        <w:ind w:firstLine="708"/>
        <w:jc w:val="both"/>
        <w:rPr>
          <w:rFonts w:ascii="Times New Roman" w:hAnsi="Times New Roman" w:cs="Times New Roman"/>
          <w:sz w:val="24"/>
          <w:szCs w:val="24"/>
        </w:rPr>
      </w:pPr>
      <w:r w:rsidRPr="00001FF0">
        <w:rPr>
          <w:rFonts w:ascii="Times New Roman" w:hAnsi="Times New Roman" w:cs="Times New Roman"/>
          <w:sz w:val="24"/>
          <w:szCs w:val="24"/>
        </w:rPr>
        <w:t xml:space="preserve">Tüm bu bulgular birlikte değerlendirildiğinde, </w:t>
      </w:r>
      <w:proofErr w:type="spellStart"/>
      <w:r w:rsidRPr="00001FF0">
        <w:rPr>
          <w:rFonts w:ascii="Times New Roman" w:hAnsi="Times New Roman" w:cs="Times New Roman"/>
          <w:sz w:val="24"/>
          <w:szCs w:val="24"/>
        </w:rPr>
        <w:t>mikroplastiklerin</w:t>
      </w:r>
      <w:proofErr w:type="spellEnd"/>
      <w:r w:rsidRPr="00001FF0">
        <w:rPr>
          <w:rFonts w:ascii="Times New Roman" w:hAnsi="Times New Roman" w:cs="Times New Roman"/>
          <w:sz w:val="24"/>
          <w:szCs w:val="24"/>
        </w:rPr>
        <w:t xml:space="preserve"> çevresel ve biyolojik etkilerinin oldukça kompleks ve çok boyutlu olduğu anlaşılmaktadır. </w:t>
      </w:r>
      <w:proofErr w:type="spellStart"/>
      <w:r w:rsidRPr="00001FF0">
        <w:rPr>
          <w:rFonts w:ascii="Times New Roman" w:hAnsi="Times New Roman" w:cs="Times New Roman"/>
          <w:sz w:val="24"/>
          <w:szCs w:val="24"/>
        </w:rPr>
        <w:t>Mikroplastikler</w:t>
      </w:r>
      <w:proofErr w:type="spellEnd"/>
      <w:r w:rsidRPr="00001FF0">
        <w:rPr>
          <w:rFonts w:ascii="Times New Roman" w:hAnsi="Times New Roman" w:cs="Times New Roman"/>
          <w:sz w:val="24"/>
          <w:szCs w:val="24"/>
        </w:rPr>
        <w:t xml:space="preserve"> yalnızca tek başına değil, aynı zamanda taşıdıkları toksik kimyasallar ve ağır metaller aracılığıyla da risk oluşturmaktadır. Bu durum, </w:t>
      </w:r>
      <w:proofErr w:type="spellStart"/>
      <w:r w:rsidRPr="00001FF0">
        <w:rPr>
          <w:rFonts w:ascii="Times New Roman" w:hAnsi="Times New Roman" w:cs="Times New Roman"/>
          <w:sz w:val="24"/>
          <w:szCs w:val="24"/>
        </w:rPr>
        <w:t>mikroplastik</w:t>
      </w:r>
      <w:proofErr w:type="spellEnd"/>
      <w:r w:rsidRPr="00001FF0">
        <w:rPr>
          <w:rFonts w:ascii="Times New Roman" w:hAnsi="Times New Roman" w:cs="Times New Roman"/>
          <w:sz w:val="24"/>
          <w:szCs w:val="24"/>
        </w:rPr>
        <w:t xml:space="preserve"> kirliliğinin etkilerini daha da artırmaktadır. Ancak mevcut çalışmaların büyük bir kısmı laboratuvar koşullarında veya belirli organizmalar </w:t>
      </w:r>
      <w:r w:rsidRPr="00001FF0">
        <w:rPr>
          <w:rFonts w:ascii="Times New Roman" w:hAnsi="Times New Roman" w:cs="Times New Roman"/>
          <w:sz w:val="24"/>
          <w:szCs w:val="24"/>
        </w:rPr>
        <w:lastRenderedPageBreak/>
        <w:t>üzerinde sınırlı kapsamda yürütülmüştür. Gerçek çevre koşullarını yansıtan, uzun süreli ve çok disiplinli çalışmalara ihtiyaç duyulmaktadır.</w:t>
      </w:r>
    </w:p>
    <w:p w14:paraId="7540721A" w14:textId="6FA3DDCA" w:rsidR="00644211" w:rsidRPr="00B7317C" w:rsidRDefault="00001FF0" w:rsidP="00001FF0">
      <w:pPr>
        <w:spacing w:line="360" w:lineRule="auto"/>
        <w:ind w:firstLine="708"/>
        <w:jc w:val="both"/>
        <w:rPr>
          <w:rFonts w:ascii="Times New Roman" w:hAnsi="Times New Roman" w:cs="Times New Roman"/>
          <w:sz w:val="24"/>
          <w:szCs w:val="24"/>
        </w:rPr>
      </w:pPr>
      <w:r w:rsidRPr="00001FF0">
        <w:rPr>
          <w:rFonts w:ascii="Times New Roman" w:hAnsi="Times New Roman" w:cs="Times New Roman"/>
          <w:sz w:val="24"/>
          <w:szCs w:val="24"/>
        </w:rPr>
        <w:t xml:space="preserve">Sonuç olarak, </w:t>
      </w:r>
      <w:proofErr w:type="spellStart"/>
      <w:r w:rsidRPr="00001FF0">
        <w:rPr>
          <w:rFonts w:ascii="Times New Roman" w:hAnsi="Times New Roman" w:cs="Times New Roman"/>
          <w:sz w:val="24"/>
          <w:szCs w:val="24"/>
        </w:rPr>
        <w:t>mikroplastik</w:t>
      </w:r>
      <w:proofErr w:type="spellEnd"/>
      <w:r w:rsidRPr="00001FF0">
        <w:rPr>
          <w:rFonts w:ascii="Times New Roman" w:hAnsi="Times New Roman" w:cs="Times New Roman"/>
          <w:sz w:val="24"/>
          <w:szCs w:val="24"/>
        </w:rPr>
        <w:t xml:space="preserve"> kirliliği günümüzün önemli çevre sorunlarından biri olup, ekosistemler ve insan sağlığı üzerinde potansiyel tehdit oluşturmaktadır. Bu sorunun çözümü için plastik kullanımının azaltılması, geri dönüşüm süreçlerinin iyileştirilmesi, </w:t>
      </w:r>
      <w:proofErr w:type="spellStart"/>
      <w:r w:rsidRPr="00001FF0">
        <w:rPr>
          <w:rFonts w:ascii="Times New Roman" w:hAnsi="Times New Roman" w:cs="Times New Roman"/>
          <w:sz w:val="24"/>
          <w:szCs w:val="24"/>
        </w:rPr>
        <w:t>biyobozunur</w:t>
      </w:r>
      <w:proofErr w:type="spellEnd"/>
      <w:r w:rsidRPr="00001FF0">
        <w:rPr>
          <w:rFonts w:ascii="Times New Roman" w:hAnsi="Times New Roman" w:cs="Times New Roman"/>
          <w:sz w:val="24"/>
          <w:szCs w:val="24"/>
        </w:rPr>
        <w:t xml:space="preserve"> alternatiflerin geliştirilmesi ve toplumun bilinçlendirilmesi büyük önem taşımaktadır. Ayrıca bilimsel araştırmaların artırılması, </w:t>
      </w:r>
      <w:proofErr w:type="spellStart"/>
      <w:r w:rsidRPr="00001FF0">
        <w:rPr>
          <w:rFonts w:ascii="Times New Roman" w:hAnsi="Times New Roman" w:cs="Times New Roman"/>
          <w:sz w:val="24"/>
          <w:szCs w:val="24"/>
        </w:rPr>
        <w:t>mikroplastiklerin</w:t>
      </w:r>
      <w:proofErr w:type="spellEnd"/>
      <w:r w:rsidRPr="00001FF0">
        <w:rPr>
          <w:rFonts w:ascii="Times New Roman" w:hAnsi="Times New Roman" w:cs="Times New Roman"/>
          <w:sz w:val="24"/>
          <w:szCs w:val="24"/>
        </w:rPr>
        <w:t xml:space="preserve"> etkilerinin daha iyi anlaşılmasına ve etkili çözüm stratejilerinin geliştirilmesine katkı sağlayacaktır.</w:t>
      </w:r>
    </w:p>
    <w:p w14:paraId="33B2488B" w14:textId="47E1679A" w:rsidR="009C4832" w:rsidRPr="00B7317C" w:rsidRDefault="009C4832" w:rsidP="00B7317C">
      <w:pPr>
        <w:jc w:val="both"/>
        <w:rPr>
          <w:rFonts w:ascii="Times New Roman" w:hAnsi="Times New Roman" w:cs="Times New Roman"/>
          <w:sz w:val="24"/>
          <w:szCs w:val="24"/>
        </w:rPr>
      </w:pPr>
    </w:p>
    <w:p w14:paraId="032D5C27" w14:textId="3E82C451" w:rsidR="000C63C1" w:rsidRPr="00B7317C" w:rsidRDefault="00001FF0" w:rsidP="00B7317C">
      <w:pPr>
        <w:ind w:firstLine="708"/>
        <w:jc w:val="both"/>
        <w:rPr>
          <w:rFonts w:ascii="Times New Roman" w:hAnsi="Times New Roman" w:cs="Times New Roman"/>
          <w:b/>
          <w:sz w:val="24"/>
          <w:szCs w:val="24"/>
        </w:rPr>
      </w:pPr>
      <w:r>
        <w:rPr>
          <w:rFonts w:ascii="Times New Roman" w:hAnsi="Times New Roman" w:cs="Times New Roman"/>
          <w:b/>
          <w:sz w:val="24"/>
          <w:szCs w:val="24"/>
        </w:rPr>
        <w:t>4</w:t>
      </w:r>
      <w:r w:rsidR="00007087" w:rsidRPr="00B7317C">
        <w:rPr>
          <w:rFonts w:ascii="Times New Roman" w:hAnsi="Times New Roman" w:cs="Times New Roman"/>
          <w:b/>
          <w:sz w:val="24"/>
          <w:szCs w:val="24"/>
        </w:rPr>
        <w:t>.</w:t>
      </w:r>
      <w:r w:rsidR="006F328B" w:rsidRPr="00B7317C">
        <w:rPr>
          <w:rFonts w:ascii="Times New Roman" w:hAnsi="Times New Roman" w:cs="Times New Roman"/>
          <w:b/>
          <w:sz w:val="24"/>
          <w:szCs w:val="24"/>
        </w:rPr>
        <w:t>KAYNAKLAR</w:t>
      </w:r>
    </w:p>
    <w:p w14:paraId="6338B28C" w14:textId="77777777" w:rsidR="0046553C" w:rsidRPr="00B7317C" w:rsidRDefault="0046553C" w:rsidP="00B7317C">
      <w:pPr>
        <w:spacing w:after="0" w:line="360" w:lineRule="auto"/>
        <w:jc w:val="both"/>
        <w:rPr>
          <w:rFonts w:ascii="Times New Roman" w:hAnsi="Times New Roman" w:cs="Times New Roman"/>
          <w:b/>
          <w:sz w:val="24"/>
          <w:szCs w:val="24"/>
        </w:rPr>
      </w:pPr>
    </w:p>
    <w:p w14:paraId="203C398D" w14:textId="62C3394F" w:rsidR="00473B29"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Akça M. O. </w:t>
      </w:r>
      <w:proofErr w:type="gramStart"/>
      <w:r w:rsidRPr="00B7317C">
        <w:rPr>
          <w:rFonts w:ascii="Times New Roman" w:hAnsi="Times New Roman" w:cs="Times New Roman"/>
          <w:sz w:val="24"/>
          <w:szCs w:val="24"/>
        </w:rPr>
        <w:t>&amp;  Ok</w:t>
      </w:r>
      <w:proofErr w:type="gramEnd"/>
      <w:r w:rsidRPr="00B7317C">
        <w:rPr>
          <w:rFonts w:ascii="Times New Roman" w:hAnsi="Times New Roman" w:cs="Times New Roman"/>
          <w:sz w:val="24"/>
          <w:szCs w:val="24"/>
        </w:rPr>
        <w:t xml:space="preserve"> S. S., (2021). Toprak ekosistemi üzerine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etkileri, /</w:t>
      </w:r>
      <w:r w:rsidR="00A71DDA" w:rsidRPr="00B7317C">
        <w:rPr>
          <w:rFonts w:ascii="Times New Roman" w:hAnsi="Times New Roman" w:cs="Times New Roman"/>
          <w:sz w:val="24"/>
          <w:szCs w:val="24"/>
        </w:rPr>
        <w:t>Toprak</w:t>
      </w:r>
      <w:r w:rsidR="00473B29" w:rsidRPr="00B7317C">
        <w:rPr>
          <w:rFonts w:ascii="Times New Roman" w:hAnsi="Times New Roman" w:cs="Times New Roman"/>
          <w:sz w:val="24"/>
          <w:szCs w:val="24"/>
        </w:rPr>
        <w:tab/>
      </w:r>
      <w:r w:rsidRPr="00B7317C">
        <w:rPr>
          <w:rFonts w:ascii="Times New Roman" w:hAnsi="Times New Roman" w:cs="Times New Roman"/>
          <w:sz w:val="24"/>
          <w:szCs w:val="24"/>
        </w:rPr>
        <w:t>Bilimi ve Bitki Besleme Dergisi 9(2) 79 – 91.</w:t>
      </w:r>
    </w:p>
    <w:p w14:paraId="767A6BC1" w14:textId="77777777" w:rsidR="00FB6482" w:rsidRPr="00B7317C" w:rsidRDefault="00FB6482" w:rsidP="00FB6482">
      <w:pPr>
        <w:spacing w:after="0" w:line="240" w:lineRule="auto"/>
        <w:jc w:val="both"/>
        <w:rPr>
          <w:rStyle w:val="Kpr"/>
          <w:rFonts w:ascii="Times New Roman" w:hAnsi="Times New Roman" w:cs="Times New Roman"/>
          <w:color w:val="auto"/>
          <w:sz w:val="24"/>
          <w:szCs w:val="24"/>
          <w:u w:val="none"/>
        </w:rPr>
      </w:pPr>
    </w:p>
    <w:p w14:paraId="3BC11830" w14:textId="4B07BE44" w:rsidR="006C5787" w:rsidRDefault="006C5787" w:rsidP="00FB6482">
      <w:pPr>
        <w:spacing w:after="0" w:line="24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Aramendia</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J.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García-Velasco</w:t>
      </w:r>
      <w:proofErr w:type="spellEnd"/>
      <w:r w:rsidRPr="00B7317C">
        <w:rPr>
          <w:rFonts w:ascii="Times New Roman" w:hAnsi="Times New Roman" w:cs="Times New Roman"/>
          <w:sz w:val="24"/>
          <w:szCs w:val="24"/>
        </w:rPr>
        <w:t xml:space="preserve"> N., Amigo J. &amp; </w:t>
      </w:r>
      <w:proofErr w:type="spellStart"/>
      <w:r w:rsidRPr="00B7317C">
        <w:rPr>
          <w:rFonts w:ascii="Times New Roman" w:hAnsi="Times New Roman" w:cs="Times New Roman"/>
          <w:sz w:val="24"/>
          <w:szCs w:val="24"/>
        </w:rPr>
        <w:t>Izagirre</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U. ,</w:t>
      </w:r>
      <w:proofErr w:type="gramEnd"/>
      <w:r w:rsidRPr="00B7317C">
        <w:rPr>
          <w:rFonts w:ascii="Times New Roman" w:hAnsi="Times New Roman" w:cs="Times New Roman"/>
          <w:sz w:val="24"/>
          <w:szCs w:val="24"/>
        </w:rPr>
        <w:t xml:space="preserve"> (2024). </w:t>
      </w:r>
      <w:proofErr w:type="spellStart"/>
      <w:r w:rsidR="00473B29" w:rsidRPr="00B7317C">
        <w:rPr>
          <w:rFonts w:ascii="Times New Roman" w:hAnsi="Times New Roman" w:cs="Times New Roman"/>
          <w:sz w:val="24"/>
          <w:szCs w:val="24"/>
        </w:rPr>
        <w:t>Evidence</w:t>
      </w:r>
      <w:proofErr w:type="spellEnd"/>
      <w:r w:rsidR="00473B29" w:rsidRPr="00B7317C">
        <w:rPr>
          <w:rFonts w:ascii="Times New Roman" w:hAnsi="Times New Roman" w:cs="Times New Roman"/>
          <w:sz w:val="24"/>
          <w:szCs w:val="24"/>
        </w:rPr>
        <w:t xml:space="preserve"> of </w:t>
      </w:r>
      <w:proofErr w:type="spellStart"/>
      <w:r w:rsidR="00473B29" w:rsidRPr="00B7317C">
        <w:rPr>
          <w:rFonts w:ascii="Times New Roman" w:hAnsi="Times New Roman" w:cs="Times New Roman"/>
          <w:sz w:val="24"/>
          <w:szCs w:val="24"/>
        </w:rPr>
        <w:t>internalized</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in </w:t>
      </w:r>
      <w:proofErr w:type="spellStart"/>
      <w:r w:rsidRPr="00B7317C">
        <w:rPr>
          <w:rFonts w:ascii="Times New Roman" w:hAnsi="Times New Roman" w:cs="Times New Roman"/>
          <w:sz w:val="24"/>
          <w:szCs w:val="24"/>
        </w:rPr>
        <w:t>mussel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tissues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detected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by</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volumetric</w:t>
      </w:r>
      <w:proofErr w:type="spellEnd"/>
      <w:r w:rsidRPr="00B7317C">
        <w:rPr>
          <w:rFonts w:ascii="Times New Roman" w:hAnsi="Times New Roman" w:cs="Times New Roman"/>
          <w:sz w:val="24"/>
          <w:szCs w:val="24"/>
        </w:rPr>
        <w:t xml:space="preserve"> Raman </w:t>
      </w:r>
      <w:proofErr w:type="spellStart"/>
      <w:r w:rsidRPr="00B7317C">
        <w:rPr>
          <w:rFonts w:ascii="Times New Roman" w:hAnsi="Times New Roman" w:cs="Times New Roman"/>
          <w:sz w:val="24"/>
          <w:szCs w:val="24"/>
        </w:rPr>
        <w:t>imaging</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Scien</w:t>
      </w:r>
      <w:r w:rsidR="00473B29" w:rsidRPr="00B7317C">
        <w:rPr>
          <w:rFonts w:ascii="Times New Roman" w:hAnsi="Times New Roman" w:cs="Times New Roman"/>
          <w:sz w:val="24"/>
          <w:szCs w:val="24"/>
        </w:rPr>
        <w:t>ce</w:t>
      </w:r>
      <w:proofErr w:type="spellEnd"/>
      <w:r w:rsidR="00473B29" w:rsidRPr="00B7317C">
        <w:rPr>
          <w:rFonts w:ascii="Times New Roman" w:hAnsi="Times New Roman" w:cs="Times New Roman"/>
          <w:sz w:val="24"/>
          <w:szCs w:val="24"/>
        </w:rPr>
        <w:t xml:space="preserve"> of </w:t>
      </w:r>
      <w:proofErr w:type="spellStart"/>
      <w:r w:rsidR="00473B29" w:rsidRPr="00B7317C">
        <w:rPr>
          <w:rFonts w:ascii="Times New Roman" w:hAnsi="Times New Roman" w:cs="Times New Roman"/>
          <w:sz w:val="24"/>
          <w:szCs w:val="24"/>
        </w:rPr>
        <w:t>the</w:t>
      </w:r>
      <w:proofErr w:type="spellEnd"/>
      <w:r w:rsidR="00473B29" w:rsidRPr="00B7317C">
        <w:rPr>
          <w:rFonts w:ascii="Times New Roman" w:hAnsi="Times New Roman" w:cs="Times New Roman"/>
          <w:sz w:val="24"/>
          <w:szCs w:val="24"/>
        </w:rPr>
        <w:tab/>
      </w:r>
      <w:r w:rsidRPr="00B7317C">
        <w:rPr>
          <w:rFonts w:ascii="Times New Roman" w:hAnsi="Times New Roman" w:cs="Times New Roman"/>
          <w:sz w:val="24"/>
          <w:szCs w:val="24"/>
        </w:rPr>
        <w:t xml:space="preserve">Total Environment </w:t>
      </w:r>
      <w:proofErr w:type="gramStart"/>
      <w:r w:rsidRPr="00B7317C">
        <w:rPr>
          <w:rFonts w:ascii="Times New Roman" w:hAnsi="Times New Roman" w:cs="Times New Roman"/>
          <w:sz w:val="24"/>
          <w:szCs w:val="24"/>
        </w:rPr>
        <w:t>914 ,</w:t>
      </w:r>
      <w:proofErr w:type="gramEnd"/>
      <w:r w:rsidRPr="00B7317C">
        <w:rPr>
          <w:rFonts w:ascii="Times New Roman" w:hAnsi="Times New Roman" w:cs="Times New Roman"/>
          <w:sz w:val="24"/>
          <w:szCs w:val="24"/>
        </w:rPr>
        <w:t>169960.</w:t>
      </w:r>
    </w:p>
    <w:p w14:paraId="031B1890" w14:textId="77777777" w:rsidR="00FB6482" w:rsidRPr="00B7317C" w:rsidRDefault="00FB6482" w:rsidP="00FB6482">
      <w:pPr>
        <w:spacing w:after="0" w:line="240" w:lineRule="auto"/>
        <w:jc w:val="both"/>
        <w:rPr>
          <w:rFonts w:ascii="Times New Roman" w:hAnsi="Times New Roman" w:cs="Times New Roman"/>
          <w:sz w:val="24"/>
          <w:szCs w:val="24"/>
        </w:rPr>
      </w:pPr>
    </w:p>
    <w:p w14:paraId="79C9BCFB" w14:textId="2D7C4D66"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Arı M. &amp;  Öğüt S. , (2021). </w:t>
      </w: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ve Çevresel Etkileri</w:t>
      </w:r>
      <w:r w:rsidR="00473B29" w:rsidRPr="00B7317C">
        <w:rPr>
          <w:rFonts w:ascii="Times New Roman" w:hAnsi="Times New Roman" w:cs="Times New Roman"/>
          <w:sz w:val="24"/>
          <w:szCs w:val="24"/>
        </w:rPr>
        <w:t>, Düzce Üniversitesi Bilim ve</w:t>
      </w:r>
      <w:r w:rsidR="00473B29" w:rsidRPr="00B7317C">
        <w:rPr>
          <w:rFonts w:ascii="Times New Roman" w:hAnsi="Times New Roman" w:cs="Times New Roman"/>
          <w:sz w:val="24"/>
          <w:szCs w:val="24"/>
        </w:rPr>
        <w:tab/>
      </w:r>
      <w:r w:rsidRPr="00B7317C">
        <w:rPr>
          <w:rFonts w:ascii="Times New Roman" w:hAnsi="Times New Roman" w:cs="Times New Roman"/>
          <w:sz w:val="24"/>
          <w:szCs w:val="24"/>
        </w:rPr>
        <w:t>Teknoloji Dergisi, 9, 864-877.</w:t>
      </w:r>
    </w:p>
    <w:p w14:paraId="14B2086A" w14:textId="77777777" w:rsidR="00FB6482" w:rsidRPr="00B7317C" w:rsidRDefault="00FB6482" w:rsidP="00FB6482">
      <w:pPr>
        <w:spacing w:after="0" w:line="240" w:lineRule="auto"/>
        <w:jc w:val="both"/>
        <w:rPr>
          <w:rFonts w:ascii="Times New Roman" w:hAnsi="Times New Roman" w:cs="Times New Roman"/>
          <w:sz w:val="24"/>
          <w:szCs w:val="24"/>
        </w:rPr>
      </w:pPr>
    </w:p>
    <w:p w14:paraId="63F31D3F" w14:textId="5A93BBE4" w:rsidR="00FF7D54" w:rsidRDefault="00FF7D54"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Atakan O. , Yüceer M. ,&amp; Caner C. , (2021). </w:t>
      </w:r>
      <w:proofErr w:type="spellStart"/>
      <w:r w:rsidRPr="00B7317C">
        <w:rPr>
          <w:rFonts w:ascii="Times New Roman" w:hAnsi="Times New Roman" w:cs="Times New Roman"/>
          <w:sz w:val="24"/>
          <w:szCs w:val="24"/>
        </w:rPr>
        <w:t>Mikroplastikler</w:t>
      </w:r>
      <w:proofErr w:type="spellEnd"/>
      <w:r w:rsidRPr="00B7317C">
        <w:rPr>
          <w:rFonts w:ascii="Times New Roman" w:hAnsi="Times New Roman" w:cs="Times New Roman"/>
          <w:sz w:val="24"/>
          <w:szCs w:val="24"/>
        </w:rPr>
        <w:t xml:space="preserve"> ve Gıda Güvenliği, Akademik</w:t>
      </w:r>
      <w:r w:rsidRPr="00B7317C">
        <w:rPr>
          <w:rFonts w:ascii="Times New Roman" w:hAnsi="Times New Roman" w:cs="Times New Roman"/>
          <w:sz w:val="24"/>
          <w:szCs w:val="24"/>
        </w:rPr>
        <w:tab/>
        <w:t>Gıda 19(4) 433-441.</w:t>
      </w:r>
    </w:p>
    <w:p w14:paraId="709C0546" w14:textId="77777777" w:rsidR="00FB6482" w:rsidRPr="00B7317C" w:rsidRDefault="00FB6482" w:rsidP="00FB6482">
      <w:pPr>
        <w:spacing w:after="0" w:line="240" w:lineRule="auto"/>
        <w:jc w:val="both"/>
        <w:rPr>
          <w:rFonts w:ascii="Times New Roman" w:hAnsi="Times New Roman" w:cs="Times New Roman"/>
          <w:sz w:val="24"/>
          <w:szCs w:val="24"/>
        </w:rPr>
      </w:pPr>
    </w:p>
    <w:p w14:paraId="46A77DA0" w14:textId="0422FB7C" w:rsidR="00473B29" w:rsidRDefault="006C5787" w:rsidP="00FB6482">
      <w:pPr>
        <w:spacing w:after="0" w:line="24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Bhuyan</w:t>
      </w:r>
      <w:proofErr w:type="spellEnd"/>
      <w:r w:rsidRPr="00B7317C">
        <w:rPr>
          <w:rFonts w:ascii="Times New Roman" w:hAnsi="Times New Roman" w:cs="Times New Roman"/>
          <w:sz w:val="24"/>
          <w:szCs w:val="24"/>
        </w:rPr>
        <w:t xml:space="preserve"> M.S., (2022). </w:t>
      </w:r>
      <w:proofErr w:type="spellStart"/>
      <w:r w:rsidRPr="00B7317C">
        <w:rPr>
          <w:rFonts w:ascii="Times New Roman" w:hAnsi="Times New Roman" w:cs="Times New Roman"/>
          <w:sz w:val="24"/>
          <w:szCs w:val="24"/>
        </w:rPr>
        <w:t>Effects</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on </w:t>
      </w:r>
      <w:proofErr w:type="spellStart"/>
      <w:r w:rsidRPr="00B7317C">
        <w:rPr>
          <w:rFonts w:ascii="Times New Roman" w:hAnsi="Times New Roman" w:cs="Times New Roman"/>
          <w:sz w:val="24"/>
          <w:szCs w:val="24"/>
        </w:rPr>
        <w:t>Fish</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and</w:t>
      </w:r>
      <w:proofErr w:type="spellEnd"/>
      <w:r w:rsidRPr="00B7317C">
        <w:rPr>
          <w:rFonts w:ascii="Times New Roman" w:hAnsi="Times New Roman" w:cs="Times New Roman"/>
          <w:sz w:val="24"/>
          <w:szCs w:val="24"/>
        </w:rPr>
        <w:t xml:space="preserve"> in Human </w:t>
      </w:r>
      <w:proofErr w:type="spellStart"/>
      <w:r w:rsidRPr="00B7317C">
        <w:rPr>
          <w:rFonts w:ascii="Times New Roman" w:hAnsi="Times New Roman" w:cs="Times New Roman"/>
          <w:sz w:val="24"/>
          <w:szCs w:val="24"/>
        </w:rPr>
        <w:t>Health</w:t>
      </w:r>
      <w:proofErr w:type="spellEnd"/>
      <w:proofErr w:type="gramStart"/>
      <w:r w:rsidRPr="00B7317C">
        <w:rPr>
          <w:rFonts w:ascii="Times New Roman" w:hAnsi="Times New Roman" w:cs="Times New Roman"/>
          <w:sz w:val="24"/>
          <w:szCs w:val="24"/>
        </w:rPr>
        <w:t>.,</w:t>
      </w:r>
      <w:r w:rsidR="00473B29" w:rsidRPr="00B7317C">
        <w:rPr>
          <w:rFonts w:ascii="Times New Roman" w:hAnsi="Times New Roman" w:cs="Times New Roman"/>
          <w:sz w:val="24"/>
          <w:szCs w:val="24"/>
        </w:rPr>
        <w:t>Front</w:t>
      </w:r>
      <w:proofErr w:type="gram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Environ</w:t>
      </w:r>
      <w:proofErr w:type="spellEnd"/>
      <w:r w:rsidR="00473B29" w:rsidRPr="00B7317C">
        <w:rPr>
          <w:rFonts w:ascii="Times New Roman" w:hAnsi="Times New Roman" w:cs="Times New Roman"/>
          <w:sz w:val="24"/>
          <w:szCs w:val="24"/>
        </w:rPr>
        <w:t>.</w:t>
      </w:r>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Sci</w:t>
      </w:r>
      <w:proofErr w:type="spellEnd"/>
      <w:r w:rsidRPr="00B7317C">
        <w:rPr>
          <w:rFonts w:ascii="Times New Roman" w:hAnsi="Times New Roman" w:cs="Times New Roman"/>
          <w:sz w:val="24"/>
          <w:szCs w:val="24"/>
        </w:rPr>
        <w:t>. 10:827289.</w:t>
      </w:r>
    </w:p>
    <w:p w14:paraId="4D16670A" w14:textId="77777777" w:rsidR="00FB6482" w:rsidRPr="00B7317C" w:rsidRDefault="00FB6482" w:rsidP="00FB6482">
      <w:pPr>
        <w:spacing w:after="0" w:line="240" w:lineRule="auto"/>
        <w:jc w:val="both"/>
        <w:rPr>
          <w:rFonts w:ascii="Times New Roman" w:hAnsi="Times New Roman" w:cs="Times New Roman"/>
          <w:sz w:val="24"/>
          <w:szCs w:val="24"/>
        </w:rPr>
      </w:pPr>
    </w:p>
    <w:p w14:paraId="50488BF4" w14:textId="0AC4E330" w:rsidR="006C5787" w:rsidRPr="00B7317C" w:rsidRDefault="006C5787" w:rsidP="00FB6482">
      <w:pPr>
        <w:autoSpaceDE w:val="0"/>
        <w:autoSpaceDN w:val="0"/>
        <w:adjustRightInd w:val="0"/>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Chang </w:t>
      </w:r>
      <w:proofErr w:type="gramStart"/>
      <w:r w:rsidRPr="00B7317C">
        <w:rPr>
          <w:rFonts w:ascii="Times New Roman" w:hAnsi="Times New Roman" w:cs="Times New Roman"/>
          <w:sz w:val="24"/>
          <w:szCs w:val="24"/>
        </w:rPr>
        <w:t>X.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Fanga</w:t>
      </w:r>
      <w:proofErr w:type="spellEnd"/>
      <w:r w:rsidRPr="00B7317C">
        <w:rPr>
          <w:rFonts w:ascii="Times New Roman" w:hAnsi="Times New Roman" w:cs="Times New Roman"/>
          <w:sz w:val="24"/>
          <w:szCs w:val="24"/>
        </w:rPr>
        <w:t xml:space="preserve"> Y., </w:t>
      </w:r>
      <w:proofErr w:type="spellStart"/>
      <w:r w:rsidRPr="00B7317C">
        <w:rPr>
          <w:rFonts w:ascii="Times New Roman" w:hAnsi="Times New Roman" w:cs="Times New Roman"/>
          <w:sz w:val="24"/>
          <w:szCs w:val="24"/>
        </w:rPr>
        <w:t>WangcY</w:t>
      </w:r>
      <w:proofErr w:type="spellEnd"/>
      <w:proofErr w:type="gramStart"/>
      <w:r w:rsidRPr="00B7317C">
        <w:rPr>
          <w:rFonts w:ascii="Times New Roman" w:hAnsi="Times New Roman" w:cs="Times New Roman"/>
          <w:sz w:val="24"/>
          <w:szCs w:val="24"/>
        </w:rPr>
        <w:t>. ,</w:t>
      </w:r>
      <w:proofErr w:type="gramEnd"/>
      <w:r w:rsidRPr="00B7317C">
        <w:rPr>
          <w:rFonts w:ascii="Times New Roman" w:hAnsi="Times New Roman" w:cs="Times New Roman"/>
          <w:sz w:val="24"/>
          <w:szCs w:val="24"/>
        </w:rPr>
        <w:t xml:space="preserve"> Wang </w:t>
      </w:r>
      <w:proofErr w:type="gramStart"/>
      <w:r w:rsidRPr="00B7317C">
        <w:rPr>
          <w:rFonts w:ascii="Times New Roman" w:hAnsi="Times New Roman" w:cs="Times New Roman"/>
          <w:sz w:val="24"/>
          <w:szCs w:val="24"/>
        </w:rPr>
        <w:t>F. ,</w:t>
      </w:r>
      <w:proofErr w:type="gramEnd"/>
      <w:r w:rsidRPr="00B7317C">
        <w:rPr>
          <w:rFonts w:ascii="Times New Roman" w:hAnsi="Times New Roman" w:cs="Times New Roman"/>
          <w:sz w:val="24"/>
          <w:szCs w:val="24"/>
        </w:rPr>
        <w:t xml:space="preserve"> Shang L. &amp; </w:t>
      </w:r>
      <w:proofErr w:type="spellStart"/>
      <w:r w:rsidRPr="00B7317C">
        <w:rPr>
          <w:rFonts w:ascii="Times New Roman" w:hAnsi="Times New Roman" w:cs="Times New Roman"/>
          <w:sz w:val="24"/>
          <w:szCs w:val="24"/>
        </w:rPr>
        <w:t>Zhonga</w:t>
      </w:r>
      <w:proofErr w:type="spellEnd"/>
      <w:r w:rsidRPr="00B7317C">
        <w:rPr>
          <w:rFonts w:ascii="Times New Roman" w:hAnsi="Times New Roman" w:cs="Times New Roman"/>
          <w:sz w:val="24"/>
          <w:szCs w:val="24"/>
        </w:rPr>
        <w:t xml:space="preserve"> R., </w:t>
      </w:r>
      <w:r w:rsidR="00473B29" w:rsidRPr="00B7317C">
        <w:rPr>
          <w:rFonts w:ascii="Times New Roman" w:hAnsi="Times New Roman" w:cs="Times New Roman"/>
          <w:sz w:val="24"/>
          <w:szCs w:val="24"/>
        </w:rPr>
        <w:t xml:space="preserve">(2022). </w:t>
      </w:r>
      <w:proofErr w:type="spellStart"/>
      <w:r w:rsidR="00473B29" w:rsidRPr="00B7317C">
        <w:rPr>
          <w:rFonts w:ascii="Times New Roman" w:hAnsi="Times New Roman" w:cs="Times New Roman"/>
          <w:sz w:val="24"/>
          <w:szCs w:val="24"/>
        </w:rPr>
        <w:t>Microplastic</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pollution</w:t>
      </w:r>
      <w:proofErr w:type="spellEnd"/>
      <w:r w:rsidRPr="00B7317C">
        <w:rPr>
          <w:rFonts w:ascii="Times New Roman" w:hAnsi="Times New Roman" w:cs="Times New Roman"/>
          <w:sz w:val="24"/>
          <w:szCs w:val="24"/>
        </w:rPr>
        <w:t xml:space="preserve"> in </w:t>
      </w:r>
      <w:proofErr w:type="spellStart"/>
      <w:r w:rsidRPr="00B7317C">
        <w:rPr>
          <w:rFonts w:ascii="Times New Roman" w:hAnsi="Times New Roman" w:cs="Times New Roman"/>
          <w:sz w:val="24"/>
          <w:szCs w:val="24"/>
        </w:rPr>
        <w:t>soils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plants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and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animals</w:t>
      </w:r>
      <w:proofErr w:type="spellEnd"/>
      <w:r w:rsidRPr="00B7317C">
        <w:rPr>
          <w:rFonts w:ascii="Times New Roman" w:hAnsi="Times New Roman" w:cs="Times New Roman"/>
          <w:sz w:val="24"/>
          <w:szCs w:val="24"/>
        </w:rPr>
        <w:t xml:space="preserve">: A </w:t>
      </w:r>
      <w:proofErr w:type="spellStart"/>
      <w:r w:rsidRPr="00B7317C">
        <w:rPr>
          <w:rFonts w:ascii="Times New Roman" w:hAnsi="Times New Roman" w:cs="Times New Roman"/>
          <w:sz w:val="24"/>
          <w:szCs w:val="24"/>
        </w:rPr>
        <w:t>review</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distr</w:t>
      </w:r>
      <w:r w:rsidR="00473B29" w:rsidRPr="00B7317C">
        <w:rPr>
          <w:rFonts w:ascii="Times New Roman" w:hAnsi="Times New Roman" w:cs="Times New Roman"/>
          <w:sz w:val="24"/>
          <w:szCs w:val="24"/>
        </w:rPr>
        <w:t>ibutions</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effects</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and</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potential</w:t>
      </w:r>
      <w:proofErr w:type="spellEnd"/>
      <w:r w:rsidR="00473B29" w:rsidRPr="00B7317C">
        <w:rPr>
          <w:rFonts w:ascii="Times New Roman" w:hAnsi="Times New Roman" w:cs="Times New Roman"/>
          <w:sz w:val="24"/>
          <w:szCs w:val="24"/>
        </w:rPr>
        <w:tab/>
      </w:r>
      <w:proofErr w:type="spellStart"/>
      <w:proofErr w:type="gramStart"/>
      <w:r w:rsidRPr="00B7317C">
        <w:rPr>
          <w:rFonts w:ascii="Times New Roman" w:hAnsi="Times New Roman" w:cs="Times New Roman"/>
          <w:sz w:val="24"/>
          <w:szCs w:val="24"/>
        </w:rPr>
        <w:t>mechanisms</w:t>
      </w:r>
      <w:proofErr w:type="spellEnd"/>
      <w:r w:rsidRPr="00B7317C">
        <w:rPr>
          <w:rFonts w:ascii="Times New Roman" w:hAnsi="Times New Roman" w:cs="Times New Roman"/>
          <w:sz w:val="24"/>
          <w:szCs w:val="24"/>
        </w:rPr>
        <w:t xml:space="preserve">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Science</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the</w:t>
      </w:r>
      <w:proofErr w:type="spellEnd"/>
      <w:r w:rsidRPr="00B7317C">
        <w:rPr>
          <w:rFonts w:ascii="Times New Roman" w:hAnsi="Times New Roman" w:cs="Times New Roman"/>
          <w:sz w:val="24"/>
          <w:szCs w:val="24"/>
        </w:rPr>
        <w:t xml:space="preserve"> Total Environment </w:t>
      </w:r>
      <w:proofErr w:type="gramStart"/>
      <w:r w:rsidRPr="00B7317C">
        <w:rPr>
          <w:rFonts w:ascii="Times New Roman" w:hAnsi="Times New Roman" w:cs="Times New Roman"/>
          <w:sz w:val="24"/>
          <w:szCs w:val="24"/>
        </w:rPr>
        <w:t>850 ,</w:t>
      </w:r>
      <w:proofErr w:type="gramEnd"/>
      <w:r w:rsidRPr="00B7317C">
        <w:rPr>
          <w:rFonts w:ascii="Times New Roman" w:hAnsi="Times New Roman" w:cs="Times New Roman"/>
          <w:sz w:val="24"/>
          <w:szCs w:val="24"/>
        </w:rPr>
        <w:t>157857.</w:t>
      </w:r>
    </w:p>
    <w:p w14:paraId="3E4C5FBC" w14:textId="77777777" w:rsidR="00473B29" w:rsidRPr="00B7317C" w:rsidRDefault="00473B29" w:rsidP="00FB6482">
      <w:pPr>
        <w:autoSpaceDE w:val="0"/>
        <w:autoSpaceDN w:val="0"/>
        <w:adjustRightInd w:val="0"/>
        <w:spacing w:after="0" w:line="240" w:lineRule="auto"/>
        <w:jc w:val="both"/>
        <w:rPr>
          <w:rFonts w:ascii="Times New Roman" w:hAnsi="Times New Roman" w:cs="Times New Roman"/>
          <w:sz w:val="24"/>
          <w:szCs w:val="24"/>
        </w:rPr>
      </w:pPr>
    </w:p>
    <w:p w14:paraId="0A2DF2B3" w14:textId="101FD862"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Chen </w:t>
      </w:r>
      <w:proofErr w:type="gramStart"/>
      <w:r w:rsidRPr="00B7317C">
        <w:rPr>
          <w:rFonts w:ascii="Times New Roman" w:hAnsi="Times New Roman" w:cs="Times New Roman"/>
          <w:sz w:val="24"/>
          <w:szCs w:val="24"/>
        </w:rPr>
        <w:t>X.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Li</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W.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Li</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M.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Cai</w:t>
      </w:r>
      <w:proofErr w:type="spellEnd"/>
      <w:r w:rsidRPr="00B7317C">
        <w:rPr>
          <w:rFonts w:ascii="Times New Roman" w:hAnsi="Times New Roman" w:cs="Times New Roman"/>
          <w:sz w:val="24"/>
          <w:szCs w:val="24"/>
        </w:rPr>
        <w:t xml:space="preserve"> Z., </w:t>
      </w:r>
      <w:proofErr w:type="spellStart"/>
      <w:r w:rsidRPr="00B7317C">
        <w:rPr>
          <w:rFonts w:ascii="Times New Roman" w:hAnsi="Times New Roman" w:cs="Times New Roman"/>
          <w:sz w:val="24"/>
          <w:szCs w:val="24"/>
        </w:rPr>
        <w:t>Gong</w:t>
      </w:r>
      <w:proofErr w:type="spellEnd"/>
      <w:r w:rsidRPr="00B7317C">
        <w:rPr>
          <w:rFonts w:ascii="Times New Roman" w:hAnsi="Times New Roman" w:cs="Times New Roman"/>
          <w:sz w:val="24"/>
          <w:szCs w:val="24"/>
        </w:rPr>
        <w:t xml:space="preserve"> H. &amp; Yan </w:t>
      </w:r>
      <w:proofErr w:type="gramStart"/>
      <w:r w:rsidRPr="00B7317C">
        <w:rPr>
          <w:rFonts w:ascii="Times New Roman" w:hAnsi="Times New Roman" w:cs="Times New Roman"/>
          <w:sz w:val="24"/>
          <w:szCs w:val="24"/>
        </w:rPr>
        <w:t>M. ,</w:t>
      </w:r>
      <w:proofErr w:type="gramEnd"/>
      <w:r w:rsidRPr="00B7317C">
        <w:rPr>
          <w:rFonts w:ascii="Times New Roman" w:hAnsi="Times New Roman" w:cs="Times New Roman"/>
          <w:sz w:val="24"/>
          <w:szCs w:val="24"/>
        </w:rPr>
        <w:t xml:space="preserve"> (2022).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as an </w:t>
      </w:r>
      <w:proofErr w:type="spellStart"/>
      <w:r w:rsidRPr="00B7317C">
        <w:rPr>
          <w:rFonts w:ascii="Times New Roman" w:hAnsi="Times New Roman" w:cs="Times New Roman"/>
          <w:sz w:val="24"/>
          <w:szCs w:val="24"/>
        </w:rPr>
        <w:t>aquat</w:t>
      </w:r>
      <w:r w:rsidR="00473B29" w:rsidRPr="00B7317C">
        <w:rPr>
          <w:rFonts w:ascii="Times New Roman" w:hAnsi="Times New Roman" w:cs="Times New Roman"/>
          <w:sz w:val="24"/>
          <w:szCs w:val="24"/>
        </w:rPr>
        <w:t>ic</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pollutant</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affect</w:t>
      </w:r>
      <w:proofErr w:type="spellEnd"/>
      <w:r w:rsidRPr="00B7317C">
        <w:rPr>
          <w:rFonts w:ascii="Times New Roman" w:hAnsi="Times New Roman" w:cs="Times New Roman"/>
          <w:sz w:val="24"/>
          <w:szCs w:val="24"/>
        </w:rPr>
        <w:t xml:space="preserve"> gut </w:t>
      </w:r>
      <w:proofErr w:type="spellStart"/>
      <w:r w:rsidRPr="00B7317C">
        <w:rPr>
          <w:rFonts w:ascii="Times New Roman" w:hAnsi="Times New Roman" w:cs="Times New Roman"/>
          <w:sz w:val="24"/>
          <w:szCs w:val="24"/>
        </w:rPr>
        <w:t>microbiota</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within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aquatic</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animals</w:t>
      </w:r>
      <w:proofErr w:type="spellEnd"/>
      <w:r w:rsidRPr="00B7317C">
        <w:rPr>
          <w:rFonts w:ascii="Times New Roman" w:hAnsi="Times New Roman" w:cs="Times New Roman"/>
          <w:sz w:val="24"/>
          <w:szCs w:val="24"/>
        </w:rPr>
        <w:t>,</w:t>
      </w:r>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Journal</w:t>
      </w:r>
      <w:proofErr w:type="spellEnd"/>
      <w:r w:rsidR="00473B29" w:rsidRPr="00B7317C">
        <w:rPr>
          <w:rFonts w:ascii="Times New Roman" w:hAnsi="Times New Roman" w:cs="Times New Roman"/>
          <w:sz w:val="24"/>
          <w:szCs w:val="24"/>
        </w:rPr>
        <w:t xml:space="preserve"> of </w:t>
      </w:r>
      <w:proofErr w:type="spellStart"/>
      <w:r w:rsidR="00473B29" w:rsidRPr="00B7317C">
        <w:rPr>
          <w:rFonts w:ascii="Times New Roman" w:hAnsi="Times New Roman" w:cs="Times New Roman"/>
          <w:sz w:val="24"/>
          <w:szCs w:val="24"/>
        </w:rPr>
        <w:t>Hazardous</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Materials</w:t>
      </w:r>
      <w:proofErr w:type="spellEnd"/>
      <w:r w:rsidR="00473B29" w:rsidRPr="00B7317C">
        <w:rPr>
          <w:rFonts w:ascii="Times New Roman" w:hAnsi="Times New Roman" w:cs="Times New Roman"/>
          <w:sz w:val="24"/>
          <w:szCs w:val="24"/>
        </w:rPr>
        <w:tab/>
      </w:r>
      <w:r w:rsidRPr="00B7317C">
        <w:rPr>
          <w:rFonts w:ascii="Times New Roman" w:hAnsi="Times New Roman" w:cs="Times New Roman"/>
          <w:sz w:val="24"/>
          <w:szCs w:val="24"/>
        </w:rPr>
        <w:t>423, 127094.</w:t>
      </w:r>
    </w:p>
    <w:p w14:paraId="30BCEAF7" w14:textId="77777777" w:rsidR="00FB6482" w:rsidRPr="00B7317C" w:rsidRDefault="00FB6482" w:rsidP="00FB6482">
      <w:pPr>
        <w:spacing w:after="0" w:line="240" w:lineRule="auto"/>
        <w:jc w:val="both"/>
        <w:rPr>
          <w:rFonts w:ascii="Times New Roman" w:hAnsi="Times New Roman" w:cs="Times New Roman"/>
          <w:sz w:val="24"/>
          <w:szCs w:val="24"/>
        </w:rPr>
      </w:pPr>
    </w:p>
    <w:p w14:paraId="1FC47573" w14:textId="2FA182F5" w:rsidR="006C5787" w:rsidRPr="00B7317C" w:rsidRDefault="006C5787" w:rsidP="00FB6482">
      <w:pPr>
        <w:autoSpaceDE w:val="0"/>
        <w:autoSpaceDN w:val="0"/>
        <w:adjustRightInd w:val="0"/>
        <w:spacing w:after="0" w:line="240" w:lineRule="auto"/>
        <w:jc w:val="both"/>
        <w:rPr>
          <w:rFonts w:ascii="Times New Roman" w:hAnsi="Times New Roman" w:cs="Times New Roman"/>
          <w:color w:val="000000"/>
          <w:sz w:val="24"/>
          <w:szCs w:val="24"/>
        </w:rPr>
      </w:pPr>
      <w:r w:rsidRPr="00B7317C">
        <w:rPr>
          <w:rFonts w:ascii="Times New Roman" w:hAnsi="Times New Roman" w:cs="Times New Roman"/>
          <w:color w:val="000000"/>
          <w:sz w:val="24"/>
          <w:szCs w:val="24"/>
        </w:rPr>
        <w:t xml:space="preserve">Çobanoğlu </w:t>
      </w:r>
      <w:proofErr w:type="gramStart"/>
      <w:r w:rsidRPr="00B7317C">
        <w:rPr>
          <w:rFonts w:ascii="Times New Roman" w:hAnsi="Times New Roman" w:cs="Times New Roman"/>
          <w:color w:val="000000"/>
          <w:sz w:val="24"/>
          <w:szCs w:val="24"/>
        </w:rPr>
        <w:t>H. ,</w:t>
      </w:r>
      <w:proofErr w:type="gramEnd"/>
      <w:r w:rsidRPr="00B7317C">
        <w:rPr>
          <w:rFonts w:ascii="Times New Roman" w:hAnsi="Times New Roman" w:cs="Times New Roman"/>
          <w:color w:val="000000"/>
          <w:sz w:val="24"/>
          <w:szCs w:val="24"/>
        </w:rPr>
        <w:t xml:space="preserve"> </w:t>
      </w:r>
      <w:proofErr w:type="spellStart"/>
      <w:r w:rsidRPr="00B7317C">
        <w:rPr>
          <w:rFonts w:ascii="Times New Roman" w:hAnsi="Times New Roman" w:cs="Times New Roman"/>
          <w:color w:val="000000"/>
          <w:sz w:val="24"/>
          <w:szCs w:val="24"/>
        </w:rPr>
        <w:t>Belivermis</w:t>
      </w:r>
      <w:proofErr w:type="spellEnd"/>
      <w:r w:rsidRPr="00B7317C">
        <w:rPr>
          <w:rFonts w:ascii="Times New Roman" w:hAnsi="Times New Roman" w:cs="Times New Roman"/>
          <w:color w:val="000000"/>
          <w:sz w:val="24"/>
          <w:szCs w:val="24"/>
        </w:rPr>
        <w:t xml:space="preserve"> </w:t>
      </w:r>
      <w:proofErr w:type="gramStart"/>
      <w:r w:rsidRPr="00B7317C">
        <w:rPr>
          <w:rFonts w:ascii="Times New Roman" w:hAnsi="Times New Roman" w:cs="Times New Roman"/>
          <w:color w:val="000000"/>
          <w:sz w:val="24"/>
          <w:szCs w:val="24"/>
        </w:rPr>
        <w:t>M. ,</w:t>
      </w:r>
      <w:proofErr w:type="gramEnd"/>
      <w:r w:rsidRPr="00B7317C">
        <w:rPr>
          <w:rFonts w:ascii="Times New Roman" w:hAnsi="Times New Roman" w:cs="Times New Roman"/>
          <w:color w:val="000000"/>
          <w:sz w:val="24"/>
          <w:szCs w:val="24"/>
        </w:rPr>
        <w:t xml:space="preserve"> </w:t>
      </w:r>
      <w:proofErr w:type="spellStart"/>
      <w:r w:rsidRPr="00B7317C">
        <w:rPr>
          <w:rFonts w:ascii="Times New Roman" w:hAnsi="Times New Roman" w:cs="Times New Roman"/>
          <w:color w:val="000000"/>
          <w:sz w:val="24"/>
          <w:szCs w:val="24"/>
        </w:rPr>
        <w:t>Sıkdokur</w:t>
      </w:r>
      <w:proofErr w:type="spellEnd"/>
      <w:r w:rsidRPr="00B7317C">
        <w:rPr>
          <w:rFonts w:ascii="Times New Roman" w:hAnsi="Times New Roman" w:cs="Times New Roman"/>
          <w:color w:val="000000"/>
          <w:sz w:val="24"/>
          <w:szCs w:val="24"/>
        </w:rPr>
        <w:t xml:space="preserve"> </w:t>
      </w:r>
      <w:proofErr w:type="gramStart"/>
      <w:r w:rsidRPr="00B7317C">
        <w:rPr>
          <w:rFonts w:ascii="Times New Roman" w:hAnsi="Times New Roman" w:cs="Times New Roman"/>
          <w:color w:val="000000"/>
          <w:sz w:val="24"/>
          <w:szCs w:val="24"/>
        </w:rPr>
        <w:t>E. ,</w:t>
      </w:r>
      <w:proofErr w:type="gramEnd"/>
      <w:r w:rsidRPr="00B7317C">
        <w:rPr>
          <w:rFonts w:ascii="Times New Roman" w:hAnsi="Times New Roman" w:cs="Times New Roman"/>
          <w:color w:val="000000"/>
          <w:sz w:val="24"/>
          <w:szCs w:val="24"/>
        </w:rPr>
        <w:t xml:space="preserve"> Kılıç Ö. &amp; Çayır </w:t>
      </w:r>
      <w:proofErr w:type="gramStart"/>
      <w:r w:rsidRPr="00B7317C">
        <w:rPr>
          <w:rFonts w:ascii="Times New Roman" w:hAnsi="Times New Roman" w:cs="Times New Roman"/>
          <w:color w:val="000000"/>
          <w:sz w:val="24"/>
          <w:szCs w:val="24"/>
        </w:rPr>
        <w:t>A. ,</w:t>
      </w:r>
      <w:proofErr w:type="gramEnd"/>
      <w:r w:rsidRPr="00B7317C">
        <w:rPr>
          <w:rFonts w:ascii="Times New Roman" w:hAnsi="Times New Roman" w:cs="Times New Roman"/>
          <w:color w:val="000000"/>
          <w:sz w:val="24"/>
          <w:szCs w:val="24"/>
        </w:rPr>
        <w:t xml:space="preserve"> (2021). </w:t>
      </w:r>
      <w:proofErr w:type="spellStart"/>
      <w:r w:rsidR="00473B29" w:rsidRPr="00B7317C">
        <w:rPr>
          <w:rFonts w:ascii="Times New Roman" w:hAnsi="Times New Roman" w:cs="Times New Roman"/>
          <w:color w:val="000000"/>
          <w:sz w:val="24"/>
          <w:szCs w:val="24"/>
        </w:rPr>
        <w:t>Genotoxic</w:t>
      </w:r>
      <w:proofErr w:type="spellEnd"/>
      <w:r w:rsidR="00473B29" w:rsidRPr="00B7317C">
        <w:rPr>
          <w:rFonts w:ascii="Times New Roman" w:hAnsi="Times New Roman" w:cs="Times New Roman"/>
          <w:color w:val="000000"/>
          <w:sz w:val="24"/>
          <w:szCs w:val="24"/>
        </w:rPr>
        <w:t xml:space="preserve"> </w:t>
      </w:r>
      <w:proofErr w:type="spellStart"/>
      <w:r w:rsidR="00473B29" w:rsidRPr="00B7317C">
        <w:rPr>
          <w:rFonts w:ascii="Times New Roman" w:hAnsi="Times New Roman" w:cs="Times New Roman"/>
          <w:color w:val="000000"/>
          <w:sz w:val="24"/>
          <w:szCs w:val="24"/>
        </w:rPr>
        <w:t>and</w:t>
      </w:r>
      <w:proofErr w:type="spellEnd"/>
      <w:r w:rsidR="00473B29" w:rsidRPr="00B7317C">
        <w:rPr>
          <w:rFonts w:ascii="Times New Roman" w:hAnsi="Times New Roman" w:cs="Times New Roman"/>
          <w:color w:val="000000"/>
          <w:sz w:val="24"/>
          <w:szCs w:val="24"/>
        </w:rPr>
        <w:tab/>
      </w:r>
      <w:proofErr w:type="spellStart"/>
      <w:r w:rsidRPr="00B7317C">
        <w:rPr>
          <w:rFonts w:ascii="Times New Roman" w:hAnsi="Times New Roman" w:cs="Times New Roman"/>
          <w:color w:val="000000"/>
          <w:sz w:val="24"/>
          <w:szCs w:val="24"/>
        </w:rPr>
        <w:t>cytotoxic</w:t>
      </w:r>
      <w:proofErr w:type="spellEnd"/>
      <w:r w:rsidRPr="00B7317C">
        <w:rPr>
          <w:rFonts w:ascii="Times New Roman" w:hAnsi="Times New Roman" w:cs="Times New Roman"/>
          <w:color w:val="000000"/>
          <w:sz w:val="24"/>
          <w:szCs w:val="24"/>
        </w:rPr>
        <w:t xml:space="preserve"> </w:t>
      </w:r>
      <w:proofErr w:type="spellStart"/>
      <w:r w:rsidRPr="00B7317C">
        <w:rPr>
          <w:rFonts w:ascii="Times New Roman" w:hAnsi="Times New Roman" w:cs="Times New Roman"/>
          <w:color w:val="000000"/>
          <w:sz w:val="24"/>
          <w:szCs w:val="24"/>
        </w:rPr>
        <w:t>effects</w:t>
      </w:r>
      <w:proofErr w:type="spellEnd"/>
      <w:r w:rsidRPr="00B7317C">
        <w:rPr>
          <w:rFonts w:ascii="Times New Roman" w:hAnsi="Times New Roman" w:cs="Times New Roman"/>
          <w:color w:val="000000"/>
          <w:sz w:val="24"/>
          <w:szCs w:val="24"/>
        </w:rPr>
        <w:t xml:space="preserve"> of </w:t>
      </w:r>
      <w:proofErr w:type="spellStart"/>
      <w:r w:rsidRPr="00B7317C">
        <w:rPr>
          <w:rFonts w:ascii="Times New Roman" w:hAnsi="Times New Roman" w:cs="Times New Roman"/>
          <w:color w:val="000000"/>
          <w:sz w:val="24"/>
          <w:szCs w:val="24"/>
        </w:rPr>
        <w:t>polyethylene</w:t>
      </w:r>
      <w:proofErr w:type="spellEnd"/>
      <w:r w:rsidRPr="00B7317C">
        <w:rPr>
          <w:rFonts w:ascii="Times New Roman" w:hAnsi="Times New Roman" w:cs="Times New Roman"/>
          <w:color w:val="000000"/>
          <w:sz w:val="24"/>
          <w:szCs w:val="24"/>
        </w:rPr>
        <w:t xml:space="preserve"> </w:t>
      </w:r>
      <w:proofErr w:type="spellStart"/>
      <w:r w:rsidRPr="00B7317C">
        <w:rPr>
          <w:rFonts w:ascii="Times New Roman" w:hAnsi="Times New Roman" w:cs="Times New Roman"/>
          <w:color w:val="000000"/>
          <w:sz w:val="24"/>
          <w:szCs w:val="24"/>
        </w:rPr>
        <w:t>microplastics</w:t>
      </w:r>
      <w:proofErr w:type="spellEnd"/>
      <w:r w:rsidRPr="00B7317C">
        <w:rPr>
          <w:rFonts w:ascii="Times New Roman" w:hAnsi="Times New Roman" w:cs="Times New Roman"/>
          <w:color w:val="000000"/>
          <w:sz w:val="24"/>
          <w:szCs w:val="24"/>
        </w:rPr>
        <w:t xml:space="preserve"> on </w:t>
      </w:r>
      <w:proofErr w:type="spellStart"/>
      <w:r w:rsidRPr="00B7317C">
        <w:rPr>
          <w:rFonts w:ascii="Times New Roman" w:hAnsi="Times New Roman" w:cs="Times New Roman"/>
          <w:color w:val="000000"/>
          <w:sz w:val="24"/>
          <w:szCs w:val="24"/>
        </w:rPr>
        <w:t>human</w:t>
      </w:r>
      <w:proofErr w:type="spellEnd"/>
      <w:r w:rsidRPr="00B7317C">
        <w:rPr>
          <w:rFonts w:ascii="Times New Roman" w:hAnsi="Times New Roman" w:cs="Times New Roman"/>
          <w:color w:val="000000"/>
          <w:sz w:val="24"/>
          <w:szCs w:val="24"/>
        </w:rPr>
        <w:t xml:space="preserve"> </w:t>
      </w:r>
      <w:proofErr w:type="spellStart"/>
      <w:r w:rsidRPr="00B7317C">
        <w:rPr>
          <w:rFonts w:ascii="Times New Roman" w:hAnsi="Times New Roman" w:cs="Times New Roman"/>
          <w:color w:val="000000"/>
          <w:sz w:val="24"/>
          <w:szCs w:val="24"/>
        </w:rPr>
        <w:t>peripheral</w:t>
      </w:r>
      <w:proofErr w:type="spellEnd"/>
      <w:r w:rsidRPr="00B7317C">
        <w:rPr>
          <w:rFonts w:ascii="Times New Roman" w:hAnsi="Times New Roman" w:cs="Times New Roman"/>
          <w:color w:val="000000"/>
          <w:sz w:val="24"/>
          <w:szCs w:val="24"/>
        </w:rPr>
        <w:t xml:space="preserve"> </w:t>
      </w:r>
      <w:proofErr w:type="spellStart"/>
      <w:r w:rsidRPr="00B7317C">
        <w:rPr>
          <w:rFonts w:ascii="Times New Roman" w:hAnsi="Times New Roman" w:cs="Times New Roman"/>
          <w:color w:val="000000"/>
          <w:sz w:val="24"/>
          <w:szCs w:val="24"/>
        </w:rPr>
        <w:t>blood</w:t>
      </w:r>
      <w:proofErr w:type="spellEnd"/>
      <w:r w:rsidRPr="00B7317C">
        <w:rPr>
          <w:rFonts w:ascii="Times New Roman" w:hAnsi="Times New Roman" w:cs="Times New Roman"/>
          <w:color w:val="000000"/>
          <w:sz w:val="24"/>
          <w:szCs w:val="24"/>
        </w:rPr>
        <w:t xml:space="preserve"> </w:t>
      </w:r>
      <w:proofErr w:type="spellStart"/>
      <w:r w:rsidRPr="00B7317C">
        <w:rPr>
          <w:rFonts w:ascii="Times New Roman" w:hAnsi="Times New Roman" w:cs="Times New Roman"/>
          <w:color w:val="000000"/>
          <w:sz w:val="24"/>
          <w:szCs w:val="24"/>
        </w:rPr>
        <w:t>lymphocytes</w:t>
      </w:r>
      <w:proofErr w:type="spellEnd"/>
      <w:r w:rsidRPr="00B7317C">
        <w:rPr>
          <w:rFonts w:ascii="Times New Roman" w:hAnsi="Times New Roman" w:cs="Times New Roman"/>
          <w:color w:val="000000"/>
          <w:sz w:val="24"/>
          <w:szCs w:val="24"/>
        </w:rPr>
        <w:t>,</w:t>
      </w:r>
      <w:r w:rsidR="00473B29" w:rsidRPr="00B7317C">
        <w:rPr>
          <w:rFonts w:ascii="Times New Roman" w:hAnsi="Times New Roman" w:cs="Times New Roman"/>
          <w:sz w:val="24"/>
          <w:szCs w:val="24"/>
        </w:rPr>
        <w:tab/>
      </w:r>
      <w:proofErr w:type="spellStart"/>
      <w:r w:rsidRPr="00B7317C">
        <w:rPr>
          <w:rFonts w:ascii="Times New Roman" w:hAnsi="Times New Roman" w:cs="Times New Roman"/>
          <w:color w:val="000000"/>
          <w:sz w:val="24"/>
          <w:szCs w:val="24"/>
        </w:rPr>
        <w:t>Chemosphere</w:t>
      </w:r>
      <w:proofErr w:type="spellEnd"/>
      <w:r w:rsidRPr="00B7317C">
        <w:rPr>
          <w:rFonts w:ascii="Times New Roman" w:hAnsi="Times New Roman" w:cs="Times New Roman"/>
          <w:color w:val="000000"/>
          <w:sz w:val="24"/>
          <w:szCs w:val="24"/>
        </w:rPr>
        <w:t xml:space="preserve"> 272, 129805.</w:t>
      </w:r>
    </w:p>
    <w:p w14:paraId="6229C765" w14:textId="77777777" w:rsidR="00473B29" w:rsidRPr="00B7317C" w:rsidRDefault="00473B29" w:rsidP="00FB6482">
      <w:pPr>
        <w:autoSpaceDE w:val="0"/>
        <w:autoSpaceDN w:val="0"/>
        <w:adjustRightInd w:val="0"/>
        <w:spacing w:after="0" w:line="240" w:lineRule="auto"/>
        <w:jc w:val="both"/>
        <w:rPr>
          <w:rFonts w:ascii="Times New Roman" w:hAnsi="Times New Roman" w:cs="Times New Roman"/>
          <w:color w:val="000000"/>
          <w:sz w:val="24"/>
          <w:szCs w:val="24"/>
        </w:rPr>
      </w:pPr>
    </w:p>
    <w:p w14:paraId="76CABCB8" w14:textId="21EAC219" w:rsidR="00473B29" w:rsidRPr="00B7317C" w:rsidRDefault="006C5787" w:rsidP="00FB6482">
      <w:pPr>
        <w:pStyle w:val="Default"/>
        <w:jc w:val="both"/>
        <w:rPr>
          <w:iCs/>
        </w:rPr>
      </w:pPr>
      <w:r w:rsidRPr="00B7317C">
        <w:t xml:space="preserve">Daniel </w:t>
      </w:r>
      <w:proofErr w:type="gramStart"/>
      <w:r w:rsidRPr="00B7317C">
        <w:t>D. ,</w:t>
      </w:r>
      <w:proofErr w:type="gramEnd"/>
      <w:r w:rsidRPr="00B7317C">
        <w:t xml:space="preserve"> </w:t>
      </w:r>
      <w:proofErr w:type="spellStart"/>
      <w:r w:rsidRPr="00B7317C">
        <w:t>Vieira</w:t>
      </w:r>
      <w:proofErr w:type="spellEnd"/>
      <w:r w:rsidRPr="00B7317C">
        <w:t xml:space="preserve"> </w:t>
      </w:r>
      <w:proofErr w:type="gramStart"/>
      <w:r w:rsidRPr="00B7317C">
        <w:t>M. ,</w:t>
      </w:r>
      <w:proofErr w:type="gramEnd"/>
      <w:r w:rsidRPr="00B7317C">
        <w:t xml:space="preserve"> </w:t>
      </w:r>
      <w:proofErr w:type="spellStart"/>
      <w:r w:rsidRPr="00B7317C">
        <w:t>Costa</w:t>
      </w:r>
      <w:proofErr w:type="spellEnd"/>
      <w:r w:rsidRPr="00B7317C">
        <w:t xml:space="preserve"> </w:t>
      </w:r>
      <w:proofErr w:type="gramStart"/>
      <w:r w:rsidRPr="00B7317C">
        <w:t>J. ,</w:t>
      </w:r>
      <w:proofErr w:type="gramEnd"/>
      <w:r w:rsidRPr="00B7317C">
        <w:t xml:space="preserve"> </w:t>
      </w:r>
      <w:proofErr w:type="spellStart"/>
      <w:r w:rsidRPr="00B7317C">
        <w:t>Gir˜ao</w:t>
      </w:r>
      <w:proofErr w:type="spellEnd"/>
      <w:r w:rsidRPr="00B7317C">
        <w:t xml:space="preserve"> A. &amp; </w:t>
      </w:r>
      <w:proofErr w:type="spellStart"/>
      <w:r w:rsidRPr="00B7317C">
        <w:t>Nunes</w:t>
      </w:r>
      <w:proofErr w:type="spellEnd"/>
      <w:r w:rsidRPr="00B7317C">
        <w:t xml:space="preserve"> </w:t>
      </w:r>
      <w:proofErr w:type="gramStart"/>
      <w:r w:rsidRPr="00B7317C">
        <w:t>B. ,</w:t>
      </w:r>
      <w:proofErr w:type="gramEnd"/>
      <w:r w:rsidRPr="00B7317C">
        <w:t xml:space="preserve"> (2024). </w:t>
      </w:r>
      <w:proofErr w:type="spellStart"/>
      <w:r w:rsidR="00473B29" w:rsidRPr="00B7317C">
        <w:t>Effects</w:t>
      </w:r>
      <w:proofErr w:type="spellEnd"/>
      <w:r w:rsidR="00473B29" w:rsidRPr="00B7317C">
        <w:t xml:space="preserve"> of </w:t>
      </w:r>
      <w:proofErr w:type="spellStart"/>
      <w:r w:rsidR="00473B29" w:rsidRPr="00B7317C">
        <w:t>microplastics</w:t>
      </w:r>
      <w:proofErr w:type="spellEnd"/>
      <w:r w:rsidR="00473B29" w:rsidRPr="00B7317C">
        <w:t xml:space="preserve"> on </w:t>
      </w:r>
      <w:proofErr w:type="spellStart"/>
      <w:r w:rsidR="00473B29" w:rsidRPr="00B7317C">
        <w:t>key</w:t>
      </w:r>
      <w:proofErr w:type="spellEnd"/>
      <w:r w:rsidR="00473B29" w:rsidRPr="00B7317C">
        <w:tab/>
      </w:r>
      <w:proofErr w:type="spellStart"/>
      <w:r w:rsidRPr="00B7317C">
        <w:t>reproductive</w:t>
      </w:r>
      <w:proofErr w:type="spellEnd"/>
      <w:r w:rsidRPr="00B7317C">
        <w:t xml:space="preserve"> </w:t>
      </w:r>
      <w:proofErr w:type="spellStart"/>
      <w:r w:rsidRPr="00B7317C">
        <w:t>and</w:t>
      </w:r>
      <w:proofErr w:type="spellEnd"/>
      <w:r w:rsidRPr="00B7317C">
        <w:t xml:space="preserve"> </w:t>
      </w:r>
      <w:proofErr w:type="spellStart"/>
      <w:r w:rsidRPr="00B7317C">
        <w:t>biochemical</w:t>
      </w:r>
      <w:proofErr w:type="spellEnd"/>
      <w:r w:rsidRPr="00B7317C">
        <w:t xml:space="preserve"> </w:t>
      </w:r>
      <w:proofErr w:type="spellStart"/>
      <w:r w:rsidRPr="00B7317C">
        <w:t>endpoints</w:t>
      </w:r>
      <w:proofErr w:type="spellEnd"/>
      <w:r w:rsidRPr="00B7317C">
        <w:t xml:space="preserve"> of </w:t>
      </w:r>
      <w:proofErr w:type="spellStart"/>
      <w:r w:rsidRPr="00B7317C">
        <w:t>the</w:t>
      </w:r>
      <w:proofErr w:type="spellEnd"/>
      <w:r w:rsidRPr="00B7317C">
        <w:t xml:space="preserve"> </w:t>
      </w:r>
      <w:proofErr w:type="spellStart"/>
      <w:r w:rsidRPr="00B7317C">
        <w:t>freshwater</w:t>
      </w:r>
      <w:proofErr w:type="spellEnd"/>
      <w:r w:rsidRPr="00B7317C">
        <w:t xml:space="preserve"> </w:t>
      </w:r>
      <w:proofErr w:type="spellStart"/>
      <w:r w:rsidRPr="00B7317C">
        <w:t>microcrustacean</w:t>
      </w:r>
      <w:proofErr w:type="spellEnd"/>
      <w:r w:rsidRPr="00B7317C">
        <w:t xml:space="preserve"> </w:t>
      </w:r>
      <w:proofErr w:type="spellStart"/>
      <w:r w:rsidR="00473B29" w:rsidRPr="00B7317C">
        <w:rPr>
          <w:i/>
          <w:iCs/>
        </w:rPr>
        <w:t>Daphnia</w:t>
      </w:r>
      <w:proofErr w:type="spellEnd"/>
      <w:r w:rsidR="00473B29" w:rsidRPr="00B7317C">
        <w:rPr>
          <w:i/>
          <w:iCs/>
        </w:rPr>
        <w:tab/>
      </w:r>
      <w:proofErr w:type="spellStart"/>
      <w:r w:rsidRPr="00B7317C">
        <w:rPr>
          <w:i/>
          <w:iCs/>
        </w:rPr>
        <w:t>magna</w:t>
      </w:r>
      <w:proofErr w:type="spellEnd"/>
      <w:r w:rsidRPr="00B7317C">
        <w:rPr>
          <w:iCs/>
        </w:rPr>
        <w:t xml:space="preserve">, </w:t>
      </w:r>
      <w:proofErr w:type="spellStart"/>
      <w:r w:rsidRPr="00B7317C">
        <w:rPr>
          <w:iCs/>
        </w:rPr>
        <w:t>Comparative</w:t>
      </w:r>
      <w:proofErr w:type="spellEnd"/>
      <w:r w:rsidRPr="00B7317C">
        <w:rPr>
          <w:iCs/>
        </w:rPr>
        <w:t xml:space="preserve"> </w:t>
      </w:r>
      <w:proofErr w:type="spellStart"/>
      <w:r w:rsidRPr="00B7317C">
        <w:rPr>
          <w:iCs/>
        </w:rPr>
        <w:t>Biochemistry</w:t>
      </w:r>
      <w:proofErr w:type="spellEnd"/>
      <w:r w:rsidRPr="00B7317C">
        <w:rPr>
          <w:iCs/>
        </w:rPr>
        <w:t xml:space="preserve"> </w:t>
      </w:r>
      <w:proofErr w:type="spellStart"/>
      <w:r w:rsidRPr="00B7317C">
        <w:rPr>
          <w:iCs/>
        </w:rPr>
        <w:t>and</w:t>
      </w:r>
      <w:proofErr w:type="spellEnd"/>
      <w:r w:rsidRPr="00B7317C">
        <w:rPr>
          <w:iCs/>
        </w:rPr>
        <w:t xml:space="preserve"> </w:t>
      </w:r>
      <w:proofErr w:type="spellStart"/>
      <w:r w:rsidRPr="00B7317C">
        <w:rPr>
          <w:iCs/>
        </w:rPr>
        <w:t>Physiology</w:t>
      </w:r>
      <w:proofErr w:type="spellEnd"/>
      <w:r w:rsidRPr="00B7317C">
        <w:rPr>
          <w:iCs/>
        </w:rPr>
        <w:t xml:space="preserve">, </w:t>
      </w:r>
      <w:proofErr w:type="spellStart"/>
      <w:r w:rsidRPr="00B7317C">
        <w:rPr>
          <w:iCs/>
        </w:rPr>
        <w:t>Part</w:t>
      </w:r>
      <w:proofErr w:type="spellEnd"/>
      <w:r w:rsidRPr="00B7317C">
        <w:rPr>
          <w:iCs/>
        </w:rPr>
        <w:t xml:space="preserve"> C 281, 109917. </w:t>
      </w:r>
      <w:r w:rsidR="00473B29" w:rsidRPr="00B7317C">
        <w:rPr>
          <w:iCs/>
        </w:rPr>
        <w:tab/>
      </w:r>
    </w:p>
    <w:p w14:paraId="360A7059" w14:textId="77777777" w:rsidR="00473B29" w:rsidRPr="00B7317C" w:rsidRDefault="00473B29" w:rsidP="00FB6482">
      <w:pPr>
        <w:pStyle w:val="Default"/>
        <w:jc w:val="both"/>
        <w:rPr>
          <w:iCs/>
        </w:rPr>
      </w:pPr>
    </w:p>
    <w:p w14:paraId="31866BF2" w14:textId="6A846E03" w:rsidR="006C5787" w:rsidRPr="00B7317C" w:rsidRDefault="006C5787" w:rsidP="00FB6482">
      <w:pPr>
        <w:pStyle w:val="Default"/>
        <w:jc w:val="both"/>
      </w:pPr>
      <w:proofErr w:type="spellStart"/>
      <w:proofErr w:type="gramStart"/>
      <w:r w:rsidRPr="00B7317C">
        <w:lastRenderedPageBreak/>
        <w:t>Dris</w:t>
      </w:r>
      <w:proofErr w:type="spellEnd"/>
      <w:r w:rsidRPr="00B7317C">
        <w:t xml:space="preserve"> ,</w:t>
      </w:r>
      <w:proofErr w:type="gramEnd"/>
      <w:r w:rsidRPr="00B7317C">
        <w:t xml:space="preserve"> R. </w:t>
      </w:r>
      <w:proofErr w:type="spellStart"/>
      <w:r w:rsidRPr="00B7317C">
        <w:t>Gasperi</w:t>
      </w:r>
      <w:proofErr w:type="spellEnd"/>
      <w:r w:rsidRPr="00B7317C">
        <w:t xml:space="preserve">, J. </w:t>
      </w:r>
      <w:proofErr w:type="spellStart"/>
      <w:r w:rsidRPr="00B7317C">
        <w:t>Saad</w:t>
      </w:r>
      <w:proofErr w:type="spellEnd"/>
      <w:r w:rsidRPr="00B7317C">
        <w:t xml:space="preserve">, </w:t>
      </w:r>
      <w:proofErr w:type="spellStart"/>
      <w:r w:rsidRPr="00B7317C">
        <w:t>Mirande</w:t>
      </w:r>
      <w:proofErr w:type="spellEnd"/>
      <w:r w:rsidRPr="00B7317C">
        <w:t xml:space="preserve"> M. C. ve </w:t>
      </w:r>
      <w:proofErr w:type="spellStart"/>
      <w:r w:rsidRPr="00B7317C">
        <w:t>Tassin</w:t>
      </w:r>
      <w:proofErr w:type="spellEnd"/>
      <w:r w:rsidRPr="00B7317C">
        <w:t>, B. (2016</w:t>
      </w:r>
      <w:proofErr w:type="gramStart"/>
      <w:r w:rsidRPr="00B7317C">
        <w:t>).</w:t>
      </w:r>
      <w:proofErr w:type="spellStart"/>
      <w:r w:rsidR="00473B29" w:rsidRPr="00B7317C">
        <w:t>Synthetic</w:t>
      </w:r>
      <w:proofErr w:type="spellEnd"/>
      <w:proofErr w:type="gramEnd"/>
      <w:r w:rsidR="00473B29" w:rsidRPr="00B7317C">
        <w:t xml:space="preserve"> </w:t>
      </w:r>
      <w:proofErr w:type="spellStart"/>
      <w:r w:rsidR="00473B29" w:rsidRPr="00B7317C">
        <w:t>fibers</w:t>
      </w:r>
      <w:proofErr w:type="spellEnd"/>
      <w:r w:rsidR="00473B29" w:rsidRPr="00B7317C">
        <w:t xml:space="preserve"> in </w:t>
      </w:r>
      <w:proofErr w:type="spellStart"/>
      <w:r w:rsidR="00473B29" w:rsidRPr="00B7317C">
        <w:t>atmospheric</w:t>
      </w:r>
      <w:proofErr w:type="spellEnd"/>
      <w:r w:rsidR="00473B29" w:rsidRPr="00B7317C">
        <w:tab/>
      </w:r>
      <w:proofErr w:type="spellStart"/>
      <w:r w:rsidRPr="00B7317C">
        <w:t>fallout</w:t>
      </w:r>
      <w:proofErr w:type="spellEnd"/>
      <w:r w:rsidRPr="00B7317C">
        <w:t xml:space="preserve">: A </w:t>
      </w:r>
      <w:proofErr w:type="spellStart"/>
      <w:r w:rsidRPr="00B7317C">
        <w:t>source</w:t>
      </w:r>
      <w:proofErr w:type="spellEnd"/>
      <w:r w:rsidRPr="00B7317C">
        <w:t xml:space="preserve"> of </w:t>
      </w:r>
      <w:proofErr w:type="spellStart"/>
      <w:r w:rsidRPr="00B7317C">
        <w:t>microplastics</w:t>
      </w:r>
      <w:proofErr w:type="spellEnd"/>
      <w:r w:rsidRPr="00B7317C">
        <w:t xml:space="preserve"> in </w:t>
      </w:r>
      <w:proofErr w:type="spellStart"/>
      <w:r w:rsidRPr="00B7317C">
        <w:t>the</w:t>
      </w:r>
      <w:proofErr w:type="spellEnd"/>
      <w:r w:rsidRPr="00B7317C">
        <w:t xml:space="preserve"> </w:t>
      </w:r>
      <w:proofErr w:type="spellStart"/>
      <w:r w:rsidRPr="00B7317C">
        <w:t>environment</w:t>
      </w:r>
      <w:proofErr w:type="spellEnd"/>
      <w:proofErr w:type="gramStart"/>
      <w:r w:rsidRPr="00B7317C">
        <w:t>? ,</w:t>
      </w:r>
      <w:proofErr w:type="gramEnd"/>
      <w:r w:rsidRPr="00B7317C">
        <w:t xml:space="preserve"> </w:t>
      </w:r>
      <w:r w:rsidR="00473B29" w:rsidRPr="00B7317C">
        <w:rPr>
          <w:iCs/>
        </w:rPr>
        <w:t xml:space="preserve">Marine </w:t>
      </w:r>
      <w:proofErr w:type="spellStart"/>
      <w:r w:rsidR="00473B29" w:rsidRPr="00B7317C">
        <w:rPr>
          <w:iCs/>
        </w:rPr>
        <w:t>Pollution</w:t>
      </w:r>
      <w:proofErr w:type="spellEnd"/>
      <w:r w:rsidR="00473B29" w:rsidRPr="00B7317C">
        <w:rPr>
          <w:iCs/>
        </w:rPr>
        <w:tab/>
      </w:r>
      <w:r w:rsidRPr="00B7317C">
        <w:rPr>
          <w:iCs/>
        </w:rPr>
        <w:t>Bulletin</w:t>
      </w:r>
      <w:r w:rsidRPr="00B7317C">
        <w:t>,</w:t>
      </w:r>
      <w:r w:rsidRPr="00B7317C">
        <w:rPr>
          <w:iCs/>
        </w:rPr>
        <w:t>104(1-2)</w:t>
      </w:r>
      <w:r w:rsidRPr="00B7317C">
        <w:t>, 290-293.</w:t>
      </w:r>
    </w:p>
    <w:p w14:paraId="757D4C5E" w14:textId="77777777" w:rsidR="00473B29" w:rsidRPr="00B7317C" w:rsidRDefault="00473B29" w:rsidP="00FB6482">
      <w:pPr>
        <w:pStyle w:val="Default"/>
        <w:jc w:val="both"/>
        <w:rPr>
          <w:rStyle w:val="Kpr"/>
          <w:color w:val="000000"/>
          <w:u w:val="none"/>
        </w:rPr>
      </w:pPr>
    </w:p>
    <w:p w14:paraId="2EACAA34" w14:textId="6F6F7A3C" w:rsidR="00473B29"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Eze C. </w:t>
      </w:r>
      <w:proofErr w:type="gramStart"/>
      <w:r w:rsidRPr="00B7317C">
        <w:rPr>
          <w:rFonts w:ascii="Times New Roman" w:hAnsi="Times New Roman" w:cs="Times New Roman"/>
          <w:sz w:val="24"/>
          <w:szCs w:val="24"/>
        </w:rPr>
        <w:t>G.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Nwankwo</w:t>
      </w:r>
      <w:proofErr w:type="spellEnd"/>
      <w:r w:rsidRPr="00B7317C">
        <w:rPr>
          <w:rFonts w:ascii="Times New Roman" w:hAnsi="Times New Roman" w:cs="Times New Roman"/>
          <w:sz w:val="24"/>
          <w:szCs w:val="24"/>
        </w:rPr>
        <w:t xml:space="preserve"> C. </w:t>
      </w:r>
      <w:proofErr w:type="gramStart"/>
      <w:r w:rsidRPr="00B7317C">
        <w:rPr>
          <w:rFonts w:ascii="Times New Roman" w:hAnsi="Times New Roman" w:cs="Times New Roman"/>
          <w:sz w:val="24"/>
          <w:szCs w:val="24"/>
        </w:rPr>
        <w:t>E.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Dey</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S.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Sundaramurthy</w:t>
      </w:r>
      <w:proofErr w:type="spellEnd"/>
      <w:r w:rsidRPr="00B7317C">
        <w:rPr>
          <w:rFonts w:ascii="Times New Roman" w:hAnsi="Times New Roman" w:cs="Times New Roman"/>
          <w:sz w:val="24"/>
          <w:szCs w:val="24"/>
        </w:rPr>
        <w:t xml:space="preserve"> S. &amp; </w:t>
      </w:r>
      <w:proofErr w:type="spellStart"/>
      <w:r w:rsidRPr="00B7317C">
        <w:rPr>
          <w:rFonts w:ascii="Times New Roman" w:hAnsi="Times New Roman" w:cs="Times New Roman"/>
          <w:sz w:val="24"/>
          <w:szCs w:val="24"/>
        </w:rPr>
        <w:t>Okeke</w:t>
      </w:r>
      <w:proofErr w:type="spellEnd"/>
      <w:r w:rsidRPr="00B7317C">
        <w:rPr>
          <w:rFonts w:ascii="Times New Roman" w:hAnsi="Times New Roman" w:cs="Times New Roman"/>
          <w:sz w:val="24"/>
          <w:szCs w:val="24"/>
        </w:rPr>
        <w:t xml:space="preserve"> E. S., (2024). </w:t>
      </w:r>
      <w:proofErr w:type="spellStart"/>
      <w:r w:rsidR="00473B29" w:rsidRPr="00B7317C">
        <w:rPr>
          <w:rFonts w:ascii="Times New Roman" w:hAnsi="Times New Roman" w:cs="Times New Roman"/>
          <w:sz w:val="24"/>
          <w:szCs w:val="24"/>
        </w:rPr>
        <w:t>Food</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chain</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contamination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and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impact</w:t>
      </w:r>
      <w:proofErr w:type="spellEnd"/>
      <w:r w:rsidRPr="00B7317C">
        <w:rPr>
          <w:rFonts w:ascii="Times New Roman" w:hAnsi="Times New Roman" w:cs="Times New Roman"/>
          <w:sz w:val="24"/>
          <w:szCs w:val="24"/>
        </w:rPr>
        <w:t xml:space="preserve"> on </w:t>
      </w:r>
      <w:proofErr w:type="spellStart"/>
      <w:r w:rsidRPr="00B7317C">
        <w:rPr>
          <w:rFonts w:ascii="Times New Roman" w:hAnsi="Times New Roman" w:cs="Times New Roman"/>
          <w:sz w:val="24"/>
          <w:szCs w:val="24"/>
        </w:rPr>
        <w:t>human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health</w:t>
      </w:r>
      <w:proofErr w:type="spellEnd"/>
      <w:r w:rsidRPr="00B7317C">
        <w:rPr>
          <w:rFonts w:ascii="Times New Roman" w:hAnsi="Times New Roman" w:cs="Times New Roman"/>
          <w:sz w:val="24"/>
          <w:szCs w:val="24"/>
        </w:rPr>
        <w:t xml:space="preserve">: a </w:t>
      </w:r>
      <w:proofErr w:type="spellStart"/>
      <w:r w:rsidRPr="00B7317C">
        <w:rPr>
          <w:rFonts w:ascii="Times New Roman" w:hAnsi="Times New Roman" w:cs="Times New Roman"/>
          <w:sz w:val="24"/>
          <w:szCs w:val="24"/>
        </w:rPr>
        <w:t>review</w:t>
      </w:r>
      <w:proofErr w:type="spellEnd"/>
      <w:r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Environmental</w:t>
      </w:r>
      <w:proofErr w:type="spellEnd"/>
      <w:r w:rsidR="00473B29" w:rsidRPr="00B7317C">
        <w:rPr>
          <w:rFonts w:ascii="Times New Roman" w:hAnsi="Times New Roman" w:cs="Times New Roman"/>
          <w:sz w:val="24"/>
          <w:szCs w:val="24"/>
        </w:rPr>
        <w:tab/>
      </w:r>
      <w:proofErr w:type="spellStart"/>
      <w:r w:rsidR="00A71DDA" w:rsidRPr="00B7317C">
        <w:rPr>
          <w:rFonts w:ascii="Times New Roman" w:hAnsi="Times New Roman" w:cs="Times New Roman"/>
          <w:sz w:val="24"/>
          <w:szCs w:val="24"/>
        </w:rPr>
        <w:t>Chemistry</w:t>
      </w:r>
      <w:proofErr w:type="spellEnd"/>
      <w:r w:rsidR="00A71DDA" w:rsidRPr="00B7317C">
        <w:rPr>
          <w:rFonts w:ascii="Times New Roman" w:hAnsi="Times New Roman" w:cs="Times New Roman"/>
          <w:sz w:val="24"/>
          <w:szCs w:val="24"/>
        </w:rPr>
        <w:t xml:space="preserve"> </w:t>
      </w:r>
      <w:proofErr w:type="spellStart"/>
      <w:r w:rsidR="00FB6482">
        <w:rPr>
          <w:rFonts w:ascii="Times New Roman" w:hAnsi="Times New Roman" w:cs="Times New Roman"/>
          <w:sz w:val="24"/>
          <w:szCs w:val="24"/>
        </w:rPr>
        <w:t>Letters</w:t>
      </w:r>
      <w:proofErr w:type="spellEnd"/>
      <w:r w:rsidR="00FB6482">
        <w:rPr>
          <w:rFonts w:ascii="Times New Roman" w:hAnsi="Times New Roman" w:cs="Times New Roman"/>
          <w:sz w:val="24"/>
          <w:szCs w:val="24"/>
        </w:rPr>
        <w:t>.</w:t>
      </w:r>
    </w:p>
    <w:p w14:paraId="22B132B4" w14:textId="77777777" w:rsidR="00FB6482" w:rsidRPr="00B7317C" w:rsidRDefault="00FB6482" w:rsidP="00FB6482">
      <w:pPr>
        <w:spacing w:after="0" w:line="240" w:lineRule="auto"/>
        <w:jc w:val="both"/>
        <w:rPr>
          <w:rFonts w:ascii="Times New Roman" w:hAnsi="Times New Roman" w:cs="Times New Roman"/>
          <w:sz w:val="24"/>
          <w:szCs w:val="24"/>
        </w:rPr>
      </w:pPr>
    </w:p>
    <w:p w14:paraId="370F955E" w14:textId="10E54719" w:rsidR="006C5787" w:rsidRPr="00B7317C" w:rsidRDefault="006C5787" w:rsidP="00FB6482">
      <w:pPr>
        <w:pStyle w:val="Default"/>
        <w:jc w:val="both"/>
      </w:pPr>
      <w:r w:rsidRPr="00B7317C">
        <w:t xml:space="preserve">Fan P. , Tan W. &amp; </w:t>
      </w:r>
      <w:proofErr w:type="spellStart"/>
      <w:r w:rsidRPr="00B7317C">
        <w:t>Yu</w:t>
      </w:r>
      <w:proofErr w:type="spellEnd"/>
      <w:r w:rsidRPr="00B7317C">
        <w:t xml:space="preserve"> H. , (2022). </w:t>
      </w:r>
      <w:proofErr w:type="spellStart"/>
      <w:r w:rsidRPr="00B7317C">
        <w:t>Effects</w:t>
      </w:r>
      <w:proofErr w:type="spellEnd"/>
      <w:r w:rsidRPr="00B7317C">
        <w:t xml:space="preserve"> of </w:t>
      </w:r>
      <w:proofErr w:type="spellStart"/>
      <w:r w:rsidRPr="00B7317C">
        <w:t>different</w:t>
      </w:r>
      <w:proofErr w:type="spellEnd"/>
      <w:r w:rsidRPr="00B7317C">
        <w:t xml:space="preserve"> </w:t>
      </w:r>
      <w:proofErr w:type="spellStart"/>
      <w:r w:rsidRPr="00B7317C">
        <w:t>concentrations</w:t>
      </w:r>
      <w:proofErr w:type="spellEnd"/>
      <w:r w:rsidRPr="00B7317C">
        <w:t xml:space="preserve"> </w:t>
      </w:r>
      <w:proofErr w:type="spellStart"/>
      <w:r w:rsidRPr="00B7317C">
        <w:t>and</w:t>
      </w:r>
      <w:proofErr w:type="spellEnd"/>
      <w:r w:rsidRPr="00B7317C">
        <w:t xml:space="preserve"> </w:t>
      </w:r>
      <w:proofErr w:type="spellStart"/>
      <w:r w:rsidRPr="00B7317C">
        <w:t>types</w:t>
      </w:r>
      <w:proofErr w:type="spellEnd"/>
      <w:r w:rsidRPr="00B7317C">
        <w:t xml:space="preserve"> of </w:t>
      </w:r>
      <w:proofErr w:type="spellStart"/>
      <w:r w:rsidRPr="00B7317C">
        <w:t>micro</w:t>
      </w:r>
      <w:r w:rsidR="00473B29" w:rsidRPr="00B7317C">
        <w:t>plastics</w:t>
      </w:r>
      <w:proofErr w:type="spellEnd"/>
      <w:r w:rsidR="00473B29" w:rsidRPr="00B7317C">
        <w:tab/>
      </w:r>
      <w:r w:rsidRPr="00B7317C">
        <w:t xml:space="preserve">on </w:t>
      </w:r>
      <w:proofErr w:type="spellStart"/>
      <w:r w:rsidRPr="00B7317C">
        <w:t>bacteria</w:t>
      </w:r>
      <w:proofErr w:type="spellEnd"/>
      <w:r w:rsidRPr="00B7317C">
        <w:t xml:space="preserve"> </w:t>
      </w:r>
      <w:proofErr w:type="spellStart"/>
      <w:r w:rsidRPr="00B7317C">
        <w:t>and</w:t>
      </w:r>
      <w:proofErr w:type="spellEnd"/>
      <w:r w:rsidRPr="00B7317C">
        <w:t xml:space="preserve"> fungi in alkaline </w:t>
      </w:r>
      <w:proofErr w:type="spellStart"/>
      <w:proofErr w:type="gramStart"/>
      <w:r w:rsidRPr="00B7317C">
        <w:t>soil</w:t>
      </w:r>
      <w:proofErr w:type="spellEnd"/>
      <w:r w:rsidRPr="00B7317C">
        <w:t xml:space="preserve"> ,</w:t>
      </w:r>
      <w:proofErr w:type="gramEnd"/>
      <w:r w:rsidRPr="00B7317C">
        <w:t xml:space="preserve"> </w:t>
      </w:r>
      <w:proofErr w:type="spellStart"/>
      <w:r w:rsidRPr="00B7317C">
        <w:t>Ecotoxicolog</w:t>
      </w:r>
      <w:r w:rsidR="00473B29" w:rsidRPr="00B7317C">
        <w:t>y</w:t>
      </w:r>
      <w:proofErr w:type="spellEnd"/>
      <w:r w:rsidR="00473B29" w:rsidRPr="00B7317C">
        <w:t xml:space="preserve"> </w:t>
      </w:r>
      <w:proofErr w:type="spellStart"/>
      <w:r w:rsidR="00473B29" w:rsidRPr="00B7317C">
        <w:t>and</w:t>
      </w:r>
      <w:proofErr w:type="spellEnd"/>
      <w:r w:rsidR="00473B29" w:rsidRPr="00B7317C">
        <w:t xml:space="preserve"> </w:t>
      </w:r>
      <w:proofErr w:type="spellStart"/>
      <w:r w:rsidR="00473B29" w:rsidRPr="00B7317C">
        <w:t>Environmental</w:t>
      </w:r>
      <w:proofErr w:type="spellEnd"/>
      <w:r w:rsidR="00473B29" w:rsidRPr="00B7317C">
        <w:t xml:space="preserve"> </w:t>
      </w:r>
      <w:proofErr w:type="spellStart"/>
      <w:r w:rsidR="00473B29" w:rsidRPr="00B7317C">
        <w:t>Safety</w:t>
      </w:r>
      <w:proofErr w:type="spellEnd"/>
      <w:r w:rsidR="00473B29" w:rsidRPr="00B7317C">
        <w:t xml:space="preserve"> 229</w:t>
      </w:r>
      <w:r w:rsidR="00473B29" w:rsidRPr="00B7317C">
        <w:tab/>
      </w:r>
      <w:r w:rsidRPr="00B7317C">
        <w:t xml:space="preserve">113045. </w:t>
      </w:r>
    </w:p>
    <w:p w14:paraId="46E53CF5" w14:textId="77777777" w:rsidR="00473B29" w:rsidRPr="00B7317C" w:rsidRDefault="00473B29" w:rsidP="00FB6482">
      <w:pPr>
        <w:pStyle w:val="Default"/>
        <w:jc w:val="both"/>
      </w:pPr>
    </w:p>
    <w:p w14:paraId="6BE21841" w14:textId="370B1324"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Franco, A. </w:t>
      </w:r>
      <w:proofErr w:type="gramStart"/>
      <w:r w:rsidRPr="00B7317C">
        <w:rPr>
          <w:rFonts w:ascii="Times New Roman" w:hAnsi="Times New Roman" w:cs="Times New Roman"/>
          <w:sz w:val="24"/>
          <w:szCs w:val="24"/>
        </w:rPr>
        <w:t>A.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Arellano</w:t>
      </w:r>
      <w:proofErr w:type="spellEnd"/>
      <w:r w:rsidRPr="00B7317C">
        <w:rPr>
          <w:rFonts w:ascii="Times New Roman" w:hAnsi="Times New Roman" w:cs="Times New Roman"/>
          <w:sz w:val="24"/>
          <w:szCs w:val="24"/>
        </w:rPr>
        <w:t xml:space="preserve">, J. </w:t>
      </w:r>
      <w:proofErr w:type="gramStart"/>
      <w:r w:rsidRPr="00B7317C">
        <w:rPr>
          <w:rFonts w:ascii="Times New Roman" w:hAnsi="Times New Roman" w:cs="Times New Roman"/>
          <w:sz w:val="24"/>
          <w:szCs w:val="24"/>
        </w:rPr>
        <w:t>M. ,</w:t>
      </w:r>
      <w:proofErr w:type="spellStart"/>
      <w:r w:rsidRPr="00B7317C">
        <w:rPr>
          <w:rFonts w:ascii="Times New Roman" w:hAnsi="Times New Roman" w:cs="Times New Roman"/>
          <w:sz w:val="24"/>
          <w:szCs w:val="24"/>
        </w:rPr>
        <w:t>Albendín</w:t>
      </w:r>
      <w:proofErr w:type="spellEnd"/>
      <w:proofErr w:type="gram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G. ,</w:t>
      </w:r>
      <w:proofErr w:type="spellStart"/>
      <w:r w:rsidRPr="00B7317C">
        <w:rPr>
          <w:rFonts w:ascii="Times New Roman" w:hAnsi="Times New Roman" w:cs="Times New Roman"/>
          <w:sz w:val="24"/>
          <w:szCs w:val="24"/>
        </w:rPr>
        <w:t>Rodríguez</w:t>
      </w:r>
      <w:proofErr w:type="gramEnd"/>
      <w:r w:rsidRPr="00B7317C">
        <w:rPr>
          <w:rFonts w:ascii="Times New Roman" w:hAnsi="Times New Roman" w:cs="Times New Roman"/>
          <w:sz w:val="24"/>
          <w:szCs w:val="24"/>
        </w:rPr>
        <w:t>-Barroso</w:t>
      </w:r>
      <w:proofErr w:type="spellEnd"/>
      <w:r w:rsidRPr="00B7317C">
        <w:rPr>
          <w:rFonts w:ascii="Times New Roman" w:hAnsi="Times New Roman" w:cs="Times New Roman"/>
          <w:sz w:val="24"/>
          <w:szCs w:val="24"/>
        </w:rPr>
        <w:t>, R.</w:t>
      </w:r>
      <w:proofErr w:type="gramStart"/>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Quiroga</w:t>
      </w:r>
      <w:proofErr w:type="spellEnd"/>
      <w:proofErr w:type="gramEnd"/>
      <w:r w:rsidRPr="00B7317C">
        <w:rPr>
          <w:rFonts w:ascii="Times New Roman" w:hAnsi="Times New Roman" w:cs="Times New Roman"/>
          <w:sz w:val="24"/>
          <w:szCs w:val="24"/>
        </w:rPr>
        <w:t xml:space="preserve">, J. M. &amp; </w:t>
      </w:r>
      <w:proofErr w:type="spellStart"/>
      <w:r w:rsidR="00473B29" w:rsidRPr="00B7317C">
        <w:rPr>
          <w:rFonts w:ascii="Times New Roman" w:hAnsi="Times New Roman" w:cs="Times New Roman"/>
          <w:sz w:val="24"/>
          <w:szCs w:val="24"/>
        </w:rPr>
        <w:t>Coello</w:t>
      </w:r>
      <w:proofErr w:type="spellEnd"/>
      <w:r w:rsidR="00473B29" w:rsidRPr="00B7317C">
        <w:rPr>
          <w:rFonts w:ascii="Times New Roman" w:hAnsi="Times New Roman" w:cs="Times New Roman"/>
          <w:sz w:val="24"/>
          <w:szCs w:val="24"/>
        </w:rPr>
        <w:t>,</w:t>
      </w:r>
      <w:r w:rsidR="00473B29" w:rsidRPr="00B7317C">
        <w:rPr>
          <w:rFonts w:ascii="Times New Roman" w:hAnsi="Times New Roman" w:cs="Times New Roman"/>
          <w:sz w:val="24"/>
          <w:szCs w:val="24"/>
        </w:rPr>
        <w:tab/>
      </w:r>
      <w:r w:rsidRPr="00B7317C">
        <w:rPr>
          <w:rFonts w:ascii="Times New Roman" w:hAnsi="Times New Roman" w:cs="Times New Roman"/>
          <w:sz w:val="24"/>
          <w:szCs w:val="24"/>
        </w:rPr>
        <w:t xml:space="preserve">M. D. (2021). </w:t>
      </w:r>
      <w:proofErr w:type="spellStart"/>
      <w:r w:rsidRPr="00B7317C">
        <w:rPr>
          <w:rFonts w:ascii="Times New Roman" w:hAnsi="Times New Roman" w:cs="Times New Roman"/>
          <w:sz w:val="24"/>
          <w:szCs w:val="24"/>
        </w:rPr>
        <w:t>Microplastic</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pollution</w:t>
      </w:r>
      <w:proofErr w:type="spellEnd"/>
      <w:r w:rsidRPr="00B7317C">
        <w:rPr>
          <w:rFonts w:ascii="Times New Roman" w:hAnsi="Times New Roman" w:cs="Times New Roman"/>
          <w:sz w:val="24"/>
          <w:szCs w:val="24"/>
        </w:rPr>
        <w:t xml:space="preserve"> in </w:t>
      </w:r>
      <w:proofErr w:type="spellStart"/>
      <w:r w:rsidRPr="00B7317C">
        <w:rPr>
          <w:rFonts w:ascii="Times New Roman" w:hAnsi="Times New Roman" w:cs="Times New Roman"/>
          <w:sz w:val="24"/>
          <w:szCs w:val="24"/>
        </w:rPr>
        <w:t>wastewater</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treatme</w:t>
      </w:r>
      <w:r w:rsidR="00473B29" w:rsidRPr="00B7317C">
        <w:rPr>
          <w:rFonts w:ascii="Times New Roman" w:hAnsi="Times New Roman" w:cs="Times New Roman"/>
          <w:sz w:val="24"/>
          <w:szCs w:val="24"/>
        </w:rPr>
        <w:t>nt</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plants</w:t>
      </w:r>
      <w:proofErr w:type="spellEnd"/>
      <w:r w:rsidR="00473B29" w:rsidRPr="00B7317C">
        <w:rPr>
          <w:rFonts w:ascii="Times New Roman" w:hAnsi="Times New Roman" w:cs="Times New Roman"/>
          <w:sz w:val="24"/>
          <w:szCs w:val="24"/>
        </w:rPr>
        <w:t xml:space="preserve"> in </w:t>
      </w:r>
      <w:proofErr w:type="spellStart"/>
      <w:r w:rsidR="00473B29" w:rsidRPr="00B7317C">
        <w:rPr>
          <w:rFonts w:ascii="Times New Roman" w:hAnsi="Times New Roman" w:cs="Times New Roman"/>
          <w:sz w:val="24"/>
          <w:szCs w:val="24"/>
        </w:rPr>
        <w:t>the</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city</w:t>
      </w:r>
      <w:proofErr w:type="spellEnd"/>
      <w:r w:rsidR="00473B29" w:rsidRPr="00B7317C">
        <w:rPr>
          <w:rFonts w:ascii="Times New Roman" w:hAnsi="Times New Roman" w:cs="Times New Roman"/>
          <w:sz w:val="24"/>
          <w:szCs w:val="24"/>
        </w:rPr>
        <w:t xml:space="preserve"> of </w:t>
      </w:r>
      <w:proofErr w:type="spellStart"/>
      <w:r w:rsidR="00473B29" w:rsidRPr="00B7317C">
        <w:rPr>
          <w:rFonts w:ascii="Times New Roman" w:hAnsi="Times New Roman" w:cs="Times New Roman"/>
          <w:sz w:val="24"/>
          <w:szCs w:val="24"/>
        </w:rPr>
        <w:t>Cádiz</w:t>
      </w:r>
      <w:proofErr w:type="spellEnd"/>
      <w:r w:rsidR="00473B29" w:rsidRPr="00B7317C">
        <w:rPr>
          <w:rFonts w:ascii="Times New Roman" w:hAnsi="Times New Roman" w:cs="Times New Roman"/>
          <w:sz w:val="24"/>
          <w:szCs w:val="24"/>
        </w:rPr>
        <w:t>:</w:t>
      </w:r>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Abundance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removal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efficiency</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and</w:t>
      </w:r>
      <w:proofErr w:type="spellEnd"/>
      <w:r w:rsidRPr="00B7317C">
        <w:rPr>
          <w:rFonts w:ascii="Times New Roman" w:hAnsi="Times New Roman" w:cs="Times New Roman"/>
          <w:sz w:val="24"/>
          <w:szCs w:val="24"/>
        </w:rPr>
        <w:t xml:space="preserve"> presence in </w:t>
      </w:r>
      <w:proofErr w:type="spellStart"/>
      <w:r w:rsidRPr="00B7317C">
        <w:rPr>
          <w:rFonts w:ascii="Times New Roman" w:hAnsi="Times New Roman" w:cs="Times New Roman"/>
          <w:sz w:val="24"/>
          <w:szCs w:val="24"/>
        </w:rPr>
        <w:t>receiving</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water</w:t>
      </w:r>
      <w:proofErr w:type="spellEnd"/>
      <w:r w:rsidRPr="00B7317C">
        <w:rPr>
          <w:rFonts w:ascii="Times New Roman" w:hAnsi="Times New Roman" w:cs="Times New Roman"/>
          <w:sz w:val="24"/>
          <w:szCs w:val="24"/>
        </w:rPr>
        <w:t xml:space="preserve"> body, </w:t>
      </w:r>
      <w:proofErr w:type="spellStart"/>
      <w:r w:rsidR="00473B29" w:rsidRPr="00B7317C">
        <w:rPr>
          <w:rFonts w:ascii="Times New Roman" w:hAnsi="Times New Roman" w:cs="Times New Roman"/>
          <w:iCs/>
          <w:sz w:val="24"/>
          <w:szCs w:val="24"/>
        </w:rPr>
        <w:t>Science</w:t>
      </w:r>
      <w:proofErr w:type="spellEnd"/>
      <w:r w:rsidR="00473B29" w:rsidRPr="00B7317C">
        <w:rPr>
          <w:rFonts w:ascii="Times New Roman" w:hAnsi="Times New Roman" w:cs="Times New Roman"/>
          <w:iCs/>
          <w:sz w:val="24"/>
          <w:szCs w:val="24"/>
        </w:rPr>
        <w:t xml:space="preserve"> of </w:t>
      </w:r>
      <w:proofErr w:type="spellStart"/>
      <w:r w:rsidR="00473B29" w:rsidRPr="00B7317C">
        <w:rPr>
          <w:rFonts w:ascii="Times New Roman" w:hAnsi="Times New Roman" w:cs="Times New Roman"/>
          <w:iCs/>
          <w:sz w:val="24"/>
          <w:szCs w:val="24"/>
        </w:rPr>
        <w:t>the</w:t>
      </w:r>
      <w:proofErr w:type="spellEnd"/>
      <w:r w:rsidR="00473B29" w:rsidRPr="00B7317C">
        <w:rPr>
          <w:rFonts w:ascii="Times New Roman" w:hAnsi="Times New Roman" w:cs="Times New Roman"/>
          <w:iCs/>
          <w:sz w:val="24"/>
          <w:szCs w:val="24"/>
        </w:rPr>
        <w:tab/>
      </w:r>
      <w:r w:rsidRPr="00B7317C">
        <w:rPr>
          <w:rFonts w:ascii="Times New Roman" w:hAnsi="Times New Roman" w:cs="Times New Roman"/>
          <w:iCs/>
          <w:sz w:val="24"/>
          <w:szCs w:val="24"/>
        </w:rPr>
        <w:t>Total Environment</w:t>
      </w:r>
      <w:r w:rsidRPr="00B7317C">
        <w:rPr>
          <w:rFonts w:ascii="Times New Roman" w:hAnsi="Times New Roman" w:cs="Times New Roman"/>
          <w:sz w:val="24"/>
          <w:szCs w:val="24"/>
        </w:rPr>
        <w:t xml:space="preserve">, </w:t>
      </w:r>
      <w:r w:rsidRPr="00B7317C">
        <w:rPr>
          <w:rFonts w:ascii="Times New Roman" w:hAnsi="Times New Roman" w:cs="Times New Roman"/>
          <w:i/>
          <w:iCs/>
          <w:sz w:val="24"/>
          <w:szCs w:val="24"/>
        </w:rPr>
        <w:t>776</w:t>
      </w:r>
      <w:r w:rsidRPr="00B7317C">
        <w:rPr>
          <w:rFonts w:ascii="Times New Roman" w:hAnsi="Times New Roman" w:cs="Times New Roman"/>
          <w:sz w:val="24"/>
          <w:szCs w:val="24"/>
        </w:rPr>
        <w:t>, 145795.</w:t>
      </w:r>
    </w:p>
    <w:p w14:paraId="3EEA197B" w14:textId="77777777" w:rsidR="00FB6482" w:rsidRPr="00B7317C" w:rsidRDefault="00FB6482" w:rsidP="00FB6482">
      <w:pPr>
        <w:spacing w:after="0" w:line="240" w:lineRule="auto"/>
        <w:jc w:val="both"/>
        <w:rPr>
          <w:rFonts w:ascii="Times New Roman" w:hAnsi="Times New Roman" w:cs="Times New Roman"/>
          <w:sz w:val="24"/>
          <w:szCs w:val="24"/>
        </w:rPr>
      </w:pPr>
    </w:p>
    <w:p w14:paraId="5BC95F09" w14:textId="772756CF"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GKGM - Risk Değerlendirme Daire Başkanlığı, </w:t>
      </w:r>
      <w:proofErr w:type="spellStart"/>
      <w:r w:rsidRPr="00B7317C">
        <w:rPr>
          <w:rFonts w:ascii="Times New Roman" w:hAnsi="Times New Roman" w:cs="Times New Roman"/>
          <w:sz w:val="24"/>
          <w:szCs w:val="24"/>
        </w:rPr>
        <w:t>Mikroplas</w:t>
      </w:r>
      <w:r w:rsidR="00473B29" w:rsidRPr="00B7317C">
        <w:rPr>
          <w:rFonts w:ascii="Times New Roman" w:hAnsi="Times New Roman" w:cs="Times New Roman"/>
          <w:sz w:val="24"/>
          <w:szCs w:val="24"/>
        </w:rPr>
        <w:t>tiklerin</w:t>
      </w:r>
      <w:proofErr w:type="spellEnd"/>
      <w:r w:rsidR="00473B29" w:rsidRPr="00B7317C">
        <w:rPr>
          <w:rFonts w:ascii="Times New Roman" w:hAnsi="Times New Roman" w:cs="Times New Roman"/>
          <w:sz w:val="24"/>
          <w:szCs w:val="24"/>
        </w:rPr>
        <w:t xml:space="preserve"> İnsan ve Çevre Sağlığı</w:t>
      </w:r>
      <w:r w:rsidR="00473B29" w:rsidRPr="00B7317C">
        <w:rPr>
          <w:rFonts w:ascii="Times New Roman" w:hAnsi="Times New Roman" w:cs="Times New Roman"/>
          <w:sz w:val="24"/>
          <w:szCs w:val="24"/>
        </w:rPr>
        <w:tab/>
      </w:r>
      <w:r w:rsidRPr="00B7317C">
        <w:rPr>
          <w:rFonts w:ascii="Times New Roman" w:hAnsi="Times New Roman" w:cs="Times New Roman"/>
          <w:sz w:val="24"/>
          <w:szCs w:val="24"/>
        </w:rPr>
        <w:t>Üzerindeki Etkileri Hakkında Bilimsel Görüş1, 2023.</w:t>
      </w:r>
    </w:p>
    <w:p w14:paraId="3B3A46C6" w14:textId="77777777" w:rsidR="00FB6482" w:rsidRPr="00B7317C" w:rsidRDefault="00FB6482" w:rsidP="00FB6482">
      <w:pPr>
        <w:spacing w:after="0" w:line="240" w:lineRule="auto"/>
        <w:jc w:val="both"/>
        <w:rPr>
          <w:rFonts w:ascii="Times New Roman" w:hAnsi="Times New Roman" w:cs="Times New Roman"/>
          <w:sz w:val="24"/>
          <w:szCs w:val="24"/>
        </w:rPr>
      </w:pPr>
    </w:p>
    <w:p w14:paraId="574FCBFD" w14:textId="1C964BDA" w:rsidR="006C5787" w:rsidRDefault="006C5787" w:rsidP="00FB6482">
      <w:pPr>
        <w:spacing w:after="0" w:line="24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Gkoutselis</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G. ,</w:t>
      </w:r>
      <w:proofErr w:type="spellStart"/>
      <w:r w:rsidRPr="00B7317C">
        <w:rPr>
          <w:rFonts w:ascii="Times New Roman" w:hAnsi="Times New Roman" w:cs="Times New Roman"/>
          <w:sz w:val="24"/>
          <w:szCs w:val="24"/>
        </w:rPr>
        <w:t>Rohrbach</w:t>
      </w:r>
      <w:proofErr w:type="spellEnd"/>
      <w:proofErr w:type="gram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S.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Harjes</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J.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Obst</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M.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Brachmann</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A.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Horn</w:t>
      </w:r>
      <w:proofErr w:type="spellEnd"/>
      <w:r w:rsidRPr="00B7317C">
        <w:rPr>
          <w:rFonts w:ascii="Times New Roman" w:hAnsi="Times New Roman" w:cs="Times New Roman"/>
          <w:sz w:val="24"/>
          <w:szCs w:val="24"/>
        </w:rPr>
        <w:t xml:space="preserve"> M. &amp; </w:t>
      </w:r>
      <w:proofErr w:type="spellStart"/>
      <w:r w:rsidRPr="00B7317C">
        <w:rPr>
          <w:rFonts w:ascii="Times New Roman" w:hAnsi="Times New Roman" w:cs="Times New Roman"/>
          <w:sz w:val="24"/>
          <w:szCs w:val="24"/>
        </w:rPr>
        <w:t>Ramb</w:t>
      </w:r>
      <w:r w:rsidR="00473B29" w:rsidRPr="00B7317C">
        <w:rPr>
          <w:rFonts w:ascii="Times New Roman" w:hAnsi="Times New Roman" w:cs="Times New Roman"/>
          <w:sz w:val="24"/>
          <w:szCs w:val="24"/>
        </w:rPr>
        <w:t>old</w:t>
      </w:r>
      <w:proofErr w:type="spellEnd"/>
      <w:r w:rsidR="00473B29" w:rsidRPr="00B7317C">
        <w:rPr>
          <w:rFonts w:ascii="Times New Roman" w:hAnsi="Times New Roman" w:cs="Times New Roman"/>
          <w:sz w:val="24"/>
          <w:szCs w:val="24"/>
        </w:rPr>
        <w:t xml:space="preserve"> G.</w:t>
      </w:r>
      <w:r w:rsidR="00473B29" w:rsidRPr="00B7317C">
        <w:rPr>
          <w:rFonts w:ascii="Times New Roman" w:hAnsi="Times New Roman" w:cs="Times New Roman"/>
          <w:sz w:val="24"/>
          <w:szCs w:val="24"/>
        </w:rPr>
        <w:tab/>
      </w:r>
      <w:r w:rsidRPr="00B7317C">
        <w:rPr>
          <w:rFonts w:ascii="Times New Roman" w:hAnsi="Times New Roman" w:cs="Times New Roman"/>
          <w:sz w:val="24"/>
          <w:szCs w:val="24"/>
        </w:rPr>
        <w:t xml:space="preserve">(2021).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accumulate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fungal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pathogens</w:t>
      </w:r>
      <w:proofErr w:type="spellEnd"/>
      <w:r w:rsidRPr="00B7317C">
        <w:rPr>
          <w:rFonts w:ascii="Times New Roman" w:hAnsi="Times New Roman" w:cs="Times New Roman"/>
          <w:sz w:val="24"/>
          <w:szCs w:val="24"/>
        </w:rPr>
        <w:t xml:space="preserve"> in </w:t>
      </w:r>
      <w:proofErr w:type="spellStart"/>
      <w:r w:rsidRPr="00B7317C">
        <w:rPr>
          <w:rFonts w:ascii="Times New Roman" w:hAnsi="Times New Roman" w:cs="Times New Roman"/>
          <w:sz w:val="24"/>
          <w:szCs w:val="24"/>
        </w:rPr>
        <w:t>ter</w:t>
      </w:r>
      <w:r w:rsidR="00473B29" w:rsidRPr="00B7317C">
        <w:rPr>
          <w:rFonts w:ascii="Times New Roman" w:hAnsi="Times New Roman" w:cs="Times New Roman"/>
          <w:sz w:val="24"/>
          <w:szCs w:val="24"/>
        </w:rPr>
        <w:t>restrial</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ecosystems</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Scientific</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Reports</w:t>
      </w:r>
      <w:proofErr w:type="spellEnd"/>
      <w:r w:rsidRPr="00B7317C">
        <w:rPr>
          <w:rFonts w:ascii="Times New Roman" w:hAnsi="Times New Roman" w:cs="Times New Roman"/>
          <w:sz w:val="24"/>
          <w:szCs w:val="24"/>
        </w:rPr>
        <w:t>, 11 13214.</w:t>
      </w:r>
    </w:p>
    <w:p w14:paraId="4CE89A73" w14:textId="77777777" w:rsidR="00FB6482" w:rsidRPr="00B7317C" w:rsidRDefault="00FB6482" w:rsidP="00FB6482">
      <w:pPr>
        <w:spacing w:after="0" w:line="240" w:lineRule="auto"/>
        <w:jc w:val="both"/>
        <w:rPr>
          <w:rFonts w:ascii="Times New Roman" w:hAnsi="Times New Roman" w:cs="Times New Roman"/>
          <w:sz w:val="24"/>
          <w:szCs w:val="24"/>
        </w:rPr>
      </w:pPr>
    </w:p>
    <w:p w14:paraId="2B517C15" w14:textId="03CBE25D"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Güven O. , </w:t>
      </w:r>
      <w:proofErr w:type="spellStart"/>
      <w:r w:rsidRPr="00B7317C">
        <w:rPr>
          <w:rFonts w:ascii="Times New Roman" w:hAnsi="Times New Roman" w:cs="Times New Roman"/>
          <w:sz w:val="24"/>
          <w:szCs w:val="24"/>
        </w:rPr>
        <w:t>Gökdağ</w:t>
      </w:r>
      <w:proofErr w:type="spellEnd"/>
      <w:r w:rsidRPr="00B7317C">
        <w:rPr>
          <w:rFonts w:ascii="Times New Roman" w:hAnsi="Times New Roman" w:cs="Times New Roman"/>
          <w:sz w:val="24"/>
          <w:szCs w:val="24"/>
        </w:rPr>
        <w:t xml:space="preserve"> K. , </w:t>
      </w:r>
      <w:proofErr w:type="spellStart"/>
      <w:r w:rsidRPr="00B7317C">
        <w:rPr>
          <w:rFonts w:ascii="Times New Roman" w:hAnsi="Times New Roman" w:cs="Times New Roman"/>
          <w:sz w:val="24"/>
          <w:szCs w:val="24"/>
        </w:rPr>
        <w:t>Jovanovi</w:t>
      </w:r>
      <w:proofErr w:type="spellEnd"/>
      <w:r w:rsidRPr="00B7317C">
        <w:rPr>
          <w:rFonts w:ascii="Times New Roman" w:hAnsi="Times New Roman" w:cs="Times New Roman"/>
          <w:sz w:val="24"/>
          <w:szCs w:val="24"/>
        </w:rPr>
        <w:t xml:space="preserve"> B. &amp; </w:t>
      </w:r>
      <w:proofErr w:type="spellStart"/>
      <w:r w:rsidRPr="00B7317C">
        <w:rPr>
          <w:rFonts w:ascii="Times New Roman" w:hAnsi="Times New Roman" w:cs="Times New Roman"/>
          <w:sz w:val="24"/>
          <w:szCs w:val="24"/>
        </w:rPr>
        <w:t>Kıdeys</w:t>
      </w:r>
      <w:proofErr w:type="spellEnd"/>
      <w:r w:rsidRPr="00B7317C">
        <w:rPr>
          <w:rFonts w:ascii="Times New Roman" w:hAnsi="Times New Roman" w:cs="Times New Roman"/>
          <w:sz w:val="24"/>
          <w:szCs w:val="24"/>
        </w:rPr>
        <w:t xml:space="preserve"> A. ¸(2017). </w:t>
      </w:r>
      <w:proofErr w:type="spellStart"/>
      <w:r w:rsidRPr="00B7317C">
        <w:rPr>
          <w:rFonts w:ascii="Times New Roman" w:hAnsi="Times New Roman" w:cs="Times New Roman"/>
          <w:sz w:val="24"/>
          <w:szCs w:val="24"/>
        </w:rPr>
        <w:t>Mic</w:t>
      </w:r>
      <w:r w:rsidR="00473B29" w:rsidRPr="00B7317C">
        <w:rPr>
          <w:rFonts w:ascii="Times New Roman" w:hAnsi="Times New Roman" w:cs="Times New Roman"/>
          <w:sz w:val="24"/>
          <w:szCs w:val="24"/>
        </w:rPr>
        <w:t>roplastic</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litter</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composition</w:t>
      </w:r>
      <w:proofErr w:type="spellEnd"/>
      <w:r w:rsidR="00473B29" w:rsidRPr="00B7317C">
        <w:rPr>
          <w:rFonts w:ascii="Times New Roman" w:hAnsi="Times New Roman" w:cs="Times New Roman"/>
          <w:sz w:val="24"/>
          <w:szCs w:val="24"/>
        </w:rPr>
        <w:t xml:space="preserve"> of</w:t>
      </w:r>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the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Turkish</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territorial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waters</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the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Mediterranean</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Sea</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and</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its</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occurrence</w:t>
      </w:r>
      <w:proofErr w:type="spellEnd"/>
      <w:r w:rsidR="00473B29" w:rsidRPr="00B7317C">
        <w:rPr>
          <w:rFonts w:ascii="Times New Roman" w:hAnsi="Times New Roman" w:cs="Times New Roman"/>
          <w:sz w:val="24"/>
          <w:szCs w:val="24"/>
        </w:rPr>
        <w:t xml:space="preserve"> in </w:t>
      </w:r>
      <w:proofErr w:type="spellStart"/>
      <w:r w:rsidR="00473B29" w:rsidRPr="00B7317C">
        <w:rPr>
          <w:rFonts w:ascii="Times New Roman" w:hAnsi="Times New Roman" w:cs="Times New Roman"/>
          <w:sz w:val="24"/>
          <w:szCs w:val="24"/>
        </w:rPr>
        <w:t>the</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gastrointestinal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tract</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fish</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Environmental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Pollution</w:t>
      </w:r>
      <w:proofErr w:type="spellEnd"/>
      <w:r w:rsidRPr="00B7317C">
        <w:rPr>
          <w:rFonts w:ascii="Times New Roman" w:hAnsi="Times New Roman" w:cs="Times New Roman"/>
          <w:sz w:val="24"/>
          <w:szCs w:val="24"/>
        </w:rPr>
        <w:t xml:space="preserve"> 223 286-294.</w:t>
      </w:r>
    </w:p>
    <w:p w14:paraId="3FB7C175" w14:textId="77777777" w:rsidR="00FB6482" w:rsidRPr="00B7317C" w:rsidRDefault="00FB6482" w:rsidP="00FB6482">
      <w:pPr>
        <w:spacing w:after="0" w:line="240" w:lineRule="auto"/>
        <w:jc w:val="both"/>
        <w:rPr>
          <w:rFonts w:ascii="Times New Roman" w:hAnsi="Times New Roman" w:cs="Times New Roman"/>
          <w:sz w:val="24"/>
          <w:szCs w:val="24"/>
        </w:rPr>
      </w:pPr>
    </w:p>
    <w:p w14:paraId="7011FCEE" w14:textId="64094104"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Hale, R. C., </w:t>
      </w:r>
      <w:proofErr w:type="spellStart"/>
      <w:r w:rsidRPr="00B7317C">
        <w:rPr>
          <w:rFonts w:ascii="Times New Roman" w:hAnsi="Times New Roman" w:cs="Times New Roman"/>
          <w:sz w:val="24"/>
          <w:szCs w:val="24"/>
        </w:rPr>
        <w:t>Seeley</w:t>
      </w:r>
      <w:proofErr w:type="spellEnd"/>
      <w:r w:rsidRPr="00B7317C">
        <w:rPr>
          <w:rFonts w:ascii="Times New Roman" w:hAnsi="Times New Roman" w:cs="Times New Roman"/>
          <w:sz w:val="24"/>
          <w:szCs w:val="24"/>
        </w:rPr>
        <w:t xml:space="preserve">, M. E., La </w:t>
      </w:r>
      <w:proofErr w:type="spellStart"/>
      <w:r w:rsidRPr="00B7317C">
        <w:rPr>
          <w:rFonts w:ascii="Times New Roman" w:hAnsi="Times New Roman" w:cs="Times New Roman"/>
          <w:sz w:val="24"/>
          <w:szCs w:val="24"/>
        </w:rPr>
        <w:t>Guardia</w:t>
      </w:r>
      <w:proofErr w:type="spellEnd"/>
      <w:r w:rsidRPr="00B7317C">
        <w:rPr>
          <w:rFonts w:ascii="Times New Roman" w:hAnsi="Times New Roman" w:cs="Times New Roman"/>
          <w:sz w:val="24"/>
          <w:szCs w:val="24"/>
        </w:rPr>
        <w:t>, M. J., Mai, L.,</w:t>
      </w:r>
      <w:r w:rsidR="00473B29" w:rsidRPr="00B7317C">
        <w:rPr>
          <w:rFonts w:ascii="Times New Roman" w:hAnsi="Times New Roman" w:cs="Times New Roman"/>
          <w:sz w:val="24"/>
          <w:szCs w:val="24"/>
        </w:rPr>
        <w:t xml:space="preserve"> &amp; </w:t>
      </w:r>
      <w:proofErr w:type="spellStart"/>
      <w:r w:rsidR="00473B29" w:rsidRPr="00B7317C">
        <w:rPr>
          <w:rFonts w:ascii="Times New Roman" w:hAnsi="Times New Roman" w:cs="Times New Roman"/>
          <w:sz w:val="24"/>
          <w:szCs w:val="24"/>
        </w:rPr>
        <w:t>Zeng</w:t>
      </w:r>
      <w:proofErr w:type="spellEnd"/>
      <w:r w:rsidR="00473B29" w:rsidRPr="00B7317C">
        <w:rPr>
          <w:rFonts w:ascii="Times New Roman" w:hAnsi="Times New Roman" w:cs="Times New Roman"/>
          <w:sz w:val="24"/>
          <w:szCs w:val="24"/>
        </w:rPr>
        <w:t>, E. Y. (2020). A Global</w:t>
      </w:r>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Perspective</w:t>
      </w:r>
      <w:proofErr w:type="spellEnd"/>
      <w:r w:rsidRPr="00B7317C">
        <w:rPr>
          <w:rFonts w:ascii="Times New Roman" w:hAnsi="Times New Roman" w:cs="Times New Roman"/>
          <w:sz w:val="24"/>
          <w:szCs w:val="24"/>
        </w:rPr>
        <w:t xml:space="preserve"> on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Journal</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Geo</w:t>
      </w:r>
      <w:r w:rsidR="00473B29" w:rsidRPr="00B7317C">
        <w:rPr>
          <w:rFonts w:ascii="Times New Roman" w:hAnsi="Times New Roman" w:cs="Times New Roman"/>
          <w:sz w:val="24"/>
          <w:szCs w:val="24"/>
        </w:rPr>
        <w:t>physical</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Research</w:t>
      </w:r>
      <w:proofErr w:type="spellEnd"/>
      <w:r w:rsidR="00473B29" w:rsidRPr="00B7317C">
        <w:rPr>
          <w:rFonts w:ascii="Times New Roman" w:hAnsi="Times New Roman" w:cs="Times New Roman"/>
          <w:sz w:val="24"/>
          <w:szCs w:val="24"/>
        </w:rPr>
        <w:t>: Oceans, 125,</w:t>
      </w:r>
      <w:r w:rsidR="00473B29" w:rsidRPr="00B7317C">
        <w:rPr>
          <w:rFonts w:ascii="Times New Roman" w:hAnsi="Times New Roman" w:cs="Times New Roman"/>
          <w:sz w:val="24"/>
          <w:szCs w:val="24"/>
        </w:rPr>
        <w:tab/>
      </w:r>
      <w:r w:rsidRPr="00B7317C">
        <w:rPr>
          <w:rFonts w:ascii="Times New Roman" w:hAnsi="Times New Roman" w:cs="Times New Roman"/>
          <w:sz w:val="24"/>
          <w:szCs w:val="24"/>
        </w:rPr>
        <w:t>e2018JC014719.</w:t>
      </w:r>
    </w:p>
    <w:p w14:paraId="521029D8" w14:textId="77777777" w:rsidR="00FB6482" w:rsidRPr="00B7317C" w:rsidRDefault="00FB6482" w:rsidP="00FB6482">
      <w:pPr>
        <w:spacing w:after="0" w:line="240" w:lineRule="auto"/>
        <w:jc w:val="both"/>
        <w:rPr>
          <w:rFonts w:ascii="Times New Roman" w:hAnsi="Times New Roman" w:cs="Times New Roman"/>
          <w:sz w:val="24"/>
          <w:szCs w:val="24"/>
        </w:rPr>
      </w:pPr>
    </w:p>
    <w:p w14:paraId="7D21255A" w14:textId="108E8E2F"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He </w:t>
      </w:r>
      <w:proofErr w:type="gramStart"/>
      <w:r w:rsidRPr="00B7317C">
        <w:rPr>
          <w:rFonts w:ascii="Times New Roman" w:hAnsi="Times New Roman" w:cs="Times New Roman"/>
          <w:sz w:val="24"/>
          <w:szCs w:val="24"/>
        </w:rPr>
        <w:t>P. ,</w:t>
      </w:r>
      <w:proofErr w:type="gramEnd"/>
      <w:r w:rsidRPr="00B7317C">
        <w:rPr>
          <w:rFonts w:ascii="Times New Roman" w:hAnsi="Times New Roman" w:cs="Times New Roman"/>
          <w:sz w:val="24"/>
          <w:szCs w:val="24"/>
        </w:rPr>
        <w:t xml:space="preserve"> Chen, </w:t>
      </w:r>
      <w:proofErr w:type="gramStart"/>
      <w:r w:rsidRPr="00B7317C">
        <w:rPr>
          <w:rFonts w:ascii="Times New Roman" w:hAnsi="Times New Roman" w:cs="Times New Roman"/>
          <w:sz w:val="24"/>
          <w:szCs w:val="24"/>
        </w:rPr>
        <w:t>L.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Shao</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L. ,Zhang</w:t>
      </w:r>
      <w:proofErr w:type="gramEnd"/>
      <w:r w:rsidRPr="00B7317C">
        <w:rPr>
          <w:rFonts w:ascii="Times New Roman" w:hAnsi="Times New Roman" w:cs="Times New Roman"/>
          <w:sz w:val="24"/>
          <w:szCs w:val="24"/>
        </w:rPr>
        <w:t>, H.</w:t>
      </w:r>
      <w:proofErr w:type="gramStart"/>
      <w:r w:rsidRPr="00B7317C">
        <w:rPr>
          <w:rFonts w:ascii="Times New Roman" w:hAnsi="Times New Roman" w:cs="Times New Roman"/>
          <w:sz w:val="24"/>
          <w:szCs w:val="24"/>
        </w:rPr>
        <w:t xml:space="preserve">&amp;  </w:t>
      </w:r>
      <w:proofErr w:type="spellStart"/>
      <w:r w:rsidRPr="00B7317C">
        <w:rPr>
          <w:rFonts w:ascii="Times New Roman" w:hAnsi="Times New Roman" w:cs="Times New Roman"/>
          <w:sz w:val="24"/>
          <w:szCs w:val="24"/>
        </w:rPr>
        <w:t>Lü</w:t>
      </w:r>
      <w:proofErr w:type="spellEnd"/>
      <w:proofErr w:type="gramEnd"/>
      <w:r w:rsidRPr="00B7317C">
        <w:rPr>
          <w:rFonts w:ascii="Times New Roman" w:hAnsi="Times New Roman" w:cs="Times New Roman"/>
          <w:sz w:val="24"/>
          <w:szCs w:val="24"/>
        </w:rPr>
        <w:t xml:space="preserve">, F. (2019). </w:t>
      </w:r>
      <w:proofErr w:type="spellStart"/>
      <w:r w:rsidRPr="00B7317C">
        <w:rPr>
          <w:rFonts w:ascii="Times New Roman" w:hAnsi="Times New Roman" w:cs="Times New Roman"/>
          <w:sz w:val="24"/>
          <w:szCs w:val="24"/>
        </w:rPr>
        <w:t>Munici</w:t>
      </w:r>
      <w:r w:rsidR="00473B29" w:rsidRPr="00B7317C">
        <w:rPr>
          <w:rFonts w:ascii="Times New Roman" w:hAnsi="Times New Roman" w:cs="Times New Roman"/>
          <w:sz w:val="24"/>
          <w:szCs w:val="24"/>
        </w:rPr>
        <w:t>pal</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solid</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waste</w:t>
      </w:r>
      <w:proofErr w:type="spellEnd"/>
      <w:r w:rsidR="00473B29" w:rsidRPr="00B7317C">
        <w:rPr>
          <w:rFonts w:ascii="Times New Roman" w:hAnsi="Times New Roman" w:cs="Times New Roman"/>
          <w:sz w:val="24"/>
          <w:szCs w:val="24"/>
        </w:rPr>
        <w:t xml:space="preserve"> (MSW) </w:t>
      </w:r>
      <w:proofErr w:type="spellStart"/>
      <w:r w:rsidR="00473B29" w:rsidRPr="00B7317C">
        <w:rPr>
          <w:rFonts w:ascii="Times New Roman" w:hAnsi="Times New Roman" w:cs="Times New Roman"/>
          <w:sz w:val="24"/>
          <w:szCs w:val="24"/>
        </w:rPr>
        <w:t>landfill</w:t>
      </w:r>
      <w:proofErr w:type="spellEnd"/>
      <w:r w:rsidR="00473B29" w:rsidRPr="00B7317C">
        <w:rPr>
          <w:rFonts w:ascii="Times New Roman" w:hAnsi="Times New Roman" w:cs="Times New Roman"/>
          <w:sz w:val="24"/>
          <w:szCs w:val="24"/>
        </w:rPr>
        <w:t>:</w:t>
      </w:r>
      <w:r w:rsidR="00473B29" w:rsidRPr="00B7317C">
        <w:rPr>
          <w:rFonts w:ascii="Times New Roman" w:hAnsi="Times New Roman" w:cs="Times New Roman"/>
          <w:sz w:val="24"/>
          <w:szCs w:val="24"/>
        </w:rPr>
        <w:tab/>
      </w:r>
      <w:r w:rsidRPr="00B7317C">
        <w:rPr>
          <w:rFonts w:ascii="Times New Roman" w:hAnsi="Times New Roman" w:cs="Times New Roman"/>
          <w:sz w:val="24"/>
          <w:szCs w:val="24"/>
        </w:rPr>
        <w:t xml:space="preserve">A </w:t>
      </w:r>
      <w:proofErr w:type="spellStart"/>
      <w:r w:rsidRPr="00B7317C">
        <w:rPr>
          <w:rFonts w:ascii="Times New Roman" w:hAnsi="Times New Roman" w:cs="Times New Roman"/>
          <w:sz w:val="24"/>
          <w:szCs w:val="24"/>
        </w:rPr>
        <w:t>source</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w:t>
      </w:r>
      <w:proofErr w:type="spellStart"/>
      <w:r w:rsidRPr="00B7317C">
        <w:rPr>
          <w:rFonts w:ascii="Times New Roman" w:hAnsi="Times New Roman" w:cs="Times New Roman"/>
          <w:sz w:val="24"/>
          <w:szCs w:val="24"/>
        </w:rPr>
        <w:t>Evidence</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microplast</w:t>
      </w:r>
      <w:r w:rsidR="00473B29" w:rsidRPr="00B7317C">
        <w:rPr>
          <w:rFonts w:ascii="Times New Roman" w:hAnsi="Times New Roman" w:cs="Times New Roman"/>
          <w:sz w:val="24"/>
          <w:szCs w:val="24"/>
        </w:rPr>
        <w:t>ics</w:t>
      </w:r>
      <w:proofErr w:type="spellEnd"/>
      <w:r w:rsidR="00473B29" w:rsidRPr="00B7317C">
        <w:rPr>
          <w:rFonts w:ascii="Times New Roman" w:hAnsi="Times New Roman" w:cs="Times New Roman"/>
          <w:sz w:val="24"/>
          <w:szCs w:val="24"/>
        </w:rPr>
        <w:t xml:space="preserve"> in </w:t>
      </w:r>
      <w:proofErr w:type="spellStart"/>
      <w:r w:rsidR="00473B29" w:rsidRPr="00B7317C">
        <w:rPr>
          <w:rFonts w:ascii="Times New Roman" w:hAnsi="Times New Roman" w:cs="Times New Roman"/>
          <w:sz w:val="24"/>
          <w:szCs w:val="24"/>
        </w:rPr>
        <w:t>landfill</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leachate</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Water</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Reserch</w:t>
      </w:r>
      <w:proofErr w:type="spellEnd"/>
      <w:r w:rsidRPr="00B7317C">
        <w:rPr>
          <w:rFonts w:ascii="Times New Roman" w:hAnsi="Times New Roman" w:cs="Times New Roman"/>
          <w:sz w:val="24"/>
          <w:szCs w:val="24"/>
        </w:rPr>
        <w:t>, 159, 38-45.</w:t>
      </w:r>
    </w:p>
    <w:p w14:paraId="47F1639C" w14:textId="77777777" w:rsidR="00FB6482" w:rsidRPr="00B7317C" w:rsidRDefault="00FB6482" w:rsidP="00FB6482">
      <w:pPr>
        <w:spacing w:after="0" w:line="240" w:lineRule="auto"/>
        <w:jc w:val="both"/>
        <w:rPr>
          <w:rStyle w:val="Kpr"/>
          <w:rFonts w:ascii="Times New Roman" w:hAnsi="Times New Roman" w:cs="Times New Roman"/>
          <w:sz w:val="24"/>
          <w:szCs w:val="24"/>
        </w:rPr>
      </w:pPr>
    </w:p>
    <w:p w14:paraId="7BA2E74D" w14:textId="0DF4DA21"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He </w:t>
      </w:r>
      <w:proofErr w:type="gramStart"/>
      <w:r w:rsidRPr="00B7317C">
        <w:rPr>
          <w:rFonts w:ascii="Times New Roman" w:hAnsi="Times New Roman" w:cs="Times New Roman"/>
          <w:sz w:val="24"/>
          <w:szCs w:val="24"/>
        </w:rPr>
        <w:t>Y.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Wei</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G.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Tang</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B. ,</w:t>
      </w:r>
      <w:proofErr w:type="gramEnd"/>
      <w:r w:rsidRPr="00B7317C">
        <w:rPr>
          <w:rFonts w:ascii="Times New Roman" w:hAnsi="Times New Roman" w:cs="Times New Roman"/>
          <w:sz w:val="24"/>
          <w:szCs w:val="24"/>
        </w:rPr>
        <w:t xml:space="preserve"> Salam </w:t>
      </w:r>
      <w:proofErr w:type="gramStart"/>
      <w:r w:rsidRPr="00B7317C">
        <w:rPr>
          <w:rFonts w:ascii="Times New Roman" w:hAnsi="Times New Roman" w:cs="Times New Roman"/>
          <w:sz w:val="24"/>
          <w:szCs w:val="24"/>
        </w:rPr>
        <w:t>M.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Shen</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A.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Wei</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Y. ,</w:t>
      </w:r>
      <w:proofErr w:type="gramEnd"/>
      <w:r w:rsidRPr="00B7317C">
        <w:rPr>
          <w:rFonts w:ascii="Times New Roman" w:hAnsi="Times New Roman" w:cs="Times New Roman"/>
          <w:sz w:val="24"/>
          <w:szCs w:val="24"/>
        </w:rPr>
        <w:t xml:space="preserve"> Zhou </w:t>
      </w:r>
      <w:proofErr w:type="gramStart"/>
      <w:r w:rsidRPr="00B7317C">
        <w:rPr>
          <w:rFonts w:ascii="Times New Roman" w:hAnsi="Times New Roman" w:cs="Times New Roman"/>
          <w:sz w:val="24"/>
          <w:szCs w:val="24"/>
        </w:rPr>
        <w:t>X.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Liu</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M. ,</w:t>
      </w:r>
      <w:proofErr w:type="gramEnd"/>
      <w:r w:rsidRPr="00B7317C">
        <w:rPr>
          <w:rFonts w:ascii="Times New Roman" w:hAnsi="Times New Roman" w:cs="Times New Roman"/>
          <w:sz w:val="24"/>
          <w:szCs w:val="24"/>
        </w:rPr>
        <w:t xml:space="preserve"> Yang </w:t>
      </w:r>
      <w:proofErr w:type="gramStart"/>
      <w:r w:rsidRPr="00B7317C">
        <w:rPr>
          <w:rFonts w:ascii="Times New Roman" w:hAnsi="Times New Roman" w:cs="Times New Roman"/>
          <w:sz w:val="24"/>
          <w:szCs w:val="24"/>
        </w:rPr>
        <w:t>Y</w:t>
      </w:r>
      <w:r w:rsidR="00473B29" w:rsidRPr="00B7317C">
        <w:rPr>
          <w:rFonts w:ascii="Times New Roman" w:hAnsi="Times New Roman" w:cs="Times New Roman"/>
          <w:sz w:val="24"/>
          <w:szCs w:val="24"/>
        </w:rPr>
        <w:t>. ,</w:t>
      </w:r>
      <w:proofErr w:type="gram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Li</w:t>
      </w:r>
      <w:proofErr w:type="spellEnd"/>
      <w:r w:rsidR="00473B29" w:rsidRPr="00B7317C">
        <w:rPr>
          <w:rFonts w:ascii="Times New Roman" w:hAnsi="Times New Roman" w:cs="Times New Roman"/>
          <w:sz w:val="24"/>
          <w:szCs w:val="24"/>
        </w:rPr>
        <w:t xml:space="preserve"> H. &amp;</w:t>
      </w:r>
      <w:r w:rsidR="00473B29" w:rsidRPr="00B7317C">
        <w:rPr>
          <w:rFonts w:ascii="Times New Roman" w:hAnsi="Times New Roman" w:cs="Times New Roman"/>
          <w:sz w:val="24"/>
          <w:szCs w:val="24"/>
        </w:rPr>
        <w:tab/>
      </w:r>
      <w:r w:rsidRPr="00B7317C">
        <w:rPr>
          <w:rFonts w:ascii="Times New Roman" w:hAnsi="Times New Roman" w:cs="Times New Roman"/>
          <w:sz w:val="24"/>
          <w:szCs w:val="24"/>
        </w:rPr>
        <w:t xml:space="preserve">Mao </w:t>
      </w:r>
      <w:proofErr w:type="gramStart"/>
      <w:r w:rsidRPr="00B7317C">
        <w:rPr>
          <w:rFonts w:ascii="Times New Roman" w:hAnsi="Times New Roman" w:cs="Times New Roman"/>
          <w:sz w:val="24"/>
          <w:szCs w:val="24"/>
        </w:rPr>
        <w:t>Y. ,</w:t>
      </w:r>
      <w:proofErr w:type="gramEnd"/>
      <w:r w:rsidRPr="00B7317C">
        <w:rPr>
          <w:rFonts w:ascii="Times New Roman" w:hAnsi="Times New Roman" w:cs="Times New Roman"/>
          <w:sz w:val="24"/>
          <w:szCs w:val="24"/>
        </w:rPr>
        <w:t xml:space="preserve"> (2022).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benefit</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bacteria</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colonization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and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induce</w:t>
      </w:r>
      <w:proofErr w:type="spellEnd"/>
      <w:r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microcystin</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degradation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Journal</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Hazardous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Materials</w:t>
      </w:r>
      <w:proofErr w:type="spellEnd"/>
      <w:r w:rsidRPr="00B7317C">
        <w:rPr>
          <w:rFonts w:ascii="Times New Roman" w:hAnsi="Times New Roman" w:cs="Times New Roman"/>
          <w:sz w:val="24"/>
          <w:szCs w:val="24"/>
        </w:rPr>
        <w:t xml:space="preserve"> 431128524. </w:t>
      </w:r>
    </w:p>
    <w:p w14:paraId="0560D31F" w14:textId="77777777" w:rsidR="00FB6482" w:rsidRPr="00B7317C" w:rsidRDefault="00FB6482" w:rsidP="00FB6482">
      <w:pPr>
        <w:spacing w:after="0" w:line="240" w:lineRule="auto"/>
        <w:jc w:val="both"/>
        <w:rPr>
          <w:rFonts w:ascii="Times New Roman" w:hAnsi="Times New Roman" w:cs="Times New Roman"/>
          <w:sz w:val="24"/>
          <w:szCs w:val="24"/>
        </w:rPr>
      </w:pPr>
    </w:p>
    <w:p w14:paraId="33906DAF" w14:textId="49D1E7B6" w:rsidR="006C5787" w:rsidRDefault="006C5787" w:rsidP="00FB6482">
      <w:pPr>
        <w:spacing w:after="0" w:line="24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Irshad</w:t>
      </w:r>
      <w:proofErr w:type="spellEnd"/>
      <w:r w:rsidRPr="00B7317C">
        <w:rPr>
          <w:rFonts w:ascii="Times New Roman" w:hAnsi="Times New Roman" w:cs="Times New Roman"/>
          <w:sz w:val="24"/>
          <w:szCs w:val="24"/>
        </w:rPr>
        <w:t xml:space="preserve"> M. </w:t>
      </w:r>
      <w:proofErr w:type="gramStart"/>
      <w:r w:rsidRPr="00B7317C">
        <w:rPr>
          <w:rFonts w:ascii="Times New Roman" w:hAnsi="Times New Roman" w:cs="Times New Roman"/>
          <w:sz w:val="24"/>
          <w:szCs w:val="24"/>
        </w:rPr>
        <w:t>K.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Kang</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M.W.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Aqeel</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M.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Javed</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W.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Noman</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A.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Khalid</w:t>
      </w:r>
      <w:proofErr w:type="spellEnd"/>
      <w:r w:rsidRPr="00B7317C">
        <w:rPr>
          <w:rFonts w:ascii="Times New Roman" w:hAnsi="Times New Roman" w:cs="Times New Roman"/>
          <w:sz w:val="24"/>
          <w:szCs w:val="24"/>
        </w:rPr>
        <w:t xml:space="preserve"> N</w:t>
      </w:r>
      <w:r w:rsidR="00473B29" w:rsidRPr="00B7317C">
        <w:rPr>
          <w:rFonts w:ascii="Times New Roman" w:hAnsi="Times New Roman" w:cs="Times New Roman"/>
          <w:sz w:val="24"/>
          <w:szCs w:val="24"/>
        </w:rPr>
        <w:t>. &amp; Lee S. S., (2024).</w:t>
      </w:r>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Unveiling</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the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detrimental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effects</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polylactic</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acid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on </w:t>
      </w:r>
      <w:proofErr w:type="spellStart"/>
      <w:r w:rsidRPr="00B7317C">
        <w:rPr>
          <w:rFonts w:ascii="Times New Roman" w:hAnsi="Times New Roman" w:cs="Times New Roman"/>
          <w:sz w:val="24"/>
          <w:szCs w:val="24"/>
        </w:rPr>
        <w:t>rice</w:t>
      </w:r>
      <w:proofErr w:type="spellEnd"/>
      <w:r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seedlings</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and</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soil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health</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Chemosphere</w:t>
      </w:r>
      <w:proofErr w:type="spellEnd"/>
      <w:r w:rsidRPr="00B7317C">
        <w:rPr>
          <w:rFonts w:ascii="Times New Roman" w:hAnsi="Times New Roman" w:cs="Times New Roman"/>
          <w:sz w:val="24"/>
          <w:szCs w:val="24"/>
        </w:rPr>
        <w:t xml:space="preserve"> 355 141771.</w:t>
      </w:r>
    </w:p>
    <w:p w14:paraId="14B306C3" w14:textId="77777777" w:rsidR="00FB6482" w:rsidRPr="00B7317C" w:rsidRDefault="00FB6482" w:rsidP="00FB6482">
      <w:pPr>
        <w:spacing w:after="0" w:line="240" w:lineRule="auto"/>
        <w:jc w:val="both"/>
        <w:rPr>
          <w:rFonts w:ascii="Times New Roman" w:hAnsi="Times New Roman" w:cs="Times New Roman"/>
          <w:sz w:val="24"/>
          <w:szCs w:val="24"/>
        </w:rPr>
      </w:pPr>
    </w:p>
    <w:p w14:paraId="46CC9E07" w14:textId="16E7D890" w:rsidR="006C5787" w:rsidRDefault="006C5787" w:rsidP="00FB6482">
      <w:pPr>
        <w:spacing w:after="0" w:line="24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Kannan</w:t>
      </w:r>
      <w:proofErr w:type="spellEnd"/>
      <w:r w:rsidRPr="00B7317C">
        <w:rPr>
          <w:rFonts w:ascii="Times New Roman" w:hAnsi="Times New Roman" w:cs="Times New Roman"/>
          <w:sz w:val="24"/>
          <w:szCs w:val="24"/>
        </w:rPr>
        <w:t xml:space="preserve"> K. &amp; </w:t>
      </w:r>
      <w:proofErr w:type="spellStart"/>
      <w:r w:rsidRPr="00B7317C">
        <w:rPr>
          <w:rFonts w:ascii="Times New Roman" w:hAnsi="Times New Roman" w:cs="Times New Roman"/>
          <w:sz w:val="24"/>
          <w:szCs w:val="24"/>
        </w:rPr>
        <w:t>Vimalkumar</w:t>
      </w:r>
      <w:proofErr w:type="spellEnd"/>
      <w:r w:rsidRPr="00B7317C">
        <w:rPr>
          <w:rFonts w:ascii="Times New Roman" w:hAnsi="Times New Roman" w:cs="Times New Roman"/>
          <w:sz w:val="24"/>
          <w:szCs w:val="24"/>
        </w:rPr>
        <w:t xml:space="preserve"> K. , (2021). A </w:t>
      </w:r>
      <w:proofErr w:type="spellStart"/>
      <w:r w:rsidRPr="00B7317C">
        <w:rPr>
          <w:rFonts w:ascii="Times New Roman" w:hAnsi="Times New Roman" w:cs="Times New Roman"/>
          <w:sz w:val="24"/>
          <w:szCs w:val="24"/>
        </w:rPr>
        <w:t>Review</w:t>
      </w:r>
      <w:proofErr w:type="spellEnd"/>
      <w:r w:rsidRPr="00B7317C">
        <w:rPr>
          <w:rFonts w:ascii="Times New Roman" w:hAnsi="Times New Roman" w:cs="Times New Roman"/>
          <w:sz w:val="24"/>
          <w:szCs w:val="24"/>
        </w:rPr>
        <w:t xml:space="preserve"> of Huma</w:t>
      </w:r>
      <w:r w:rsidR="00473B29" w:rsidRPr="00B7317C">
        <w:rPr>
          <w:rFonts w:ascii="Times New Roman" w:hAnsi="Times New Roman" w:cs="Times New Roman"/>
          <w:sz w:val="24"/>
          <w:szCs w:val="24"/>
        </w:rPr>
        <w:t xml:space="preserve">n </w:t>
      </w:r>
      <w:proofErr w:type="spellStart"/>
      <w:r w:rsidR="00473B29" w:rsidRPr="00B7317C">
        <w:rPr>
          <w:rFonts w:ascii="Times New Roman" w:hAnsi="Times New Roman" w:cs="Times New Roman"/>
          <w:sz w:val="24"/>
          <w:szCs w:val="24"/>
        </w:rPr>
        <w:t>Exposure</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to</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Microplastics</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and</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Insights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Into</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as </w:t>
      </w:r>
      <w:proofErr w:type="spellStart"/>
      <w:r w:rsidRPr="00B7317C">
        <w:rPr>
          <w:rFonts w:ascii="Times New Roman" w:hAnsi="Times New Roman" w:cs="Times New Roman"/>
          <w:sz w:val="24"/>
          <w:szCs w:val="24"/>
        </w:rPr>
        <w:t>Obesogens</w:t>
      </w:r>
      <w:proofErr w:type="spellEnd"/>
      <w:r w:rsidRPr="00B7317C">
        <w:rPr>
          <w:rFonts w:ascii="Times New Roman" w:hAnsi="Times New Roman" w:cs="Times New Roman"/>
          <w:sz w:val="24"/>
          <w:szCs w:val="24"/>
        </w:rPr>
        <w:t xml:space="preserve">, Front. </w:t>
      </w:r>
      <w:proofErr w:type="spellStart"/>
      <w:r w:rsidRPr="00B7317C">
        <w:rPr>
          <w:rFonts w:ascii="Times New Roman" w:hAnsi="Times New Roman" w:cs="Times New Roman"/>
          <w:sz w:val="24"/>
          <w:szCs w:val="24"/>
        </w:rPr>
        <w:t>Endocrinol</w:t>
      </w:r>
      <w:proofErr w:type="spellEnd"/>
      <w:r w:rsidRPr="00B7317C">
        <w:rPr>
          <w:rFonts w:ascii="Times New Roman" w:hAnsi="Times New Roman" w:cs="Times New Roman"/>
          <w:sz w:val="24"/>
          <w:szCs w:val="24"/>
        </w:rPr>
        <w:t>. 12:724989.</w:t>
      </w:r>
    </w:p>
    <w:p w14:paraId="576BDA89" w14:textId="77777777" w:rsidR="00FB6482" w:rsidRPr="00B7317C" w:rsidRDefault="00FB6482" w:rsidP="00FB6482">
      <w:pPr>
        <w:spacing w:after="0" w:line="240" w:lineRule="auto"/>
        <w:jc w:val="both"/>
        <w:rPr>
          <w:rFonts w:ascii="Times New Roman" w:hAnsi="Times New Roman" w:cs="Times New Roman"/>
          <w:sz w:val="24"/>
          <w:szCs w:val="24"/>
        </w:rPr>
      </w:pPr>
    </w:p>
    <w:p w14:paraId="32D74903" w14:textId="632E3E99" w:rsidR="006C5787" w:rsidRPr="00B7317C" w:rsidRDefault="006C5787" w:rsidP="00FB6482">
      <w:pPr>
        <w:pStyle w:val="Default"/>
        <w:jc w:val="both"/>
      </w:pPr>
      <w:r w:rsidRPr="00B7317C">
        <w:t xml:space="preserve">Kenan İ. &amp; Teksoy A. ,(2022). </w:t>
      </w:r>
      <w:proofErr w:type="spellStart"/>
      <w:r w:rsidRPr="00B7317C">
        <w:t>Mikroplastiklerin</w:t>
      </w:r>
      <w:proofErr w:type="spellEnd"/>
      <w:r w:rsidRPr="00B7317C">
        <w:t xml:space="preserve"> Deniz Ort</w:t>
      </w:r>
      <w:r w:rsidR="00473B29" w:rsidRPr="00B7317C">
        <w:t xml:space="preserve">amı ve Sucul Canlılara Etkisi, </w:t>
      </w:r>
      <w:r w:rsidR="00473B29" w:rsidRPr="00B7317C">
        <w:tab/>
      </w:r>
      <w:r w:rsidRPr="00B7317C">
        <w:t>BŞEÜ Fen Bilimleri Dergisi 9(1), 633-652</w:t>
      </w:r>
    </w:p>
    <w:p w14:paraId="00246CE5" w14:textId="77777777" w:rsidR="00473B29" w:rsidRPr="00B7317C" w:rsidRDefault="00473B29" w:rsidP="00FB6482">
      <w:pPr>
        <w:pStyle w:val="Default"/>
        <w:jc w:val="both"/>
      </w:pPr>
    </w:p>
    <w:p w14:paraId="0818C319" w14:textId="65395222"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lastRenderedPageBreak/>
        <w:t xml:space="preserve">Kocamaz D. ,Sucul Ekosistemde Mikro ve </w:t>
      </w:r>
      <w:proofErr w:type="spellStart"/>
      <w:r w:rsidRPr="00B7317C">
        <w:rPr>
          <w:rFonts w:ascii="Times New Roman" w:hAnsi="Times New Roman" w:cs="Times New Roman"/>
          <w:sz w:val="24"/>
          <w:szCs w:val="24"/>
        </w:rPr>
        <w:t>Nanoplastikler</w:t>
      </w:r>
      <w:proofErr w:type="spellEnd"/>
      <w:r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Turkish</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Journal</w:t>
      </w:r>
      <w:proofErr w:type="spellEnd"/>
      <w:r w:rsidR="00473B29" w:rsidRPr="00B7317C">
        <w:rPr>
          <w:rFonts w:ascii="Times New Roman" w:hAnsi="Times New Roman" w:cs="Times New Roman"/>
          <w:sz w:val="24"/>
          <w:szCs w:val="24"/>
        </w:rPr>
        <w:t xml:space="preserve"> of </w:t>
      </w:r>
      <w:proofErr w:type="spellStart"/>
      <w:r w:rsidR="00473B29" w:rsidRPr="00B7317C">
        <w:rPr>
          <w:rFonts w:ascii="Times New Roman" w:hAnsi="Times New Roman" w:cs="Times New Roman"/>
          <w:sz w:val="24"/>
          <w:szCs w:val="24"/>
        </w:rPr>
        <w:t>Scientific</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Reviews</w:t>
      </w:r>
      <w:proofErr w:type="spellEnd"/>
      <w:r w:rsidRPr="00B7317C">
        <w:rPr>
          <w:rFonts w:ascii="Times New Roman" w:hAnsi="Times New Roman" w:cs="Times New Roman"/>
          <w:sz w:val="24"/>
          <w:szCs w:val="24"/>
        </w:rPr>
        <w:t xml:space="preserve">. 12 (1): 01-04, 2019. </w:t>
      </w:r>
    </w:p>
    <w:p w14:paraId="6310D5AA" w14:textId="77777777" w:rsidR="00FB6482" w:rsidRPr="00B7317C" w:rsidRDefault="00FB6482" w:rsidP="00FB6482">
      <w:pPr>
        <w:spacing w:after="0" w:line="240" w:lineRule="auto"/>
        <w:jc w:val="both"/>
        <w:rPr>
          <w:rFonts w:ascii="Times New Roman" w:hAnsi="Times New Roman" w:cs="Times New Roman"/>
          <w:sz w:val="24"/>
          <w:szCs w:val="24"/>
        </w:rPr>
      </w:pPr>
    </w:p>
    <w:p w14:paraId="390142BD" w14:textId="1C10F79A"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Koyuncuoğlu P. , (2021). Kentsel Atıksu Arıtma Tesisi</w:t>
      </w:r>
      <w:r w:rsidR="00473B29" w:rsidRPr="00B7317C">
        <w:rPr>
          <w:rFonts w:ascii="Times New Roman" w:hAnsi="Times New Roman" w:cs="Times New Roman"/>
          <w:sz w:val="24"/>
          <w:szCs w:val="24"/>
        </w:rPr>
        <w:t xml:space="preserve"> Kaynaklı </w:t>
      </w:r>
      <w:proofErr w:type="spellStart"/>
      <w:r w:rsidR="00473B29" w:rsidRPr="00B7317C">
        <w:rPr>
          <w:rFonts w:ascii="Times New Roman" w:hAnsi="Times New Roman" w:cs="Times New Roman"/>
          <w:sz w:val="24"/>
          <w:szCs w:val="24"/>
        </w:rPr>
        <w:t>Mikroplastik</w:t>
      </w:r>
      <w:proofErr w:type="spellEnd"/>
      <w:r w:rsidR="00473B29" w:rsidRPr="00B7317C">
        <w:rPr>
          <w:rFonts w:ascii="Times New Roman" w:hAnsi="Times New Roman" w:cs="Times New Roman"/>
          <w:sz w:val="24"/>
          <w:szCs w:val="24"/>
        </w:rPr>
        <w:t xml:space="preserve"> Kirlilik</w:t>
      </w:r>
      <w:r w:rsidR="00473B29" w:rsidRPr="00B7317C">
        <w:rPr>
          <w:rFonts w:ascii="Times New Roman" w:hAnsi="Times New Roman" w:cs="Times New Roman"/>
          <w:sz w:val="24"/>
          <w:szCs w:val="24"/>
        </w:rPr>
        <w:tab/>
      </w:r>
      <w:r w:rsidRPr="00B7317C">
        <w:rPr>
          <w:rFonts w:ascii="Times New Roman" w:hAnsi="Times New Roman" w:cs="Times New Roman"/>
          <w:sz w:val="24"/>
          <w:szCs w:val="24"/>
        </w:rPr>
        <w:t>Profilinin Belirlenmesi: Denizli İli Örneği,  T.C. Pamukk</w:t>
      </w:r>
      <w:r w:rsidR="00473B29" w:rsidRPr="00B7317C">
        <w:rPr>
          <w:rFonts w:ascii="Times New Roman" w:hAnsi="Times New Roman" w:cs="Times New Roman"/>
          <w:sz w:val="24"/>
          <w:szCs w:val="24"/>
        </w:rPr>
        <w:t>ale Üniversitesi, Fen Bilimleri</w:t>
      </w:r>
      <w:r w:rsidR="00473B29" w:rsidRPr="00B7317C">
        <w:rPr>
          <w:rFonts w:ascii="Times New Roman" w:hAnsi="Times New Roman" w:cs="Times New Roman"/>
          <w:sz w:val="24"/>
          <w:szCs w:val="24"/>
        </w:rPr>
        <w:tab/>
      </w:r>
      <w:r w:rsidRPr="00B7317C">
        <w:rPr>
          <w:rFonts w:ascii="Times New Roman" w:hAnsi="Times New Roman" w:cs="Times New Roman"/>
          <w:sz w:val="24"/>
          <w:szCs w:val="24"/>
        </w:rPr>
        <w:t>Enstitüsü Çevre Mühendisliği Anabilim Dalı, Doktora Tezi, Denizli.</w:t>
      </w:r>
    </w:p>
    <w:p w14:paraId="51F7A27D" w14:textId="77777777" w:rsidR="00FB6482" w:rsidRPr="00B7317C" w:rsidRDefault="00FB6482" w:rsidP="00FB6482">
      <w:pPr>
        <w:spacing w:after="0" w:line="240" w:lineRule="auto"/>
        <w:jc w:val="both"/>
        <w:rPr>
          <w:rFonts w:ascii="Times New Roman" w:hAnsi="Times New Roman" w:cs="Times New Roman"/>
          <w:sz w:val="24"/>
          <w:szCs w:val="24"/>
        </w:rPr>
      </w:pPr>
    </w:p>
    <w:p w14:paraId="006A3065" w14:textId="2874512C" w:rsidR="006C5787" w:rsidRDefault="006C5787" w:rsidP="00FB6482">
      <w:pPr>
        <w:spacing w:after="0" w:line="24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Li</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K. ,</w:t>
      </w:r>
      <w:proofErr w:type="gramEnd"/>
      <w:r w:rsidRPr="00B7317C">
        <w:rPr>
          <w:rFonts w:ascii="Times New Roman" w:hAnsi="Times New Roman" w:cs="Times New Roman"/>
          <w:sz w:val="24"/>
          <w:szCs w:val="24"/>
        </w:rPr>
        <w:t xml:space="preserve"> Xu </w:t>
      </w:r>
      <w:proofErr w:type="gramStart"/>
      <w:r w:rsidRPr="00B7317C">
        <w:rPr>
          <w:rFonts w:ascii="Times New Roman" w:hAnsi="Times New Roman" w:cs="Times New Roman"/>
          <w:sz w:val="24"/>
          <w:szCs w:val="24"/>
        </w:rPr>
        <w:t>L.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Bai</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X. ,</w:t>
      </w:r>
      <w:proofErr w:type="gramEnd"/>
      <w:r w:rsidRPr="00B7317C">
        <w:rPr>
          <w:rFonts w:ascii="Times New Roman" w:hAnsi="Times New Roman" w:cs="Times New Roman"/>
          <w:sz w:val="24"/>
          <w:szCs w:val="24"/>
        </w:rPr>
        <w:t xml:space="preserve"> Zhang </w:t>
      </w:r>
      <w:proofErr w:type="gramStart"/>
      <w:r w:rsidRPr="00B7317C">
        <w:rPr>
          <w:rFonts w:ascii="Times New Roman" w:hAnsi="Times New Roman" w:cs="Times New Roman"/>
          <w:sz w:val="24"/>
          <w:szCs w:val="24"/>
        </w:rPr>
        <w:t>G. ,</w:t>
      </w:r>
      <w:proofErr w:type="gramEnd"/>
      <w:r w:rsidRPr="00B7317C">
        <w:rPr>
          <w:rFonts w:ascii="Times New Roman" w:hAnsi="Times New Roman" w:cs="Times New Roman"/>
          <w:sz w:val="24"/>
          <w:szCs w:val="24"/>
        </w:rPr>
        <w:t xml:space="preserve"> Zhang M. &amp; Huang </w:t>
      </w:r>
      <w:proofErr w:type="gramStart"/>
      <w:r w:rsidRPr="00B7317C">
        <w:rPr>
          <w:rFonts w:ascii="Times New Roman" w:hAnsi="Times New Roman" w:cs="Times New Roman"/>
          <w:sz w:val="24"/>
          <w:szCs w:val="24"/>
        </w:rPr>
        <w:t>Y</w:t>
      </w:r>
      <w:r w:rsidR="00473B29" w:rsidRPr="00B7317C">
        <w:rPr>
          <w:rFonts w:ascii="Times New Roman" w:hAnsi="Times New Roman" w:cs="Times New Roman"/>
          <w:sz w:val="24"/>
          <w:szCs w:val="24"/>
        </w:rPr>
        <w:t>. ,</w:t>
      </w:r>
      <w:proofErr w:type="gramEnd"/>
      <w:r w:rsidR="00473B29" w:rsidRPr="00B7317C">
        <w:rPr>
          <w:rFonts w:ascii="Times New Roman" w:hAnsi="Times New Roman" w:cs="Times New Roman"/>
          <w:sz w:val="24"/>
          <w:szCs w:val="24"/>
        </w:rPr>
        <w:t xml:space="preserve"> (2024). </w:t>
      </w:r>
      <w:proofErr w:type="spellStart"/>
      <w:r w:rsidR="00473B29" w:rsidRPr="00B7317C">
        <w:rPr>
          <w:rFonts w:ascii="Times New Roman" w:hAnsi="Times New Roman" w:cs="Times New Roman"/>
          <w:sz w:val="24"/>
          <w:szCs w:val="24"/>
        </w:rPr>
        <w:t>Differential</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fungal</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assemblages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and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functions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between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the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plastisphere</w:t>
      </w:r>
      <w:proofErr w:type="spellEnd"/>
      <w:r w:rsidRPr="00B7317C">
        <w:rPr>
          <w:rFonts w:ascii="Times New Roman" w:hAnsi="Times New Roman" w:cs="Times New Roman"/>
          <w:sz w:val="24"/>
          <w:szCs w:val="24"/>
        </w:rPr>
        <w:t xml:space="preserve"> of</w:t>
      </w:r>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biodegradable</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and</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conventional</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in </w:t>
      </w:r>
      <w:proofErr w:type="spellStart"/>
      <w:r w:rsidRPr="00B7317C">
        <w:rPr>
          <w:rFonts w:ascii="Times New Roman" w:hAnsi="Times New Roman" w:cs="Times New Roman"/>
          <w:sz w:val="24"/>
          <w:szCs w:val="24"/>
        </w:rPr>
        <w:t>farmland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Science</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the</w:t>
      </w:r>
      <w:proofErr w:type="spellEnd"/>
      <w:r w:rsidRPr="00B7317C">
        <w:rPr>
          <w:rFonts w:ascii="Times New Roman" w:hAnsi="Times New Roman" w:cs="Times New Roman"/>
          <w:sz w:val="24"/>
          <w:szCs w:val="24"/>
        </w:rPr>
        <w:t xml:space="preserve"> Total Environment 906 167478.</w:t>
      </w:r>
    </w:p>
    <w:p w14:paraId="115ACFFE" w14:textId="77777777" w:rsidR="00FB6482" w:rsidRPr="00B7317C" w:rsidRDefault="00FB6482" w:rsidP="00FB6482">
      <w:pPr>
        <w:spacing w:after="0" w:line="240" w:lineRule="auto"/>
        <w:jc w:val="both"/>
        <w:rPr>
          <w:rFonts w:ascii="Times New Roman" w:hAnsi="Times New Roman" w:cs="Times New Roman"/>
          <w:sz w:val="24"/>
          <w:szCs w:val="24"/>
        </w:rPr>
      </w:pPr>
    </w:p>
    <w:p w14:paraId="04CF3D1B" w14:textId="2A169BA0" w:rsidR="006C5787" w:rsidRPr="00B7317C" w:rsidRDefault="006C5787" w:rsidP="00FB6482">
      <w:pPr>
        <w:spacing w:after="0" w:line="24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Li</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X.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Liu</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W. ,</w:t>
      </w:r>
      <w:proofErr w:type="gramEnd"/>
      <w:r w:rsidRPr="00B7317C">
        <w:rPr>
          <w:rFonts w:ascii="Times New Roman" w:hAnsi="Times New Roman" w:cs="Times New Roman"/>
          <w:sz w:val="24"/>
          <w:szCs w:val="24"/>
        </w:rPr>
        <w:t xml:space="preserve"> Zhang </w:t>
      </w:r>
      <w:proofErr w:type="gramStart"/>
      <w:r w:rsidRPr="00B7317C">
        <w:rPr>
          <w:rFonts w:ascii="Times New Roman" w:hAnsi="Times New Roman" w:cs="Times New Roman"/>
          <w:sz w:val="24"/>
          <w:szCs w:val="24"/>
        </w:rPr>
        <w:t>J. ,</w:t>
      </w:r>
      <w:proofErr w:type="gramEnd"/>
      <w:r w:rsidRPr="00B7317C">
        <w:rPr>
          <w:rFonts w:ascii="Times New Roman" w:hAnsi="Times New Roman" w:cs="Times New Roman"/>
          <w:sz w:val="24"/>
          <w:szCs w:val="24"/>
        </w:rPr>
        <w:t xml:space="preserve"> Wang </w:t>
      </w:r>
      <w:proofErr w:type="gramStart"/>
      <w:r w:rsidRPr="00B7317C">
        <w:rPr>
          <w:rFonts w:ascii="Times New Roman" w:hAnsi="Times New Roman" w:cs="Times New Roman"/>
          <w:sz w:val="24"/>
          <w:szCs w:val="24"/>
        </w:rPr>
        <w:t>Z.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Guo</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Z. ,Ali</w:t>
      </w:r>
      <w:proofErr w:type="gram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J. ,</w:t>
      </w:r>
      <w:proofErr w:type="gramEnd"/>
      <w:r w:rsidRPr="00B7317C">
        <w:rPr>
          <w:rFonts w:ascii="Times New Roman" w:hAnsi="Times New Roman" w:cs="Times New Roman"/>
          <w:sz w:val="24"/>
          <w:szCs w:val="24"/>
        </w:rPr>
        <w:t xml:space="preserve"> Wang </w:t>
      </w:r>
      <w:proofErr w:type="gramStart"/>
      <w:r w:rsidRPr="00B7317C">
        <w:rPr>
          <w:rFonts w:ascii="Times New Roman" w:hAnsi="Times New Roman" w:cs="Times New Roman"/>
          <w:sz w:val="24"/>
          <w:szCs w:val="24"/>
        </w:rPr>
        <w:t>L.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Yu</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Z. ,</w:t>
      </w:r>
      <w:proofErr w:type="gramEnd"/>
      <w:r w:rsidRPr="00B7317C">
        <w:rPr>
          <w:rFonts w:ascii="Times New Roman" w:hAnsi="Times New Roman" w:cs="Times New Roman"/>
          <w:sz w:val="24"/>
          <w:szCs w:val="24"/>
        </w:rPr>
        <w:t xml:space="preserve"> Zhang X. &amp; Sun </w:t>
      </w:r>
      <w:r w:rsidR="00473B29" w:rsidRPr="00B7317C">
        <w:rPr>
          <w:rFonts w:ascii="Times New Roman" w:hAnsi="Times New Roman" w:cs="Times New Roman"/>
          <w:sz w:val="24"/>
          <w:szCs w:val="24"/>
        </w:rPr>
        <w:t>Y.</w:t>
      </w:r>
      <w:r w:rsidR="00473B29" w:rsidRPr="00B7317C">
        <w:rPr>
          <w:rFonts w:ascii="Times New Roman" w:hAnsi="Times New Roman" w:cs="Times New Roman"/>
          <w:sz w:val="24"/>
          <w:szCs w:val="24"/>
        </w:rPr>
        <w:tab/>
      </w:r>
      <w:r w:rsidRPr="00B7317C">
        <w:rPr>
          <w:rFonts w:ascii="Times New Roman" w:hAnsi="Times New Roman" w:cs="Times New Roman"/>
          <w:sz w:val="24"/>
          <w:szCs w:val="24"/>
        </w:rPr>
        <w:t xml:space="preserve">,(2024). </w:t>
      </w:r>
      <w:proofErr w:type="spellStart"/>
      <w:r w:rsidRPr="00B7317C">
        <w:rPr>
          <w:rFonts w:ascii="Times New Roman" w:hAnsi="Times New Roman" w:cs="Times New Roman"/>
          <w:sz w:val="24"/>
          <w:szCs w:val="24"/>
        </w:rPr>
        <w:t>Effective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removal</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by</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fil</w:t>
      </w:r>
      <w:r w:rsidR="00473B29" w:rsidRPr="00B7317C">
        <w:rPr>
          <w:rFonts w:ascii="Times New Roman" w:hAnsi="Times New Roman" w:cs="Times New Roman"/>
          <w:sz w:val="24"/>
          <w:szCs w:val="24"/>
        </w:rPr>
        <w:t>amentous</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algae</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and</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its</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magnetic</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biochar</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Performance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and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mechanism</w:t>
      </w:r>
      <w:proofErr w:type="spellEnd"/>
      <w:r w:rsidRPr="00B7317C">
        <w:rPr>
          <w:rFonts w:ascii="Times New Roman" w:hAnsi="Times New Roman" w:cs="Times New Roman"/>
          <w:sz w:val="24"/>
          <w:szCs w:val="24"/>
        </w:rPr>
        <w:t>, 358 ,142152</w:t>
      </w:r>
    </w:p>
    <w:p w14:paraId="1D67E0F2" w14:textId="17840E77"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Lin D. , </w:t>
      </w:r>
      <w:proofErr w:type="spellStart"/>
      <w:r w:rsidRPr="00B7317C">
        <w:rPr>
          <w:rFonts w:ascii="Times New Roman" w:hAnsi="Times New Roman" w:cs="Times New Roman"/>
          <w:sz w:val="24"/>
          <w:szCs w:val="24"/>
        </w:rPr>
        <w:t>Zhuang</w:t>
      </w:r>
      <w:proofErr w:type="spellEnd"/>
      <w:r w:rsidRPr="00B7317C">
        <w:rPr>
          <w:rFonts w:ascii="Times New Roman" w:hAnsi="Times New Roman" w:cs="Times New Roman"/>
          <w:sz w:val="24"/>
          <w:szCs w:val="24"/>
        </w:rPr>
        <w:t xml:space="preserve"> Z. , </w:t>
      </w:r>
      <w:proofErr w:type="spellStart"/>
      <w:r w:rsidRPr="00B7317C">
        <w:rPr>
          <w:rFonts w:ascii="Times New Roman" w:hAnsi="Times New Roman" w:cs="Times New Roman"/>
          <w:sz w:val="24"/>
          <w:szCs w:val="24"/>
        </w:rPr>
        <w:t>Yu</w:t>
      </w:r>
      <w:proofErr w:type="spellEnd"/>
      <w:r w:rsidRPr="00B7317C">
        <w:rPr>
          <w:rFonts w:ascii="Times New Roman" w:hAnsi="Times New Roman" w:cs="Times New Roman"/>
          <w:sz w:val="24"/>
          <w:szCs w:val="24"/>
        </w:rPr>
        <w:t xml:space="preserve"> N. , Wang Z. , </w:t>
      </w:r>
      <w:proofErr w:type="spellStart"/>
      <w:r w:rsidRPr="00B7317C">
        <w:rPr>
          <w:rFonts w:ascii="Times New Roman" w:hAnsi="Times New Roman" w:cs="Times New Roman"/>
          <w:sz w:val="24"/>
          <w:szCs w:val="24"/>
        </w:rPr>
        <w:t>Song</w:t>
      </w:r>
      <w:proofErr w:type="spellEnd"/>
      <w:r w:rsidRPr="00B7317C">
        <w:rPr>
          <w:rFonts w:ascii="Times New Roman" w:hAnsi="Times New Roman" w:cs="Times New Roman"/>
          <w:sz w:val="24"/>
          <w:szCs w:val="24"/>
        </w:rPr>
        <w:t xml:space="preserve"> W. &amp; </w:t>
      </w:r>
      <w:proofErr w:type="spellStart"/>
      <w:r w:rsidRPr="00B7317C">
        <w:rPr>
          <w:rFonts w:ascii="Times New Roman" w:hAnsi="Times New Roman" w:cs="Times New Roman"/>
          <w:sz w:val="24"/>
          <w:szCs w:val="24"/>
        </w:rPr>
        <w:t>Du</w:t>
      </w:r>
      <w:proofErr w:type="spellEnd"/>
      <w:r w:rsidRPr="00B7317C">
        <w:rPr>
          <w:rFonts w:ascii="Times New Roman" w:hAnsi="Times New Roman" w:cs="Times New Roman"/>
          <w:sz w:val="24"/>
          <w:szCs w:val="24"/>
        </w:rPr>
        <w:t xml:space="preserve"> X. , (2024).</w:t>
      </w:r>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Comprehensive</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effects</w:t>
      </w:r>
      <w:proofErr w:type="spellEnd"/>
      <w:r w:rsidR="00473B29" w:rsidRPr="00B7317C">
        <w:rPr>
          <w:rFonts w:ascii="Times New Roman" w:hAnsi="Times New Roman" w:cs="Times New Roman"/>
          <w:sz w:val="24"/>
          <w:szCs w:val="24"/>
        </w:rPr>
        <w:t xml:space="preserve"> of</w:t>
      </w:r>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on </w:t>
      </w:r>
      <w:proofErr w:type="spellStart"/>
      <w:r w:rsidRPr="00B7317C">
        <w:rPr>
          <w:rFonts w:ascii="Times New Roman" w:hAnsi="Times New Roman" w:cs="Times New Roman"/>
          <w:sz w:val="24"/>
          <w:szCs w:val="24"/>
        </w:rPr>
        <w:t>algae</w:t>
      </w:r>
      <w:proofErr w:type="spellEnd"/>
      <w:r w:rsidRPr="00B7317C">
        <w:rPr>
          <w:rFonts w:ascii="Times New Roman" w:hAnsi="Times New Roman" w:cs="Times New Roman"/>
          <w:sz w:val="24"/>
          <w:szCs w:val="24"/>
        </w:rPr>
        <w:t xml:space="preserve">-laden </w:t>
      </w:r>
      <w:proofErr w:type="spellStart"/>
      <w:r w:rsidRPr="00B7317C">
        <w:rPr>
          <w:rFonts w:ascii="Times New Roman" w:hAnsi="Times New Roman" w:cs="Times New Roman"/>
          <w:sz w:val="24"/>
          <w:szCs w:val="24"/>
        </w:rPr>
        <w:t>surface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water</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treatment</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by</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coagulation-ultr</w:t>
      </w:r>
      <w:r w:rsidR="00473B29" w:rsidRPr="00B7317C">
        <w:rPr>
          <w:rFonts w:ascii="Times New Roman" w:hAnsi="Times New Roman" w:cs="Times New Roman"/>
          <w:sz w:val="24"/>
          <w:szCs w:val="24"/>
        </w:rPr>
        <w:t>afiltration</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combined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process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Algae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cultivation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coagulation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w:t>
      </w:r>
      <w:r w:rsidR="00473B29" w:rsidRPr="00B7317C">
        <w:rPr>
          <w:rFonts w:ascii="Times New Roman" w:hAnsi="Times New Roman" w:cs="Times New Roman"/>
          <w:sz w:val="24"/>
          <w:szCs w:val="24"/>
        </w:rPr>
        <w:t>erformance</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and</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membrane</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fouling</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development</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Science</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t</w:t>
      </w:r>
      <w:r w:rsidR="00FB6482">
        <w:rPr>
          <w:rFonts w:ascii="Times New Roman" w:hAnsi="Times New Roman" w:cs="Times New Roman"/>
          <w:sz w:val="24"/>
          <w:szCs w:val="24"/>
        </w:rPr>
        <w:t>he</w:t>
      </w:r>
      <w:proofErr w:type="spellEnd"/>
      <w:r w:rsidR="00FB6482">
        <w:rPr>
          <w:rFonts w:ascii="Times New Roman" w:hAnsi="Times New Roman" w:cs="Times New Roman"/>
          <w:sz w:val="24"/>
          <w:szCs w:val="24"/>
        </w:rPr>
        <w:t xml:space="preserve"> Total Environment 924,171553.</w:t>
      </w:r>
    </w:p>
    <w:p w14:paraId="402B981D" w14:textId="77777777" w:rsidR="00FB6482" w:rsidRPr="00B7317C" w:rsidRDefault="00FB6482" w:rsidP="00FB6482">
      <w:pPr>
        <w:spacing w:after="0" w:line="240" w:lineRule="auto"/>
        <w:jc w:val="both"/>
        <w:rPr>
          <w:rFonts w:ascii="Times New Roman" w:hAnsi="Times New Roman" w:cs="Times New Roman"/>
          <w:sz w:val="24"/>
          <w:szCs w:val="24"/>
        </w:rPr>
      </w:pPr>
    </w:p>
    <w:p w14:paraId="1B82EB46" w14:textId="52E7048E" w:rsidR="00473B29" w:rsidRDefault="00473B29" w:rsidP="00FB6482">
      <w:pPr>
        <w:spacing w:after="0" w:line="24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Liu</w:t>
      </w:r>
      <w:proofErr w:type="spellEnd"/>
      <w:r w:rsidRPr="00B7317C">
        <w:rPr>
          <w:rFonts w:ascii="Times New Roman" w:hAnsi="Times New Roman" w:cs="Times New Roman"/>
          <w:sz w:val="24"/>
          <w:szCs w:val="24"/>
        </w:rPr>
        <w:t xml:space="preserve">, K. Wang, X. </w:t>
      </w:r>
      <w:proofErr w:type="spellStart"/>
      <w:r w:rsidRPr="00B7317C">
        <w:rPr>
          <w:rFonts w:ascii="Times New Roman" w:hAnsi="Times New Roman" w:cs="Times New Roman"/>
          <w:sz w:val="24"/>
          <w:szCs w:val="24"/>
        </w:rPr>
        <w:t>Fang</w:t>
      </w:r>
      <w:proofErr w:type="spellEnd"/>
      <w:r w:rsidRPr="00B7317C">
        <w:rPr>
          <w:rFonts w:ascii="Times New Roman" w:hAnsi="Times New Roman" w:cs="Times New Roman"/>
          <w:sz w:val="24"/>
          <w:szCs w:val="24"/>
        </w:rPr>
        <w:t xml:space="preserve">, T. Xu, P. Zhu, L. ve </w:t>
      </w:r>
      <w:proofErr w:type="spellStart"/>
      <w:r w:rsidRPr="00B7317C">
        <w:rPr>
          <w:rFonts w:ascii="Times New Roman" w:hAnsi="Times New Roman" w:cs="Times New Roman"/>
          <w:sz w:val="24"/>
          <w:szCs w:val="24"/>
        </w:rPr>
        <w:t>Li</w:t>
      </w:r>
      <w:proofErr w:type="spellEnd"/>
      <w:r w:rsidRPr="00B7317C">
        <w:rPr>
          <w:rFonts w:ascii="Times New Roman" w:hAnsi="Times New Roman" w:cs="Times New Roman"/>
          <w:sz w:val="24"/>
          <w:szCs w:val="24"/>
        </w:rPr>
        <w:t xml:space="preserve">, D. (2019). Source </w:t>
      </w:r>
      <w:proofErr w:type="spellStart"/>
      <w:r w:rsidRPr="00B7317C">
        <w:rPr>
          <w:rFonts w:ascii="Times New Roman" w:hAnsi="Times New Roman" w:cs="Times New Roman"/>
          <w:sz w:val="24"/>
          <w:szCs w:val="24"/>
        </w:rPr>
        <w:t>and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potential</w:t>
      </w:r>
      <w:proofErr w:type="spellEnd"/>
      <w:r w:rsidRPr="00B7317C">
        <w:rPr>
          <w:rFonts w:ascii="Times New Roman" w:hAnsi="Times New Roman" w:cs="Times New Roman"/>
          <w:sz w:val="24"/>
          <w:szCs w:val="24"/>
        </w:rPr>
        <w:t xml:space="preserve"> risk </w:t>
      </w:r>
      <w:proofErr w:type="spellStart"/>
      <w:r w:rsidRPr="00B7317C">
        <w:rPr>
          <w:rFonts w:ascii="Times New Roman" w:hAnsi="Times New Roman" w:cs="Times New Roman"/>
          <w:sz w:val="24"/>
          <w:szCs w:val="24"/>
        </w:rPr>
        <w:t>assessment</w:t>
      </w:r>
      <w:proofErr w:type="spellEnd"/>
      <w:r w:rsidRPr="00B7317C">
        <w:rPr>
          <w:rFonts w:ascii="Times New Roman" w:hAnsi="Times New Roman" w:cs="Times New Roman"/>
          <w:sz w:val="24"/>
          <w:szCs w:val="24"/>
        </w:rPr>
        <w:tab/>
        <w:t xml:space="preserve">of </w:t>
      </w:r>
      <w:proofErr w:type="spellStart"/>
      <w:r w:rsidRPr="00B7317C">
        <w:rPr>
          <w:rFonts w:ascii="Times New Roman" w:hAnsi="Times New Roman" w:cs="Times New Roman"/>
          <w:sz w:val="24"/>
          <w:szCs w:val="24"/>
        </w:rPr>
        <w:t>suspended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atmospheric</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in </w:t>
      </w:r>
      <w:proofErr w:type="spellStart"/>
      <w:r w:rsidRPr="00B7317C">
        <w:rPr>
          <w:rFonts w:ascii="Times New Roman" w:hAnsi="Times New Roman" w:cs="Times New Roman"/>
          <w:sz w:val="24"/>
          <w:szCs w:val="24"/>
        </w:rPr>
        <w:t>Shanghai</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i/>
          <w:iCs/>
          <w:sz w:val="24"/>
          <w:szCs w:val="24"/>
        </w:rPr>
        <w:t>Science</w:t>
      </w:r>
      <w:proofErr w:type="spellEnd"/>
      <w:r w:rsidRPr="00B7317C">
        <w:rPr>
          <w:rFonts w:ascii="Times New Roman" w:hAnsi="Times New Roman" w:cs="Times New Roman"/>
          <w:i/>
          <w:iCs/>
          <w:sz w:val="24"/>
          <w:szCs w:val="24"/>
        </w:rPr>
        <w:t xml:space="preserve"> of </w:t>
      </w:r>
      <w:proofErr w:type="spellStart"/>
      <w:r w:rsidRPr="00B7317C">
        <w:rPr>
          <w:rFonts w:ascii="Times New Roman" w:hAnsi="Times New Roman" w:cs="Times New Roman"/>
          <w:i/>
          <w:iCs/>
          <w:sz w:val="24"/>
          <w:szCs w:val="24"/>
        </w:rPr>
        <w:t>the</w:t>
      </w:r>
      <w:proofErr w:type="spellEnd"/>
      <w:r w:rsidRPr="00B7317C">
        <w:rPr>
          <w:rFonts w:ascii="Times New Roman" w:hAnsi="Times New Roman" w:cs="Times New Roman"/>
          <w:i/>
          <w:iCs/>
          <w:sz w:val="24"/>
          <w:szCs w:val="24"/>
        </w:rPr>
        <w:t xml:space="preserve"> Total</w:t>
      </w:r>
      <w:r w:rsidRPr="00B7317C">
        <w:rPr>
          <w:rFonts w:ascii="Times New Roman" w:hAnsi="Times New Roman" w:cs="Times New Roman"/>
          <w:i/>
          <w:iCs/>
          <w:sz w:val="24"/>
          <w:szCs w:val="24"/>
        </w:rPr>
        <w:tab/>
        <w:t>Environment</w:t>
      </w:r>
      <w:r w:rsidRPr="00B7317C">
        <w:rPr>
          <w:rFonts w:ascii="Times New Roman" w:hAnsi="Times New Roman" w:cs="Times New Roman"/>
          <w:sz w:val="24"/>
          <w:szCs w:val="24"/>
        </w:rPr>
        <w:t>,</w:t>
      </w:r>
      <w:r w:rsidRPr="00B7317C">
        <w:rPr>
          <w:rFonts w:ascii="Times New Roman" w:hAnsi="Times New Roman" w:cs="Times New Roman"/>
          <w:i/>
          <w:iCs/>
          <w:sz w:val="24"/>
          <w:szCs w:val="24"/>
        </w:rPr>
        <w:t>675</w:t>
      </w:r>
      <w:r w:rsidRPr="00B7317C">
        <w:rPr>
          <w:rFonts w:ascii="Times New Roman" w:hAnsi="Times New Roman" w:cs="Times New Roman"/>
          <w:sz w:val="24"/>
          <w:szCs w:val="24"/>
        </w:rPr>
        <w:t>, 462-471.</w:t>
      </w:r>
    </w:p>
    <w:p w14:paraId="03A68B04" w14:textId="77777777" w:rsidR="00FB6482" w:rsidRPr="00B7317C" w:rsidRDefault="00FB6482" w:rsidP="00FB6482">
      <w:pPr>
        <w:spacing w:after="0" w:line="240" w:lineRule="auto"/>
        <w:jc w:val="both"/>
        <w:rPr>
          <w:rFonts w:ascii="Times New Roman" w:hAnsi="Times New Roman" w:cs="Times New Roman"/>
          <w:sz w:val="24"/>
          <w:szCs w:val="24"/>
        </w:rPr>
      </w:pPr>
    </w:p>
    <w:p w14:paraId="352D625D" w14:textId="53AAB000" w:rsidR="006C5787" w:rsidRDefault="006C5787" w:rsidP="00FB6482">
      <w:pPr>
        <w:spacing w:after="0" w:line="24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Liu</w:t>
      </w:r>
      <w:proofErr w:type="spellEnd"/>
      <w:r w:rsidRPr="00B7317C">
        <w:rPr>
          <w:rFonts w:ascii="Times New Roman" w:hAnsi="Times New Roman" w:cs="Times New Roman"/>
          <w:sz w:val="24"/>
          <w:szCs w:val="24"/>
        </w:rPr>
        <w:t xml:space="preserve"> Y. , Chen Y. , </w:t>
      </w:r>
      <w:proofErr w:type="spellStart"/>
      <w:r w:rsidRPr="00B7317C">
        <w:rPr>
          <w:rFonts w:ascii="Times New Roman" w:hAnsi="Times New Roman" w:cs="Times New Roman"/>
          <w:sz w:val="24"/>
          <w:szCs w:val="24"/>
        </w:rPr>
        <w:t>Li</w:t>
      </w:r>
      <w:proofErr w:type="spellEnd"/>
      <w:r w:rsidRPr="00B7317C">
        <w:rPr>
          <w:rFonts w:ascii="Times New Roman" w:hAnsi="Times New Roman" w:cs="Times New Roman"/>
          <w:sz w:val="24"/>
          <w:szCs w:val="24"/>
        </w:rPr>
        <w:t xml:space="preserve"> Y. , Ding C. , </w:t>
      </w:r>
      <w:proofErr w:type="spellStart"/>
      <w:r w:rsidRPr="00B7317C">
        <w:rPr>
          <w:rFonts w:ascii="Times New Roman" w:hAnsi="Times New Roman" w:cs="Times New Roman"/>
          <w:sz w:val="24"/>
          <w:szCs w:val="24"/>
        </w:rPr>
        <w:t>Li</w:t>
      </w:r>
      <w:proofErr w:type="spellEnd"/>
      <w:r w:rsidRPr="00B7317C">
        <w:rPr>
          <w:rFonts w:ascii="Times New Roman" w:hAnsi="Times New Roman" w:cs="Times New Roman"/>
          <w:sz w:val="24"/>
          <w:szCs w:val="24"/>
        </w:rPr>
        <w:t xml:space="preserve"> B. , Han H. &amp; Chen Z. , (2024). </w:t>
      </w:r>
      <w:proofErr w:type="spellStart"/>
      <w:r w:rsidR="00473B29" w:rsidRPr="00B7317C">
        <w:rPr>
          <w:rFonts w:ascii="Times New Roman" w:hAnsi="Times New Roman" w:cs="Times New Roman"/>
          <w:sz w:val="24"/>
          <w:szCs w:val="24"/>
        </w:rPr>
        <w:t>Plant</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growth-promoting</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bacteria</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improve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the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Cd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phytoremediation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efficiency</w:t>
      </w:r>
      <w:proofErr w:type="spellEnd"/>
      <w:r w:rsidRPr="00B7317C">
        <w:rPr>
          <w:rFonts w:ascii="Times New Roman" w:hAnsi="Times New Roman" w:cs="Times New Roman"/>
          <w:sz w:val="24"/>
          <w:szCs w:val="24"/>
        </w:rPr>
        <w:t xml:space="preserve"> o</w:t>
      </w:r>
      <w:r w:rsidR="00473B29" w:rsidRPr="00B7317C">
        <w:rPr>
          <w:rFonts w:ascii="Times New Roman" w:hAnsi="Times New Roman" w:cs="Times New Roman"/>
          <w:sz w:val="24"/>
          <w:szCs w:val="24"/>
        </w:rPr>
        <w:t xml:space="preserve">f </w:t>
      </w:r>
      <w:proofErr w:type="spellStart"/>
      <w:r w:rsidR="00473B29" w:rsidRPr="00B7317C">
        <w:rPr>
          <w:rFonts w:ascii="Times New Roman" w:hAnsi="Times New Roman" w:cs="Times New Roman"/>
          <w:sz w:val="24"/>
          <w:szCs w:val="24"/>
        </w:rPr>
        <w:t>soils</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contaminated</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with</w:t>
      </w:r>
      <w:proofErr w:type="spellEnd"/>
      <w:r w:rsidR="00473B29" w:rsidRPr="00B7317C">
        <w:rPr>
          <w:rFonts w:ascii="Times New Roman" w:hAnsi="Times New Roman" w:cs="Times New Roman"/>
          <w:sz w:val="24"/>
          <w:szCs w:val="24"/>
        </w:rPr>
        <w:t xml:space="preserve"> PE–</w:t>
      </w:r>
      <w:proofErr w:type="spellStart"/>
      <w:r w:rsidR="00473B29" w:rsidRPr="00B7317C">
        <w:rPr>
          <w:rFonts w:ascii="Times New Roman" w:hAnsi="Times New Roman" w:cs="Times New Roman"/>
          <w:sz w:val="24"/>
          <w:szCs w:val="24"/>
        </w:rPr>
        <w:t>Cd</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complex</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pollution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by</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influencing</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the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rhizosphere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microbiome</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sorghum</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Jour</w:t>
      </w:r>
      <w:r w:rsidR="00473B29" w:rsidRPr="00B7317C">
        <w:rPr>
          <w:rFonts w:ascii="Times New Roman" w:hAnsi="Times New Roman" w:cs="Times New Roman"/>
          <w:sz w:val="24"/>
          <w:szCs w:val="24"/>
        </w:rPr>
        <w:t>nal</w:t>
      </w:r>
      <w:proofErr w:type="spellEnd"/>
      <w:r w:rsidR="00473B29" w:rsidRPr="00B7317C">
        <w:rPr>
          <w:rFonts w:ascii="Times New Roman" w:hAnsi="Times New Roman" w:cs="Times New Roman"/>
          <w:sz w:val="24"/>
          <w:szCs w:val="24"/>
        </w:rPr>
        <w:t xml:space="preserve"> of</w:t>
      </w:r>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Hazardous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Materials</w:t>
      </w:r>
      <w:proofErr w:type="spellEnd"/>
      <w:r w:rsidRPr="00B7317C">
        <w:rPr>
          <w:rFonts w:ascii="Times New Roman" w:hAnsi="Times New Roman" w:cs="Times New Roman"/>
          <w:sz w:val="24"/>
          <w:szCs w:val="24"/>
        </w:rPr>
        <w:t xml:space="preserve"> 469 134085.</w:t>
      </w:r>
    </w:p>
    <w:p w14:paraId="562EE064" w14:textId="77777777" w:rsidR="00FB6482" w:rsidRPr="00B7317C" w:rsidRDefault="00FB6482" w:rsidP="00FB6482">
      <w:pPr>
        <w:spacing w:after="0" w:line="240" w:lineRule="auto"/>
        <w:jc w:val="both"/>
        <w:rPr>
          <w:rFonts w:ascii="Times New Roman" w:hAnsi="Times New Roman" w:cs="Times New Roman"/>
          <w:sz w:val="24"/>
          <w:szCs w:val="24"/>
        </w:rPr>
      </w:pPr>
    </w:p>
    <w:p w14:paraId="641C5062" w14:textId="5C841154" w:rsidR="00FF7D54" w:rsidRDefault="006C5787" w:rsidP="00FB6482">
      <w:pPr>
        <w:spacing w:after="0" w:line="24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Lozano</w:t>
      </w:r>
      <w:proofErr w:type="spellEnd"/>
      <w:r w:rsidRPr="00B7317C">
        <w:rPr>
          <w:rFonts w:ascii="Times New Roman" w:hAnsi="Times New Roman" w:cs="Times New Roman"/>
          <w:sz w:val="24"/>
          <w:szCs w:val="24"/>
        </w:rPr>
        <w:t xml:space="preserve"> Y. M. &amp;  </w:t>
      </w:r>
      <w:proofErr w:type="spellStart"/>
      <w:r w:rsidRPr="00B7317C">
        <w:rPr>
          <w:rFonts w:ascii="Times New Roman" w:hAnsi="Times New Roman" w:cs="Times New Roman"/>
          <w:sz w:val="24"/>
          <w:szCs w:val="24"/>
        </w:rPr>
        <w:t>Rillig</w:t>
      </w:r>
      <w:proofErr w:type="spellEnd"/>
      <w:r w:rsidRPr="00B7317C">
        <w:rPr>
          <w:rFonts w:ascii="Times New Roman" w:hAnsi="Times New Roman" w:cs="Times New Roman"/>
          <w:sz w:val="24"/>
          <w:szCs w:val="24"/>
        </w:rPr>
        <w:t xml:space="preserve"> M. C. , (2022). </w:t>
      </w:r>
      <w:proofErr w:type="spellStart"/>
      <w:r w:rsidRPr="00B7317C">
        <w:rPr>
          <w:rFonts w:ascii="Times New Roman" w:hAnsi="Times New Roman" w:cs="Times New Roman"/>
          <w:sz w:val="24"/>
          <w:szCs w:val="24"/>
        </w:rPr>
        <w:t>Legacy</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effect</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on </w:t>
      </w:r>
      <w:proofErr w:type="spellStart"/>
      <w:r w:rsidRPr="00B7317C">
        <w:rPr>
          <w:rFonts w:ascii="Times New Roman" w:hAnsi="Times New Roman" w:cs="Times New Roman"/>
          <w:sz w:val="24"/>
          <w:szCs w:val="24"/>
        </w:rPr>
        <w:t>plant</w:t>
      </w:r>
      <w:proofErr w:type="spellEnd"/>
      <w:r w:rsidRPr="00B7317C">
        <w:rPr>
          <w:rFonts w:ascii="Times New Roman" w:hAnsi="Times New Roman" w:cs="Times New Roman"/>
          <w:sz w:val="24"/>
          <w:szCs w:val="24"/>
        </w:rPr>
        <w:t>–</w:t>
      </w:r>
      <w:proofErr w:type="spellStart"/>
      <w:r w:rsidRPr="00B7317C">
        <w:rPr>
          <w:rFonts w:ascii="Times New Roman" w:hAnsi="Times New Roman" w:cs="Times New Roman"/>
          <w:sz w:val="24"/>
          <w:szCs w:val="24"/>
        </w:rPr>
        <w:t>soil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feedbacks</w:t>
      </w:r>
      <w:proofErr w:type="spellEnd"/>
      <w:r w:rsidR="00473B29" w:rsidRPr="00B7317C">
        <w:rPr>
          <w:rFonts w:ascii="Times New Roman" w:hAnsi="Times New Roman" w:cs="Times New Roman"/>
          <w:sz w:val="24"/>
          <w:szCs w:val="24"/>
        </w:rPr>
        <w:t>,</w:t>
      </w:r>
      <w:r w:rsidR="00473B29" w:rsidRPr="00B7317C">
        <w:rPr>
          <w:rFonts w:ascii="Times New Roman" w:hAnsi="Times New Roman" w:cs="Times New Roman"/>
          <w:sz w:val="24"/>
          <w:szCs w:val="24"/>
        </w:rPr>
        <w:tab/>
      </w:r>
      <w:r w:rsidRPr="00B7317C">
        <w:rPr>
          <w:rFonts w:ascii="Times New Roman" w:hAnsi="Times New Roman" w:cs="Times New Roman"/>
          <w:sz w:val="24"/>
          <w:szCs w:val="24"/>
        </w:rPr>
        <w:t xml:space="preserve">Front. </w:t>
      </w:r>
      <w:proofErr w:type="spellStart"/>
      <w:r w:rsidRPr="00B7317C">
        <w:rPr>
          <w:rFonts w:ascii="Times New Roman" w:hAnsi="Times New Roman" w:cs="Times New Roman"/>
          <w:sz w:val="24"/>
          <w:szCs w:val="24"/>
        </w:rPr>
        <w:t>Plant</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Sci</w:t>
      </w:r>
      <w:proofErr w:type="spellEnd"/>
      <w:r w:rsidRPr="00B7317C">
        <w:rPr>
          <w:rFonts w:ascii="Times New Roman" w:hAnsi="Times New Roman" w:cs="Times New Roman"/>
          <w:sz w:val="24"/>
          <w:szCs w:val="24"/>
        </w:rPr>
        <w:t>. 13:965576.</w:t>
      </w:r>
    </w:p>
    <w:p w14:paraId="5199B87A" w14:textId="77777777" w:rsidR="00FB6482" w:rsidRPr="00B7317C" w:rsidRDefault="00FB6482" w:rsidP="00FB6482">
      <w:pPr>
        <w:spacing w:after="0" w:line="240" w:lineRule="auto"/>
        <w:jc w:val="both"/>
        <w:rPr>
          <w:rFonts w:ascii="Times New Roman" w:hAnsi="Times New Roman" w:cs="Times New Roman"/>
          <w:sz w:val="24"/>
          <w:szCs w:val="24"/>
        </w:rPr>
      </w:pPr>
    </w:p>
    <w:p w14:paraId="2A0BFD65" w14:textId="4D9BE6F5"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Patra </w:t>
      </w:r>
      <w:proofErr w:type="gramStart"/>
      <w:r w:rsidRPr="00B7317C">
        <w:rPr>
          <w:rFonts w:ascii="Times New Roman" w:hAnsi="Times New Roman" w:cs="Times New Roman"/>
          <w:sz w:val="24"/>
          <w:szCs w:val="24"/>
        </w:rPr>
        <w:t>I. ,</w:t>
      </w:r>
      <w:proofErr w:type="gramEnd"/>
      <w:r w:rsidRPr="00B7317C">
        <w:rPr>
          <w:rFonts w:ascii="Times New Roman" w:hAnsi="Times New Roman" w:cs="Times New Roman"/>
          <w:sz w:val="24"/>
          <w:szCs w:val="24"/>
        </w:rPr>
        <w:t xml:space="preserve"> Huy </w:t>
      </w:r>
      <w:proofErr w:type="gramStart"/>
      <w:r w:rsidRPr="00B7317C">
        <w:rPr>
          <w:rFonts w:ascii="Times New Roman" w:hAnsi="Times New Roman" w:cs="Times New Roman"/>
          <w:sz w:val="24"/>
          <w:szCs w:val="24"/>
        </w:rPr>
        <w:t>D.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Alsaikhan</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F.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Opulencia</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M.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Tuan</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P.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Nurmatova</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K.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Majdi</w:t>
      </w:r>
      <w:proofErr w:type="spellEnd"/>
      <w:r w:rsidRPr="00B7317C">
        <w:rPr>
          <w:rFonts w:ascii="Times New Roman" w:hAnsi="Times New Roman" w:cs="Times New Roman"/>
          <w:sz w:val="24"/>
          <w:szCs w:val="24"/>
        </w:rPr>
        <w:t xml:space="preserve"> </w:t>
      </w:r>
      <w:proofErr w:type="gramStart"/>
      <w:r w:rsidR="00473B29" w:rsidRPr="00B7317C">
        <w:rPr>
          <w:rFonts w:ascii="Times New Roman" w:hAnsi="Times New Roman" w:cs="Times New Roman"/>
          <w:sz w:val="24"/>
          <w:szCs w:val="24"/>
        </w:rPr>
        <w:t>A. ,</w:t>
      </w:r>
      <w:proofErr w:type="gram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Shoukat</w:t>
      </w:r>
      <w:proofErr w:type="spellEnd"/>
      <w:r w:rsidR="00473B29" w:rsidRPr="00B7317C">
        <w:rPr>
          <w:rFonts w:ascii="Times New Roman" w:hAnsi="Times New Roman" w:cs="Times New Roman"/>
          <w:sz w:val="24"/>
          <w:szCs w:val="24"/>
        </w:rPr>
        <w:tab/>
      </w:r>
      <w:r w:rsidRPr="00B7317C">
        <w:rPr>
          <w:rFonts w:ascii="Times New Roman" w:hAnsi="Times New Roman" w:cs="Times New Roman"/>
          <w:sz w:val="24"/>
          <w:szCs w:val="24"/>
        </w:rPr>
        <w:t xml:space="preserve">S., Yasin G., </w:t>
      </w:r>
      <w:proofErr w:type="spellStart"/>
      <w:r w:rsidRPr="00B7317C">
        <w:rPr>
          <w:rFonts w:ascii="Times New Roman" w:hAnsi="Times New Roman" w:cs="Times New Roman"/>
          <w:sz w:val="24"/>
          <w:szCs w:val="24"/>
        </w:rPr>
        <w:t>Margiana</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R.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Walker</w:t>
      </w:r>
      <w:proofErr w:type="spellEnd"/>
      <w:r w:rsidRPr="00B7317C">
        <w:rPr>
          <w:rFonts w:ascii="Times New Roman" w:hAnsi="Times New Roman" w:cs="Times New Roman"/>
          <w:sz w:val="24"/>
          <w:szCs w:val="24"/>
        </w:rPr>
        <w:t xml:space="preserve"> T. &amp; </w:t>
      </w:r>
      <w:proofErr w:type="spellStart"/>
      <w:r w:rsidRPr="00B7317C">
        <w:rPr>
          <w:rFonts w:ascii="Times New Roman" w:hAnsi="Times New Roman" w:cs="Times New Roman"/>
          <w:sz w:val="24"/>
          <w:szCs w:val="24"/>
        </w:rPr>
        <w:t>Karbalaei</w:t>
      </w:r>
      <w:proofErr w:type="spellEnd"/>
      <w:r w:rsidRPr="00B7317C">
        <w:rPr>
          <w:rFonts w:ascii="Times New Roman" w:hAnsi="Times New Roman" w:cs="Times New Roman"/>
          <w:sz w:val="24"/>
          <w:szCs w:val="24"/>
        </w:rPr>
        <w:t xml:space="preserve"> S., (2022). </w:t>
      </w:r>
      <w:proofErr w:type="spellStart"/>
      <w:r w:rsidRPr="00B7317C">
        <w:rPr>
          <w:rFonts w:ascii="Times New Roman" w:hAnsi="Times New Roman" w:cs="Times New Roman"/>
          <w:sz w:val="24"/>
          <w:szCs w:val="24"/>
        </w:rPr>
        <w:t>Toxic</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effe</w:t>
      </w:r>
      <w:r w:rsidR="00473B29" w:rsidRPr="00B7317C">
        <w:rPr>
          <w:rFonts w:ascii="Times New Roman" w:hAnsi="Times New Roman" w:cs="Times New Roman"/>
          <w:sz w:val="24"/>
          <w:szCs w:val="24"/>
        </w:rPr>
        <w:t>cts</w:t>
      </w:r>
      <w:proofErr w:type="spellEnd"/>
      <w:r w:rsidR="00473B29" w:rsidRPr="00B7317C">
        <w:rPr>
          <w:rFonts w:ascii="Times New Roman" w:hAnsi="Times New Roman" w:cs="Times New Roman"/>
          <w:sz w:val="24"/>
          <w:szCs w:val="24"/>
        </w:rPr>
        <w:t xml:space="preserve"> on</w:t>
      </w:r>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enzymatic</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activity</w:t>
      </w:r>
      <w:proofErr w:type="spellEnd"/>
      <w:r w:rsidRPr="00B7317C">
        <w:rPr>
          <w:rFonts w:ascii="Times New Roman" w:hAnsi="Times New Roman" w:cs="Times New Roman"/>
          <w:sz w:val="24"/>
          <w:szCs w:val="24"/>
        </w:rPr>
        <w:t xml:space="preserve">, gene </w:t>
      </w:r>
      <w:proofErr w:type="spellStart"/>
      <w:r w:rsidRPr="00B7317C">
        <w:rPr>
          <w:rFonts w:ascii="Times New Roman" w:hAnsi="Times New Roman" w:cs="Times New Roman"/>
          <w:sz w:val="24"/>
          <w:szCs w:val="24"/>
        </w:rPr>
        <w:t>expression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and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histopathological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biomarkers</w:t>
      </w:r>
      <w:proofErr w:type="spellEnd"/>
      <w:r w:rsidRPr="00B7317C">
        <w:rPr>
          <w:rFonts w:ascii="Times New Roman" w:hAnsi="Times New Roman" w:cs="Times New Roman"/>
          <w:sz w:val="24"/>
          <w:szCs w:val="24"/>
        </w:rPr>
        <w:t xml:space="preserve"> in </w:t>
      </w:r>
      <w:proofErr w:type="spellStart"/>
      <w:r w:rsidRPr="00B7317C">
        <w:rPr>
          <w:rFonts w:ascii="Times New Roman" w:hAnsi="Times New Roman" w:cs="Times New Roman"/>
          <w:sz w:val="24"/>
          <w:szCs w:val="24"/>
        </w:rPr>
        <w:t>org</w:t>
      </w:r>
      <w:r w:rsidR="00473B29" w:rsidRPr="00B7317C">
        <w:rPr>
          <w:rFonts w:ascii="Times New Roman" w:hAnsi="Times New Roman" w:cs="Times New Roman"/>
          <w:sz w:val="24"/>
          <w:szCs w:val="24"/>
        </w:rPr>
        <w:t>anisms</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exposed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to</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and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nanoplastics</w:t>
      </w:r>
      <w:proofErr w:type="spellEnd"/>
      <w:r w:rsidRPr="00B7317C">
        <w:rPr>
          <w:rFonts w:ascii="Times New Roman" w:hAnsi="Times New Roman" w:cs="Times New Roman"/>
          <w:sz w:val="24"/>
          <w:szCs w:val="24"/>
        </w:rPr>
        <w:t xml:space="preserve">: a </w:t>
      </w:r>
      <w:proofErr w:type="spellStart"/>
      <w:r w:rsidRPr="00B7317C">
        <w:rPr>
          <w:rFonts w:ascii="Times New Roman" w:hAnsi="Times New Roman" w:cs="Times New Roman"/>
          <w:sz w:val="24"/>
          <w:szCs w:val="24"/>
        </w:rPr>
        <w:t>review</w:t>
      </w:r>
      <w:proofErr w:type="spellEnd"/>
      <w:r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Environmental</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Sciences</w:t>
      </w:r>
      <w:proofErr w:type="spellEnd"/>
      <w:r w:rsidR="00473B29" w:rsidRPr="00B7317C">
        <w:rPr>
          <w:rFonts w:ascii="Times New Roman" w:hAnsi="Times New Roman" w:cs="Times New Roman"/>
          <w:sz w:val="24"/>
          <w:szCs w:val="24"/>
        </w:rPr>
        <w:t xml:space="preserve"> Europe</w:t>
      </w:r>
      <w:r w:rsidR="00473B29" w:rsidRPr="00B7317C">
        <w:rPr>
          <w:rFonts w:ascii="Times New Roman" w:hAnsi="Times New Roman" w:cs="Times New Roman"/>
          <w:sz w:val="24"/>
          <w:szCs w:val="24"/>
        </w:rPr>
        <w:tab/>
      </w:r>
      <w:r w:rsidRPr="00B7317C">
        <w:rPr>
          <w:rFonts w:ascii="Times New Roman" w:hAnsi="Times New Roman" w:cs="Times New Roman"/>
          <w:sz w:val="24"/>
          <w:szCs w:val="24"/>
        </w:rPr>
        <w:t>34:80.</w:t>
      </w:r>
    </w:p>
    <w:p w14:paraId="70F819BF" w14:textId="77777777" w:rsidR="00FB6482" w:rsidRPr="00B7317C" w:rsidRDefault="00FB6482" w:rsidP="00FB6482">
      <w:pPr>
        <w:spacing w:after="0" w:line="240" w:lineRule="auto"/>
        <w:jc w:val="both"/>
        <w:rPr>
          <w:rFonts w:ascii="Times New Roman" w:hAnsi="Times New Roman" w:cs="Times New Roman"/>
          <w:sz w:val="24"/>
          <w:szCs w:val="24"/>
        </w:rPr>
      </w:pPr>
    </w:p>
    <w:p w14:paraId="2904C670" w14:textId="092BB25B" w:rsidR="006C5787" w:rsidRDefault="006C5787" w:rsidP="00FB6482">
      <w:pPr>
        <w:spacing w:after="0" w:line="24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Pellegrino</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A.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Danne</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D.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Weig</w:t>
      </w:r>
      <w:r w:rsidR="00C76E52">
        <w:rPr>
          <w:rFonts w:ascii="Times New Roman" w:hAnsi="Times New Roman" w:cs="Times New Roman"/>
          <w:sz w:val="24"/>
          <w:szCs w:val="24"/>
        </w:rPr>
        <w:t>el</w:t>
      </w:r>
      <w:proofErr w:type="spellEnd"/>
      <w:r w:rsidR="00C76E52">
        <w:rPr>
          <w:rFonts w:ascii="Times New Roman" w:hAnsi="Times New Roman" w:cs="Times New Roman"/>
          <w:sz w:val="24"/>
          <w:szCs w:val="24"/>
        </w:rPr>
        <w:t xml:space="preserve">, C. &amp; </w:t>
      </w:r>
      <w:proofErr w:type="spellStart"/>
      <w:r w:rsidR="00C76E52">
        <w:rPr>
          <w:rFonts w:ascii="Times New Roman" w:hAnsi="Times New Roman" w:cs="Times New Roman"/>
          <w:sz w:val="24"/>
          <w:szCs w:val="24"/>
        </w:rPr>
        <w:t>Seitz</w:t>
      </w:r>
      <w:proofErr w:type="spellEnd"/>
      <w:r w:rsidR="00C76E52">
        <w:rPr>
          <w:rFonts w:ascii="Times New Roman" w:hAnsi="Times New Roman" w:cs="Times New Roman"/>
          <w:sz w:val="24"/>
          <w:szCs w:val="24"/>
        </w:rPr>
        <w:t>, H., (2023). An in</w:t>
      </w:r>
      <w:r w:rsidR="00C76E52" w:rsidRPr="00C76E52">
        <w:rPr>
          <w:rFonts w:ascii="Times New Roman" w:hAnsi="Times New Roman" w:cs="Times New Roman"/>
          <w:i/>
          <w:sz w:val="24"/>
          <w:szCs w:val="24"/>
        </w:rPr>
        <w:t xml:space="preserve"> v</w:t>
      </w:r>
      <w:r w:rsidRPr="00C76E52">
        <w:rPr>
          <w:rFonts w:ascii="Times New Roman" w:hAnsi="Times New Roman" w:cs="Times New Roman"/>
          <w:i/>
          <w:sz w:val="24"/>
          <w:szCs w:val="24"/>
        </w:rPr>
        <w:t>itro</w:t>
      </w:r>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Assay</w:t>
      </w:r>
      <w:proofErr w:type="spellEnd"/>
      <w:r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to</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Quantify</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Effects</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Microand</w:t>
      </w:r>
      <w:proofErr w:type="spellEnd"/>
      <w:r w:rsidRPr="00B7317C">
        <w:rPr>
          <w:rFonts w:ascii="Times New Roman" w:hAnsi="Times New Roman" w:cs="Times New Roman"/>
          <w:sz w:val="24"/>
          <w:szCs w:val="24"/>
        </w:rPr>
        <w:t xml:space="preserve"> Nano-</w:t>
      </w:r>
      <w:proofErr w:type="spellStart"/>
      <w:r w:rsidRPr="00B7317C">
        <w:rPr>
          <w:rFonts w:ascii="Times New Roman" w:hAnsi="Times New Roman" w:cs="Times New Roman"/>
          <w:sz w:val="24"/>
          <w:szCs w:val="24"/>
        </w:rPr>
        <w:t>Plastics</w:t>
      </w:r>
      <w:proofErr w:type="spellEnd"/>
      <w:r w:rsidRPr="00B7317C">
        <w:rPr>
          <w:rFonts w:ascii="Times New Roman" w:hAnsi="Times New Roman" w:cs="Times New Roman"/>
          <w:sz w:val="24"/>
          <w:szCs w:val="24"/>
        </w:rPr>
        <w:t xml:space="preserve"> on Human Gene </w:t>
      </w:r>
      <w:proofErr w:type="spellStart"/>
      <w:r w:rsidRPr="00B7317C">
        <w:rPr>
          <w:rFonts w:ascii="Times New Roman" w:hAnsi="Times New Roman" w:cs="Times New Roman"/>
          <w:sz w:val="24"/>
          <w:szCs w:val="24"/>
        </w:rPr>
        <w:t>Transcription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w:t>
      </w:r>
      <w:r w:rsidR="00473B29" w:rsidRPr="00B7317C">
        <w:rPr>
          <w:rFonts w:ascii="Times New Roman" w:hAnsi="Times New Roman" w:cs="Times New Roman"/>
          <w:sz w:val="24"/>
          <w:szCs w:val="24"/>
        </w:rPr>
        <w:t xml:space="preserve"> 2,</w:t>
      </w:r>
      <w:r w:rsidR="00473B29" w:rsidRPr="00B7317C">
        <w:rPr>
          <w:rFonts w:ascii="Times New Roman" w:hAnsi="Times New Roman" w:cs="Times New Roman"/>
          <w:sz w:val="24"/>
          <w:szCs w:val="24"/>
        </w:rPr>
        <w:tab/>
      </w:r>
      <w:r w:rsidRPr="00B7317C">
        <w:rPr>
          <w:rFonts w:ascii="Times New Roman" w:hAnsi="Times New Roman" w:cs="Times New Roman"/>
          <w:sz w:val="24"/>
          <w:szCs w:val="24"/>
        </w:rPr>
        <w:t>122–131.</w:t>
      </w:r>
    </w:p>
    <w:p w14:paraId="6C66094C" w14:textId="77777777" w:rsidR="00FB6482" w:rsidRPr="00B7317C" w:rsidRDefault="00FB6482" w:rsidP="00FB6482">
      <w:pPr>
        <w:spacing w:after="0" w:line="240" w:lineRule="auto"/>
        <w:jc w:val="both"/>
        <w:rPr>
          <w:rFonts w:ascii="Times New Roman" w:hAnsi="Times New Roman" w:cs="Times New Roman"/>
          <w:sz w:val="24"/>
          <w:szCs w:val="24"/>
        </w:rPr>
      </w:pPr>
    </w:p>
    <w:p w14:paraId="373D79C0" w14:textId="4630CD6D" w:rsidR="006C5787" w:rsidRDefault="006C5787" w:rsidP="00FB6482">
      <w:pPr>
        <w:autoSpaceDE w:val="0"/>
        <w:autoSpaceDN w:val="0"/>
        <w:adjustRightInd w:val="0"/>
        <w:spacing w:after="0" w:line="24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Prata</w:t>
      </w:r>
      <w:proofErr w:type="spellEnd"/>
      <w:r w:rsidRPr="00B7317C">
        <w:rPr>
          <w:rFonts w:ascii="Times New Roman" w:hAnsi="Times New Roman" w:cs="Times New Roman"/>
          <w:sz w:val="24"/>
          <w:szCs w:val="24"/>
        </w:rPr>
        <w:t xml:space="preserve"> J. C., </w:t>
      </w:r>
      <w:proofErr w:type="spellStart"/>
      <w:r w:rsidRPr="00B7317C">
        <w:rPr>
          <w:rFonts w:ascii="Times New Roman" w:hAnsi="Times New Roman" w:cs="Times New Roman"/>
          <w:sz w:val="24"/>
          <w:szCs w:val="24"/>
        </w:rPr>
        <w:t>Costa</w:t>
      </w:r>
      <w:proofErr w:type="spellEnd"/>
      <w:r w:rsidRPr="00B7317C">
        <w:rPr>
          <w:rFonts w:ascii="Times New Roman" w:hAnsi="Times New Roman" w:cs="Times New Roman"/>
          <w:sz w:val="24"/>
          <w:szCs w:val="24"/>
        </w:rPr>
        <w:t xml:space="preserve"> J. </w:t>
      </w:r>
      <w:proofErr w:type="gramStart"/>
      <w:r w:rsidRPr="00B7317C">
        <w:rPr>
          <w:rFonts w:ascii="Times New Roman" w:hAnsi="Times New Roman" w:cs="Times New Roman"/>
          <w:sz w:val="24"/>
          <w:szCs w:val="24"/>
        </w:rPr>
        <w:t>P.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Lopes</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I.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Duarte</w:t>
      </w:r>
      <w:proofErr w:type="spellEnd"/>
      <w:r w:rsidRPr="00B7317C">
        <w:rPr>
          <w:rFonts w:ascii="Times New Roman" w:hAnsi="Times New Roman" w:cs="Times New Roman"/>
          <w:sz w:val="24"/>
          <w:szCs w:val="24"/>
        </w:rPr>
        <w:t xml:space="preserve"> A.  C. &amp; </w:t>
      </w:r>
      <w:proofErr w:type="spellStart"/>
      <w:r w:rsidRPr="00B7317C">
        <w:rPr>
          <w:rFonts w:ascii="Times New Roman" w:hAnsi="Times New Roman" w:cs="Times New Roman"/>
          <w:sz w:val="24"/>
          <w:szCs w:val="24"/>
        </w:rPr>
        <w:t>Rocha</w:t>
      </w:r>
      <w:proofErr w:type="spellEnd"/>
      <w:r w:rsidRPr="00B7317C">
        <w:rPr>
          <w:rFonts w:ascii="Times New Roman" w:hAnsi="Times New Roman" w:cs="Times New Roman"/>
          <w:sz w:val="24"/>
          <w:szCs w:val="24"/>
        </w:rPr>
        <w:t xml:space="preserve">-Santos T. , (2020). </w:t>
      </w:r>
      <w:proofErr w:type="spellStart"/>
      <w:r w:rsidR="00473B29" w:rsidRPr="00B7317C">
        <w:rPr>
          <w:rFonts w:ascii="Times New Roman" w:hAnsi="Times New Roman" w:cs="Times New Roman"/>
          <w:sz w:val="24"/>
          <w:szCs w:val="24"/>
        </w:rPr>
        <w:t>Environmental</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exposure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to</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An </w:t>
      </w:r>
      <w:proofErr w:type="spellStart"/>
      <w:r w:rsidRPr="00B7317C">
        <w:rPr>
          <w:rFonts w:ascii="Times New Roman" w:hAnsi="Times New Roman" w:cs="Times New Roman"/>
          <w:sz w:val="24"/>
          <w:szCs w:val="24"/>
        </w:rPr>
        <w:t>overview</w:t>
      </w:r>
      <w:proofErr w:type="spellEnd"/>
      <w:r w:rsidRPr="00B7317C">
        <w:rPr>
          <w:rFonts w:ascii="Times New Roman" w:hAnsi="Times New Roman" w:cs="Times New Roman"/>
          <w:sz w:val="24"/>
          <w:szCs w:val="24"/>
        </w:rPr>
        <w:t xml:space="preserve"> on </w:t>
      </w:r>
      <w:proofErr w:type="spellStart"/>
      <w:r w:rsidRPr="00B7317C">
        <w:rPr>
          <w:rFonts w:ascii="Times New Roman" w:hAnsi="Times New Roman" w:cs="Times New Roman"/>
          <w:sz w:val="24"/>
          <w:szCs w:val="24"/>
        </w:rPr>
        <w:t>possible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human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health</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effects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Scienc</w:t>
      </w:r>
      <w:r w:rsidR="00473B29" w:rsidRPr="00B7317C">
        <w:rPr>
          <w:rFonts w:ascii="Times New Roman" w:hAnsi="Times New Roman" w:cs="Times New Roman"/>
          <w:sz w:val="24"/>
          <w:szCs w:val="24"/>
        </w:rPr>
        <w:t>e</w:t>
      </w:r>
      <w:proofErr w:type="spellEnd"/>
      <w:r w:rsidR="00473B29" w:rsidRPr="00B7317C">
        <w:rPr>
          <w:rFonts w:ascii="Times New Roman" w:hAnsi="Times New Roman" w:cs="Times New Roman"/>
          <w:sz w:val="24"/>
          <w:szCs w:val="24"/>
        </w:rPr>
        <w:t xml:space="preserve"> of</w:t>
      </w:r>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the</w:t>
      </w:r>
      <w:proofErr w:type="spellEnd"/>
      <w:r w:rsidRPr="00B7317C">
        <w:rPr>
          <w:rFonts w:ascii="Times New Roman" w:hAnsi="Times New Roman" w:cs="Times New Roman"/>
          <w:sz w:val="24"/>
          <w:szCs w:val="24"/>
        </w:rPr>
        <w:t xml:space="preserve"> Total Environment </w:t>
      </w:r>
      <w:proofErr w:type="gramStart"/>
      <w:r w:rsidRPr="00B7317C">
        <w:rPr>
          <w:rFonts w:ascii="Times New Roman" w:hAnsi="Times New Roman" w:cs="Times New Roman"/>
          <w:sz w:val="24"/>
          <w:szCs w:val="24"/>
        </w:rPr>
        <w:t>702 ,</w:t>
      </w:r>
      <w:proofErr w:type="gramEnd"/>
      <w:r w:rsidRPr="00B7317C">
        <w:rPr>
          <w:rFonts w:ascii="Times New Roman" w:hAnsi="Times New Roman" w:cs="Times New Roman"/>
          <w:sz w:val="24"/>
          <w:szCs w:val="24"/>
        </w:rPr>
        <w:t>134455.</w:t>
      </w:r>
    </w:p>
    <w:p w14:paraId="5945A60A" w14:textId="77777777" w:rsidR="00FB6482" w:rsidRPr="00B7317C" w:rsidRDefault="00FB6482" w:rsidP="00FB6482">
      <w:pPr>
        <w:autoSpaceDE w:val="0"/>
        <w:autoSpaceDN w:val="0"/>
        <w:adjustRightInd w:val="0"/>
        <w:spacing w:after="0" w:line="240" w:lineRule="auto"/>
        <w:jc w:val="both"/>
        <w:rPr>
          <w:rFonts w:ascii="Times New Roman" w:hAnsi="Times New Roman" w:cs="Times New Roman"/>
          <w:sz w:val="24"/>
          <w:szCs w:val="24"/>
        </w:rPr>
      </w:pPr>
    </w:p>
    <w:p w14:paraId="4C748408" w14:textId="4E4DA0AC"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Roy P. , </w:t>
      </w:r>
      <w:proofErr w:type="spellStart"/>
      <w:r w:rsidRPr="00B7317C">
        <w:rPr>
          <w:rFonts w:ascii="Times New Roman" w:hAnsi="Times New Roman" w:cs="Times New Roman"/>
          <w:sz w:val="24"/>
          <w:szCs w:val="24"/>
        </w:rPr>
        <w:t>MohantyA</w:t>
      </w:r>
      <w:proofErr w:type="spellEnd"/>
      <w:r w:rsidRPr="00B7317C">
        <w:rPr>
          <w:rFonts w:ascii="Times New Roman" w:hAnsi="Times New Roman" w:cs="Times New Roman"/>
          <w:sz w:val="24"/>
          <w:szCs w:val="24"/>
        </w:rPr>
        <w:t xml:space="preserve">. K. &amp; </w:t>
      </w:r>
      <w:proofErr w:type="spellStart"/>
      <w:r w:rsidRPr="00B7317C">
        <w:rPr>
          <w:rFonts w:ascii="Times New Roman" w:hAnsi="Times New Roman" w:cs="Times New Roman"/>
          <w:sz w:val="24"/>
          <w:szCs w:val="24"/>
        </w:rPr>
        <w:t>Misra</w:t>
      </w:r>
      <w:proofErr w:type="spellEnd"/>
      <w:r w:rsidRPr="00B7317C">
        <w:rPr>
          <w:rFonts w:ascii="Times New Roman" w:hAnsi="Times New Roman" w:cs="Times New Roman"/>
          <w:sz w:val="24"/>
          <w:szCs w:val="24"/>
        </w:rPr>
        <w:t xml:space="preserve"> M. , (2022).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in </w:t>
      </w:r>
      <w:proofErr w:type="spellStart"/>
      <w:r w:rsidRPr="00B7317C">
        <w:rPr>
          <w:rFonts w:ascii="Times New Roman" w:hAnsi="Times New Roman" w:cs="Times New Roman"/>
          <w:sz w:val="24"/>
          <w:szCs w:val="24"/>
        </w:rPr>
        <w:t>eco</w:t>
      </w:r>
      <w:r w:rsidR="00473B29" w:rsidRPr="00B7317C">
        <w:rPr>
          <w:rFonts w:ascii="Times New Roman" w:hAnsi="Times New Roman" w:cs="Times New Roman"/>
          <w:sz w:val="24"/>
          <w:szCs w:val="24"/>
        </w:rPr>
        <w:t>systems</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their</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implications</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and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mitigation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pathways</w:t>
      </w:r>
      <w:proofErr w:type="spellEnd"/>
      <w:r w:rsidRPr="00B7317C">
        <w:rPr>
          <w:rFonts w:ascii="Times New Roman" w:hAnsi="Times New Roman" w:cs="Times New Roman"/>
          <w:sz w:val="24"/>
          <w:szCs w:val="24"/>
        </w:rPr>
        <w:t xml:space="preserve">, : </w:t>
      </w:r>
      <w:proofErr w:type="spellStart"/>
      <w:r w:rsidRPr="00B7317C">
        <w:rPr>
          <w:rFonts w:ascii="Times New Roman" w:hAnsi="Times New Roman" w:cs="Times New Roman"/>
          <w:sz w:val="24"/>
          <w:szCs w:val="24"/>
        </w:rPr>
        <w:t>Environ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Sci</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Adv</w:t>
      </w:r>
      <w:proofErr w:type="spellEnd"/>
      <w:r w:rsidRPr="00B7317C">
        <w:rPr>
          <w:rFonts w:ascii="Times New Roman" w:hAnsi="Times New Roman" w:cs="Times New Roman"/>
          <w:sz w:val="24"/>
          <w:szCs w:val="24"/>
        </w:rPr>
        <w:t>., 1, 9.</w:t>
      </w:r>
    </w:p>
    <w:p w14:paraId="1319C8DE" w14:textId="77777777" w:rsidR="00FB6482" w:rsidRPr="00B7317C" w:rsidRDefault="00FB6482" w:rsidP="00FB6482">
      <w:pPr>
        <w:spacing w:after="0" w:line="240" w:lineRule="auto"/>
        <w:jc w:val="both"/>
        <w:rPr>
          <w:rFonts w:ascii="Times New Roman" w:hAnsi="Times New Roman" w:cs="Times New Roman"/>
          <w:sz w:val="24"/>
          <w:szCs w:val="24"/>
        </w:rPr>
      </w:pPr>
    </w:p>
    <w:p w14:paraId="2CF9F31C" w14:textId="51B2A169"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Russell, M. ve Webster, L. (2021).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in </w:t>
      </w:r>
      <w:proofErr w:type="spellStart"/>
      <w:r w:rsidRPr="00B7317C">
        <w:rPr>
          <w:rFonts w:ascii="Times New Roman" w:hAnsi="Times New Roman" w:cs="Times New Roman"/>
          <w:sz w:val="24"/>
          <w:szCs w:val="24"/>
        </w:rPr>
        <w:t>sea</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surface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waters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around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Scotland</w:t>
      </w:r>
      <w:proofErr w:type="spellEnd"/>
      <w:r w:rsidRPr="00B7317C">
        <w:rPr>
          <w:rFonts w:ascii="Times New Roman" w:hAnsi="Times New Roman" w:cs="Times New Roman"/>
          <w:sz w:val="24"/>
          <w:szCs w:val="24"/>
        </w:rPr>
        <w:t xml:space="preserve">, </w:t>
      </w:r>
      <w:r w:rsidR="00473B29" w:rsidRPr="00B7317C">
        <w:rPr>
          <w:rFonts w:ascii="Times New Roman" w:hAnsi="Times New Roman" w:cs="Times New Roman"/>
          <w:i/>
          <w:iCs/>
          <w:sz w:val="24"/>
          <w:szCs w:val="24"/>
        </w:rPr>
        <w:t>Marine</w:t>
      </w:r>
      <w:r w:rsidR="00473B29" w:rsidRPr="00B7317C">
        <w:rPr>
          <w:rFonts w:ascii="Times New Roman" w:hAnsi="Times New Roman" w:cs="Times New Roman"/>
          <w:i/>
          <w:iCs/>
          <w:sz w:val="24"/>
          <w:szCs w:val="24"/>
        </w:rPr>
        <w:tab/>
      </w:r>
      <w:proofErr w:type="spellStart"/>
      <w:r w:rsidRPr="00B7317C">
        <w:rPr>
          <w:rFonts w:ascii="Times New Roman" w:hAnsi="Times New Roman" w:cs="Times New Roman"/>
          <w:i/>
          <w:iCs/>
          <w:sz w:val="24"/>
          <w:szCs w:val="24"/>
        </w:rPr>
        <w:t>Pollution</w:t>
      </w:r>
      <w:proofErr w:type="spellEnd"/>
      <w:r w:rsidRPr="00B7317C">
        <w:rPr>
          <w:rFonts w:ascii="Times New Roman" w:hAnsi="Times New Roman" w:cs="Times New Roman"/>
          <w:i/>
          <w:iCs/>
          <w:sz w:val="24"/>
          <w:szCs w:val="24"/>
        </w:rPr>
        <w:t xml:space="preserve"> Bulletin,166</w:t>
      </w:r>
      <w:r w:rsidRPr="00B7317C">
        <w:rPr>
          <w:rFonts w:ascii="Times New Roman" w:hAnsi="Times New Roman" w:cs="Times New Roman"/>
          <w:sz w:val="24"/>
          <w:szCs w:val="24"/>
        </w:rPr>
        <w:t>, 112210.</w:t>
      </w:r>
    </w:p>
    <w:p w14:paraId="4CE72258" w14:textId="77777777" w:rsidR="00FB6482" w:rsidRPr="00B7317C" w:rsidRDefault="00FB6482" w:rsidP="00FB6482">
      <w:pPr>
        <w:spacing w:after="0" w:line="240" w:lineRule="auto"/>
        <w:jc w:val="both"/>
        <w:rPr>
          <w:rFonts w:ascii="Times New Roman" w:hAnsi="Times New Roman" w:cs="Times New Roman"/>
          <w:color w:val="0563C1" w:themeColor="hyperlink"/>
          <w:sz w:val="24"/>
          <w:szCs w:val="24"/>
          <w:u w:val="single"/>
        </w:rPr>
      </w:pPr>
    </w:p>
    <w:p w14:paraId="0BF04899" w14:textId="40F75B0A" w:rsidR="006C5787" w:rsidRDefault="006C5787" w:rsidP="00FB6482">
      <w:pPr>
        <w:spacing w:after="0" w:line="24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Stenger</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K.S.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Wikmark</w:t>
      </w:r>
      <w:proofErr w:type="spellEnd"/>
      <w:r w:rsidRPr="00B7317C">
        <w:rPr>
          <w:rFonts w:ascii="Times New Roman" w:hAnsi="Times New Roman" w:cs="Times New Roman"/>
          <w:sz w:val="24"/>
          <w:szCs w:val="24"/>
        </w:rPr>
        <w:t xml:space="preserve"> O.G., </w:t>
      </w:r>
      <w:proofErr w:type="spellStart"/>
      <w:r w:rsidRPr="00B7317C">
        <w:rPr>
          <w:rFonts w:ascii="Times New Roman" w:hAnsi="Times New Roman" w:cs="Times New Roman"/>
          <w:sz w:val="24"/>
          <w:szCs w:val="24"/>
        </w:rPr>
        <w:t>Bezuidenhout</w:t>
      </w:r>
      <w:proofErr w:type="spellEnd"/>
      <w:r w:rsidRPr="00B7317C">
        <w:rPr>
          <w:rFonts w:ascii="Times New Roman" w:hAnsi="Times New Roman" w:cs="Times New Roman"/>
          <w:sz w:val="24"/>
          <w:szCs w:val="24"/>
        </w:rPr>
        <w:t xml:space="preserve"> C.C. &amp; </w:t>
      </w:r>
      <w:proofErr w:type="spellStart"/>
      <w:r w:rsidRPr="00B7317C">
        <w:rPr>
          <w:rFonts w:ascii="Times New Roman" w:hAnsi="Times New Roman" w:cs="Times New Roman"/>
          <w:sz w:val="24"/>
          <w:szCs w:val="24"/>
        </w:rPr>
        <w:t>Molale-Tom</w:t>
      </w:r>
      <w:proofErr w:type="spellEnd"/>
      <w:r w:rsidRPr="00B7317C">
        <w:rPr>
          <w:rFonts w:ascii="Times New Roman" w:hAnsi="Times New Roman" w:cs="Times New Roman"/>
          <w:sz w:val="24"/>
          <w:szCs w:val="24"/>
        </w:rPr>
        <w:t xml:space="preserve"> L.G., (2021). </w:t>
      </w:r>
      <w:proofErr w:type="spellStart"/>
      <w:r w:rsidR="00473B29" w:rsidRPr="00B7317C">
        <w:rPr>
          <w:rFonts w:ascii="Times New Roman" w:hAnsi="Times New Roman" w:cs="Times New Roman"/>
          <w:sz w:val="24"/>
          <w:szCs w:val="24"/>
        </w:rPr>
        <w:t>Microplastics</w:t>
      </w:r>
      <w:proofErr w:type="spellEnd"/>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pollution</w:t>
      </w:r>
      <w:proofErr w:type="spellEnd"/>
      <w:r w:rsidRPr="00B7317C">
        <w:rPr>
          <w:rFonts w:ascii="Times New Roman" w:hAnsi="Times New Roman" w:cs="Times New Roman"/>
          <w:sz w:val="24"/>
          <w:szCs w:val="24"/>
        </w:rPr>
        <w:t xml:space="preserve"> in </w:t>
      </w:r>
      <w:proofErr w:type="spellStart"/>
      <w:r w:rsidRPr="00B7317C">
        <w:rPr>
          <w:rFonts w:ascii="Times New Roman" w:hAnsi="Times New Roman" w:cs="Times New Roman"/>
          <w:sz w:val="24"/>
          <w:szCs w:val="24"/>
        </w:rPr>
        <w:t>the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ocean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Potential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carrier</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resistant</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bacteria</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and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resistance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gene</w:t>
      </w:r>
      <w:r w:rsidR="00473B29" w:rsidRPr="00B7317C">
        <w:rPr>
          <w:rFonts w:ascii="Times New Roman" w:hAnsi="Times New Roman" w:cs="Times New Roman"/>
          <w:sz w:val="24"/>
          <w:szCs w:val="24"/>
        </w:rPr>
        <w:t>s</w:t>
      </w:r>
      <w:proofErr w:type="spellEnd"/>
      <w:r w:rsidR="00473B29" w:rsidRPr="00B7317C">
        <w:rPr>
          <w:rFonts w:ascii="Times New Roman" w:hAnsi="Times New Roman" w:cs="Times New Roman"/>
          <w:sz w:val="24"/>
          <w:szCs w:val="24"/>
        </w:rPr>
        <w:t>,</w:t>
      </w:r>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Environmental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Pollution</w:t>
      </w:r>
      <w:proofErr w:type="spellEnd"/>
      <w:r w:rsidRPr="00B7317C">
        <w:rPr>
          <w:rFonts w:ascii="Times New Roman" w:hAnsi="Times New Roman" w:cs="Times New Roman"/>
          <w:sz w:val="24"/>
          <w:szCs w:val="24"/>
        </w:rPr>
        <w:t xml:space="preserve"> 291 118130.</w:t>
      </w:r>
    </w:p>
    <w:p w14:paraId="6C6C750F" w14:textId="77777777" w:rsidR="00FB6482" w:rsidRPr="00B7317C" w:rsidRDefault="00FB6482" w:rsidP="00FB6482">
      <w:pPr>
        <w:spacing w:after="0" w:line="240" w:lineRule="auto"/>
        <w:jc w:val="both"/>
        <w:rPr>
          <w:rFonts w:ascii="Times New Roman" w:hAnsi="Times New Roman" w:cs="Times New Roman"/>
          <w:sz w:val="24"/>
          <w:szCs w:val="24"/>
        </w:rPr>
      </w:pPr>
    </w:p>
    <w:p w14:paraId="1C1DDDBE" w14:textId="378116C6"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Sun </w:t>
      </w:r>
      <w:proofErr w:type="gramStart"/>
      <w:r w:rsidRPr="00B7317C">
        <w:rPr>
          <w:rFonts w:ascii="Times New Roman" w:hAnsi="Times New Roman" w:cs="Times New Roman"/>
          <w:sz w:val="24"/>
          <w:szCs w:val="24"/>
        </w:rPr>
        <w:t>R. ,</w:t>
      </w:r>
      <w:proofErr w:type="gramEnd"/>
      <w:r w:rsidRPr="00B7317C">
        <w:rPr>
          <w:rFonts w:ascii="Times New Roman" w:hAnsi="Times New Roman" w:cs="Times New Roman"/>
          <w:sz w:val="24"/>
          <w:szCs w:val="24"/>
        </w:rPr>
        <w:t xml:space="preserve"> Xu </w:t>
      </w:r>
      <w:proofErr w:type="gramStart"/>
      <w:r w:rsidRPr="00B7317C">
        <w:rPr>
          <w:rFonts w:ascii="Times New Roman" w:hAnsi="Times New Roman" w:cs="Times New Roman"/>
          <w:sz w:val="24"/>
          <w:szCs w:val="24"/>
        </w:rPr>
        <w:t>K.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Yu</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L.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Pu</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Y.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Xiong</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F. ,</w:t>
      </w:r>
      <w:proofErr w:type="gramEnd"/>
      <w:r w:rsidRPr="00B7317C">
        <w:rPr>
          <w:rFonts w:ascii="Times New Roman" w:hAnsi="Times New Roman" w:cs="Times New Roman"/>
          <w:sz w:val="24"/>
          <w:szCs w:val="24"/>
        </w:rPr>
        <w:t xml:space="preserve"> He </w:t>
      </w:r>
      <w:proofErr w:type="gramStart"/>
      <w:r w:rsidRPr="00B7317C">
        <w:rPr>
          <w:rFonts w:ascii="Times New Roman" w:hAnsi="Times New Roman" w:cs="Times New Roman"/>
          <w:sz w:val="24"/>
          <w:szCs w:val="24"/>
        </w:rPr>
        <w:t>Y. ,</w:t>
      </w:r>
      <w:proofErr w:type="gramEnd"/>
      <w:r w:rsidRPr="00B7317C">
        <w:rPr>
          <w:rFonts w:ascii="Times New Roman" w:hAnsi="Times New Roman" w:cs="Times New Roman"/>
          <w:sz w:val="24"/>
          <w:szCs w:val="24"/>
        </w:rPr>
        <w:t xml:space="preserve"> Huang </w:t>
      </w:r>
      <w:proofErr w:type="gramStart"/>
      <w:r w:rsidRPr="00B7317C">
        <w:rPr>
          <w:rFonts w:ascii="Times New Roman" w:hAnsi="Times New Roman" w:cs="Times New Roman"/>
          <w:sz w:val="24"/>
          <w:szCs w:val="24"/>
        </w:rPr>
        <w:t>Q.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Tang</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M. ,</w:t>
      </w:r>
      <w:proofErr w:type="gramEnd"/>
      <w:r w:rsidRPr="00B7317C">
        <w:rPr>
          <w:rFonts w:ascii="Times New Roman" w:hAnsi="Times New Roman" w:cs="Times New Roman"/>
          <w:sz w:val="24"/>
          <w:szCs w:val="24"/>
        </w:rPr>
        <w:t xml:space="preserve"> Chen </w:t>
      </w:r>
      <w:proofErr w:type="gramStart"/>
      <w:r w:rsidRPr="00B7317C">
        <w:rPr>
          <w:rFonts w:ascii="Times New Roman" w:hAnsi="Times New Roman" w:cs="Times New Roman"/>
          <w:sz w:val="24"/>
          <w:szCs w:val="24"/>
        </w:rPr>
        <w:t>M.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Yin</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 xml:space="preserve">L. </w:t>
      </w:r>
      <w:r w:rsidR="00473B29" w:rsidRPr="00B7317C">
        <w:rPr>
          <w:rFonts w:ascii="Times New Roman" w:hAnsi="Times New Roman" w:cs="Times New Roman"/>
          <w:sz w:val="24"/>
          <w:szCs w:val="24"/>
        </w:rPr>
        <w:t>,</w:t>
      </w:r>
      <w:proofErr w:type="gramEnd"/>
      <w:r w:rsidR="00473B29" w:rsidRPr="00B7317C">
        <w:rPr>
          <w:rFonts w:ascii="Times New Roman" w:hAnsi="Times New Roman" w:cs="Times New Roman"/>
          <w:sz w:val="24"/>
          <w:szCs w:val="24"/>
        </w:rPr>
        <w:tab/>
      </w:r>
      <w:r w:rsidRPr="00B7317C">
        <w:rPr>
          <w:rFonts w:ascii="Times New Roman" w:hAnsi="Times New Roman" w:cs="Times New Roman"/>
          <w:sz w:val="24"/>
          <w:szCs w:val="24"/>
        </w:rPr>
        <w:t xml:space="preserve">Zhang J. &amp; </w:t>
      </w:r>
      <w:proofErr w:type="spellStart"/>
      <w:r w:rsidRPr="00B7317C">
        <w:rPr>
          <w:rFonts w:ascii="Times New Roman" w:hAnsi="Times New Roman" w:cs="Times New Roman"/>
          <w:sz w:val="24"/>
          <w:szCs w:val="24"/>
        </w:rPr>
        <w:t>Pu</w:t>
      </w:r>
      <w:proofErr w:type="spellEnd"/>
      <w:r w:rsidRPr="00B7317C">
        <w:rPr>
          <w:rFonts w:ascii="Times New Roman" w:hAnsi="Times New Roman" w:cs="Times New Roman"/>
          <w:sz w:val="24"/>
          <w:szCs w:val="24"/>
        </w:rPr>
        <w:t xml:space="preserve"> </w:t>
      </w:r>
      <w:proofErr w:type="gramStart"/>
      <w:r w:rsidRPr="00B7317C">
        <w:rPr>
          <w:rFonts w:ascii="Times New Roman" w:hAnsi="Times New Roman" w:cs="Times New Roman"/>
          <w:sz w:val="24"/>
          <w:szCs w:val="24"/>
        </w:rPr>
        <w:t>Y. ,</w:t>
      </w:r>
      <w:proofErr w:type="gramEnd"/>
      <w:r w:rsidRPr="00B7317C">
        <w:rPr>
          <w:rFonts w:ascii="Times New Roman" w:hAnsi="Times New Roman" w:cs="Times New Roman"/>
          <w:sz w:val="24"/>
          <w:szCs w:val="24"/>
        </w:rPr>
        <w:t xml:space="preserve"> (2021). Preliminary </w:t>
      </w:r>
      <w:proofErr w:type="spellStart"/>
      <w:r w:rsidRPr="00B7317C">
        <w:rPr>
          <w:rFonts w:ascii="Times New Roman" w:hAnsi="Times New Roman" w:cs="Times New Roman"/>
          <w:sz w:val="24"/>
          <w:szCs w:val="24"/>
        </w:rPr>
        <w:t>study</w:t>
      </w:r>
      <w:proofErr w:type="spellEnd"/>
      <w:r w:rsidRPr="00B7317C">
        <w:rPr>
          <w:rFonts w:ascii="Times New Roman" w:hAnsi="Times New Roman" w:cs="Times New Roman"/>
          <w:sz w:val="24"/>
          <w:szCs w:val="24"/>
        </w:rPr>
        <w:t xml:space="preserve"> on </w:t>
      </w:r>
      <w:proofErr w:type="spellStart"/>
      <w:r w:rsidRPr="00B7317C">
        <w:rPr>
          <w:rFonts w:ascii="Times New Roman" w:hAnsi="Times New Roman" w:cs="Times New Roman"/>
          <w:sz w:val="24"/>
          <w:szCs w:val="24"/>
        </w:rPr>
        <w:t>impacts</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p</w:t>
      </w:r>
      <w:r w:rsidR="00473B29" w:rsidRPr="00B7317C">
        <w:rPr>
          <w:rFonts w:ascii="Times New Roman" w:hAnsi="Times New Roman" w:cs="Times New Roman"/>
          <w:sz w:val="24"/>
          <w:szCs w:val="24"/>
        </w:rPr>
        <w:t>olystyrene</w:t>
      </w:r>
      <w:proofErr w:type="spellEnd"/>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microplastics</w:t>
      </w:r>
      <w:proofErr w:type="spellEnd"/>
      <w:r w:rsidR="00473B29" w:rsidRPr="00B7317C">
        <w:rPr>
          <w:rFonts w:ascii="Times New Roman" w:hAnsi="Times New Roman" w:cs="Times New Roman"/>
          <w:sz w:val="24"/>
          <w:szCs w:val="24"/>
        </w:rPr>
        <w:tab/>
      </w:r>
      <w:r w:rsidRPr="00B7317C">
        <w:rPr>
          <w:rFonts w:ascii="Times New Roman" w:hAnsi="Times New Roman" w:cs="Times New Roman"/>
          <w:sz w:val="24"/>
          <w:szCs w:val="24"/>
        </w:rPr>
        <w:t xml:space="preserve">on </w:t>
      </w:r>
      <w:proofErr w:type="spellStart"/>
      <w:r w:rsidRPr="00B7317C">
        <w:rPr>
          <w:rFonts w:ascii="Times New Roman" w:hAnsi="Times New Roman" w:cs="Times New Roman"/>
          <w:sz w:val="24"/>
          <w:szCs w:val="24"/>
        </w:rPr>
        <w:t>the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hematological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system</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and</w:t>
      </w:r>
      <w:proofErr w:type="spellEnd"/>
      <w:r w:rsidRPr="00B7317C">
        <w:rPr>
          <w:rFonts w:ascii="Times New Roman" w:hAnsi="Times New Roman" w:cs="Times New Roman"/>
          <w:sz w:val="24"/>
          <w:szCs w:val="24"/>
        </w:rPr>
        <w:t xml:space="preserve"> gene </w:t>
      </w:r>
      <w:proofErr w:type="spellStart"/>
      <w:r w:rsidRPr="00B7317C">
        <w:rPr>
          <w:rFonts w:ascii="Times New Roman" w:hAnsi="Times New Roman" w:cs="Times New Roman"/>
          <w:sz w:val="24"/>
          <w:szCs w:val="24"/>
        </w:rPr>
        <w:t>expression</w:t>
      </w:r>
      <w:proofErr w:type="spellEnd"/>
      <w:r w:rsidRPr="00B7317C">
        <w:rPr>
          <w:rFonts w:ascii="Times New Roman" w:hAnsi="Times New Roman" w:cs="Times New Roman"/>
          <w:sz w:val="24"/>
          <w:szCs w:val="24"/>
        </w:rPr>
        <w:t xml:space="preserve"> in bone </w:t>
      </w:r>
      <w:proofErr w:type="spellStart"/>
      <w:r w:rsidRPr="00B7317C">
        <w:rPr>
          <w:rFonts w:ascii="Times New Roman" w:hAnsi="Times New Roman" w:cs="Times New Roman"/>
          <w:sz w:val="24"/>
          <w:szCs w:val="24"/>
        </w:rPr>
        <w:t>marrow</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cells</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mice</w:t>
      </w:r>
      <w:proofErr w:type="spellEnd"/>
      <w:r w:rsidRPr="00B7317C">
        <w:rPr>
          <w:rFonts w:ascii="Times New Roman" w:hAnsi="Times New Roman" w:cs="Times New Roman"/>
          <w:sz w:val="24"/>
          <w:szCs w:val="24"/>
        </w:rPr>
        <w:t>,</w:t>
      </w:r>
      <w:r w:rsidR="00473B29"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Ecotoxicology</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and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Environmental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Safety</w:t>
      </w:r>
      <w:proofErr w:type="spellEnd"/>
      <w:r w:rsidRPr="00B7317C">
        <w:rPr>
          <w:rFonts w:ascii="Times New Roman" w:hAnsi="Times New Roman" w:cs="Times New Roman"/>
          <w:sz w:val="24"/>
          <w:szCs w:val="24"/>
        </w:rPr>
        <w:t xml:space="preserve"> 218,112296.</w:t>
      </w:r>
    </w:p>
    <w:p w14:paraId="6E538C4F" w14:textId="77777777" w:rsidR="00FB6482" w:rsidRPr="00B7317C" w:rsidRDefault="00FB6482" w:rsidP="00FB6482">
      <w:pPr>
        <w:spacing w:after="0" w:line="240" w:lineRule="auto"/>
        <w:jc w:val="both"/>
        <w:rPr>
          <w:rFonts w:ascii="Times New Roman" w:hAnsi="Times New Roman" w:cs="Times New Roman"/>
          <w:sz w:val="24"/>
          <w:szCs w:val="24"/>
        </w:rPr>
      </w:pPr>
    </w:p>
    <w:p w14:paraId="40D0726D" w14:textId="4823E2F2" w:rsidR="006C5787" w:rsidRPr="00B7317C" w:rsidRDefault="006C5787" w:rsidP="00FB6482">
      <w:pPr>
        <w:pStyle w:val="Default"/>
        <w:jc w:val="both"/>
      </w:pPr>
      <w:proofErr w:type="spellStart"/>
      <w:r w:rsidRPr="00B7317C">
        <w:t>Surendran</w:t>
      </w:r>
      <w:proofErr w:type="spellEnd"/>
      <w:r w:rsidRPr="00B7317C">
        <w:t xml:space="preserve"> </w:t>
      </w:r>
      <w:proofErr w:type="gramStart"/>
      <w:r w:rsidRPr="00B7317C">
        <w:t>U. ,</w:t>
      </w:r>
      <w:proofErr w:type="gramEnd"/>
      <w:r w:rsidRPr="00B7317C">
        <w:t xml:space="preserve"> </w:t>
      </w:r>
      <w:proofErr w:type="spellStart"/>
      <w:r w:rsidRPr="00B7317C">
        <w:t>Jayakumar</w:t>
      </w:r>
      <w:proofErr w:type="spellEnd"/>
      <w:r w:rsidRPr="00B7317C">
        <w:t xml:space="preserve"> </w:t>
      </w:r>
      <w:proofErr w:type="gramStart"/>
      <w:r w:rsidRPr="00B7317C">
        <w:t>M. ,</w:t>
      </w:r>
      <w:proofErr w:type="gramEnd"/>
      <w:r w:rsidRPr="00B7317C">
        <w:t xml:space="preserve"> </w:t>
      </w:r>
      <w:proofErr w:type="spellStart"/>
      <w:r w:rsidRPr="00B7317C">
        <w:t>Raja</w:t>
      </w:r>
      <w:proofErr w:type="spellEnd"/>
      <w:r w:rsidRPr="00B7317C">
        <w:t xml:space="preserve"> </w:t>
      </w:r>
      <w:proofErr w:type="gramStart"/>
      <w:r w:rsidRPr="00B7317C">
        <w:t>P. ,</w:t>
      </w:r>
      <w:proofErr w:type="gramEnd"/>
      <w:r w:rsidRPr="00B7317C">
        <w:t xml:space="preserve"> </w:t>
      </w:r>
      <w:proofErr w:type="spellStart"/>
      <w:r w:rsidRPr="00B7317C">
        <w:t>Gopinath</w:t>
      </w:r>
      <w:proofErr w:type="spellEnd"/>
      <w:r w:rsidRPr="00B7317C">
        <w:t xml:space="preserve"> G. </w:t>
      </w:r>
      <w:proofErr w:type="gramStart"/>
      <w:r w:rsidRPr="00B7317C">
        <w:t xml:space="preserve">&amp;  </w:t>
      </w:r>
      <w:proofErr w:type="spellStart"/>
      <w:r w:rsidRPr="00B7317C">
        <w:t>Chell</w:t>
      </w:r>
      <w:r w:rsidR="00473B29" w:rsidRPr="00B7317C">
        <w:t>am</w:t>
      </w:r>
      <w:proofErr w:type="spellEnd"/>
      <w:proofErr w:type="gramEnd"/>
      <w:r w:rsidR="00473B29" w:rsidRPr="00B7317C">
        <w:t xml:space="preserve"> P. </w:t>
      </w:r>
      <w:proofErr w:type="gramStart"/>
      <w:r w:rsidR="00473B29" w:rsidRPr="00B7317C">
        <w:t>V. ,</w:t>
      </w:r>
      <w:proofErr w:type="gramEnd"/>
      <w:r w:rsidR="00473B29" w:rsidRPr="00B7317C">
        <w:t xml:space="preserve">(2023). </w:t>
      </w:r>
      <w:proofErr w:type="spellStart"/>
      <w:r w:rsidR="00473B29" w:rsidRPr="00B7317C">
        <w:t>Microplastics</w:t>
      </w:r>
      <w:proofErr w:type="spellEnd"/>
      <w:r w:rsidR="00473B29" w:rsidRPr="00B7317C">
        <w:tab/>
      </w:r>
      <w:r w:rsidRPr="00B7317C">
        <w:t xml:space="preserve">in </w:t>
      </w:r>
      <w:proofErr w:type="spellStart"/>
      <w:r w:rsidRPr="00B7317C">
        <w:t>terrestrial</w:t>
      </w:r>
      <w:proofErr w:type="spellEnd"/>
      <w:r w:rsidRPr="00B7317C">
        <w:t xml:space="preserve"> </w:t>
      </w:r>
      <w:proofErr w:type="spellStart"/>
      <w:r w:rsidRPr="00B7317C">
        <w:t>ecosystem</w:t>
      </w:r>
      <w:proofErr w:type="spellEnd"/>
      <w:r w:rsidRPr="00B7317C">
        <w:t xml:space="preserve">: </w:t>
      </w:r>
      <w:proofErr w:type="spellStart"/>
      <w:r w:rsidRPr="00B7317C">
        <w:t>Sources</w:t>
      </w:r>
      <w:proofErr w:type="spellEnd"/>
      <w:r w:rsidRPr="00B7317C">
        <w:t xml:space="preserve"> </w:t>
      </w:r>
      <w:proofErr w:type="spellStart"/>
      <w:r w:rsidRPr="00B7317C">
        <w:t>and</w:t>
      </w:r>
      <w:proofErr w:type="spellEnd"/>
      <w:r w:rsidRPr="00B7317C">
        <w:t xml:space="preserve"> </w:t>
      </w:r>
      <w:proofErr w:type="spellStart"/>
      <w:r w:rsidRPr="00B7317C">
        <w:t>migration</w:t>
      </w:r>
      <w:proofErr w:type="spellEnd"/>
      <w:r w:rsidRPr="00B7317C">
        <w:t xml:space="preserve"> in </w:t>
      </w:r>
      <w:proofErr w:type="spellStart"/>
      <w:r w:rsidRPr="00B7317C">
        <w:t>soil</w:t>
      </w:r>
      <w:proofErr w:type="spellEnd"/>
      <w:r w:rsidRPr="00B7317C">
        <w:t xml:space="preserve"> </w:t>
      </w:r>
      <w:proofErr w:type="spellStart"/>
      <w:r w:rsidRPr="00B7317C">
        <w:t>environment</w:t>
      </w:r>
      <w:proofErr w:type="spellEnd"/>
      <w:r w:rsidRPr="00B7317C">
        <w:t xml:space="preserve">, </w:t>
      </w:r>
      <w:proofErr w:type="spellStart"/>
      <w:r w:rsidRPr="00B7317C">
        <w:t>Chemosphere</w:t>
      </w:r>
      <w:proofErr w:type="spellEnd"/>
      <w:r w:rsidRPr="00B7317C">
        <w:t xml:space="preserve"> 318,</w:t>
      </w:r>
      <w:r w:rsidR="00473B29" w:rsidRPr="00B7317C">
        <w:tab/>
      </w:r>
      <w:r w:rsidRPr="00B7317C">
        <w:t>137946.</w:t>
      </w:r>
    </w:p>
    <w:p w14:paraId="23C639DA" w14:textId="77777777" w:rsidR="00473B29" w:rsidRPr="00B7317C" w:rsidRDefault="00473B29" w:rsidP="00FB6482">
      <w:pPr>
        <w:pStyle w:val="Default"/>
        <w:jc w:val="both"/>
      </w:pPr>
    </w:p>
    <w:p w14:paraId="17C2A67A" w14:textId="61B24617" w:rsidR="006C5787" w:rsidRDefault="006C5787" w:rsidP="00FB6482">
      <w:pPr>
        <w:spacing w:after="0" w:line="24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Tutoğlu</w:t>
      </w:r>
      <w:proofErr w:type="spellEnd"/>
      <w:r w:rsidRPr="00B7317C">
        <w:rPr>
          <w:rFonts w:ascii="Times New Roman" w:hAnsi="Times New Roman" w:cs="Times New Roman"/>
          <w:sz w:val="24"/>
          <w:szCs w:val="24"/>
        </w:rPr>
        <w:t xml:space="preserve"> N. , (2019). Sucul Ortamdaki </w:t>
      </w:r>
      <w:proofErr w:type="spellStart"/>
      <w:r w:rsidRPr="00B7317C">
        <w:rPr>
          <w:rFonts w:ascii="Times New Roman" w:hAnsi="Times New Roman" w:cs="Times New Roman"/>
          <w:sz w:val="24"/>
          <w:szCs w:val="24"/>
        </w:rPr>
        <w:t>Mikroplastiklerin</w:t>
      </w:r>
      <w:proofErr w:type="spellEnd"/>
      <w:r w:rsidRPr="00B7317C">
        <w:rPr>
          <w:rFonts w:ascii="Times New Roman" w:hAnsi="Times New Roman" w:cs="Times New Roman"/>
          <w:sz w:val="24"/>
          <w:szCs w:val="24"/>
        </w:rPr>
        <w:t xml:space="preserve"> İnsan Sağlığına Etkisi Ve Arı</w:t>
      </w:r>
      <w:r w:rsidR="00473B29" w:rsidRPr="00B7317C">
        <w:rPr>
          <w:rFonts w:ascii="Times New Roman" w:hAnsi="Times New Roman" w:cs="Times New Roman"/>
          <w:sz w:val="24"/>
          <w:szCs w:val="24"/>
        </w:rPr>
        <w:t>tma</w:t>
      </w:r>
      <w:r w:rsidR="00473B29" w:rsidRPr="00B7317C">
        <w:rPr>
          <w:rFonts w:ascii="Times New Roman" w:hAnsi="Times New Roman" w:cs="Times New Roman"/>
          <w:sz w:val="24"/>
          <w:szCs w:val="24"/>
        </w:rPr>
        <w:tab/>
      </w:r>
      <w:r w:rsidRPr="00B7317C">
        <w:rPr>
          <w:rFonts w:ascii="Times New Roman" w:hAnsi="Times New Roman" w:cs="Times New Roman"/>
          <w:sz w:val="24"/>
          <w:szCs w:val="24"/>
        </w:rPr>
        <w:t>Yöntemlerinin Araştırılması, T.C. TARIM VE ORMAN BAKANLIĞI</w:t>
      </w:r>
      <w:r w:rsidR="00473B29" w:rsidRPr="00B7317C">
        <w:rPr>
          <w:rFonts w:ascii="Times New Roman" w:hAnsi="Times New Roman" w:cs="Times New Roman"/>
          <w:sz w:val="24"/>
          <w:szCs w:val="24"/>
        </w:rPr>
        <w:t>, Uzmanlık Tezi,</w:t>
      </w:r>
      <w:r w:rsidR="00473B29" w:rsidRPr="00B7317C">
        <w:rPr>
          <w:rFonts w:ascii="Times New Roman" w:hAnsi="Times New Roman" w:cs="Times New Roman"/>
          <w:sz w:val="24"/>
          <w:szCs w:val="24"/>
        </w:rPr>
        <w:tab/>
      </w:r>
      <w:r w:rsidRPr="00B7317C">
        <w:rPr>
          <w:rFonts w:ascii="Times New Roman" w:hAnsi="Times New Roman" w:cs="Times New Roman"/>
          <w:sz w:val="24"/>
          <w:szCs w:val="24"/>
        </w:rPr>
        <w:t>Ankara.</w:t>
      </w:r>
    </w:p>
    <w:p w14:paraId="0F37BFD1" w14:textId="77777777" w:rsidR="00FB6482" w:rsidRPr="00B7317C" w:rsidRDefault="00FB6482" w:rsidP="00FB6482">
      <w:pPr>
        <w:spacing w:after="0" w:line="240" w:lineRule="auto"/>
        <w:jc w:val="both"/>
        <w:rPr>
          <w:rFonts w:ascii="Times New Roman" w:hAnsi="Times New Roman" w:cs="Times New Roman"/>
          <w:sz w:val="24"/>
          <w:szCs w:val="24"/>
        </w:rPr>
      </w:pPr>
    </w:p>
    <w:p w14:paraId="67F7BBED" w14:textId="4419567A" w:rsidR="006C5787" w:rsidRDefault="006C5787" w:rsidP="00FB6482">
      <w:pPr>
        <w:spacing w:after="0" w:line="240" w:lineRule="auto"/>
        <w:jc w:val="both"/>
        <w:rPr>
          <w:rStyle w:val="Kpr"/>
          <w:rFonts w:ascii="Times New Roman" w:hAnsi="Times New Roman" w:cs="Times New Roman"/>
          <w:color w:val="auto"/>
          <w:sz w:val="24"/>
          <w:szCs w:val="24"/>
          <w:u w:val="none"/>
        </w:rPr>
      </w:pPr>
      <w:r w:rsidRPr="00B7317C">
        <w:rPr>
          <w:rFonts w:ascii="Times New Roman" w:hAnsi="Times New Roman" w:cs="Times New Roman"/>
          <w:sz w:val="24"/>
          <w:szCs w:val="24"/>
        </w:rPr>
        <w:t xml:space="preserve">URL-1. (2024, Şubat 1). </w:t>
      </w:r>
      <w:proofErr w:type="spellStart"/>
      <w:r w:rsidRPr="00B7317C">
        <w:rPr>
          <w:rFonts w:ascii="Times New Roman" w:hAnsi="Times New Roman" w:cs="Times New Roman"/>
          <w:sz w:val="24"/>
          <w:szCs w:val="24"/>
        </w:rPr>
        <w:t>Mikroplastik</w:t>
      </w:r>
      <w:proofErr w:type="spellEnd"/>
      <w:r w:rsidRPr="00B7317C">
        <w:rPr>
          <w:rFonts w:ascii="Times New Roman" w:hAnsi="Times New Roman" w:cs="Times New Roman"/>
          <w:sz w:val="24"/>
          <w:szCs w:val="24"/>
        </w:rPr>
        <w:t xml:space="preserve"> Araştırma </w:t>
      </w:r>
      <w:proofErr w:type="spellStart"/>
      <w:r w:rsidRPr="00B7317C">
        <w:rPr>
          <w:rFonts w:ascii="Times New Roman" w:hAnsi="Times New Roman" w:cs="Times New Roman"/>
          <w:sz w:val="24"/>
          <w:szCs w:val="24"/>
        </w:rPr>
        <w:t>Grubu</w:t>
      </w:r>
      <w:r w:rsidRPr="00B7317C">
        <w:rPr>
          <w:rFonts w:ascii="Times New Roman" w:hAnsi="Times New Roman" w:cs="Times New Roman"/>
          <w:color w:val="0563C1" w:themeColor="hyperlink"/>
          <w:sz w:val="24"/>
          <w:szCs w:val="24"/>
          <w:u w:val="single"/>
        </w:rPr>
        <w:t>:</w:t>
      </w:r>
      <w:r w:rsidRPr="00B7317C">
        <w:rPr>
          <w:rFonts w:ascii="Times New Roman" w:hAnsi="Times New Roman" w:cs="Times New Roman"/>
          <w:sz w:val="24"/>
          <w:szCs w:val="24"/>
        </w:rPr>
        <w:t>https</w:t>
      </w:r>
      <w:proofErr w:type="spellEnd"/>
      <w:r w:rsidRPr="00B7317C">
        <w:rPr>
          <w:rFonts w:ascii="Times New Roman" w:hAnsi="Times New Roman" w:cs="Times New Roman"/>
          <w:sz w:val="24"/>
          <w:szCs w:val="24"/>
        </w:rPr>
        <w:t>:</w:t>
      </w:r>
      <w:r w:rsidR="00473B29" w:rsidRPr="00B7317C">
        <w:rPr>
          <w:rFonts w:ascii="Times New Roman" w:hAnsi="Times New Roman" w:cs="Times New Roman"/>
          <w:sz w:val="24"/>
          <w:szCs w:val="24"/>
        </w:rPr>
        <w:t>//mikroplastik.org/</w:t>
      </w:r>
      <w:proofErr w:type="spellStart"/>
      <w:r w:rsidR="00473B29" w:rsidRPr="00B7317C">
        <w:rPr>
          <w:rFonts w:ascii="Times New Roman" w:hAnsi="Times New Roman" w:cs="Times New Roman"/>
          <w:sz w:val="24"/>
          <w:szCs w:val="24"/>
        </w:rPr>
        <w:t>mikroplastik</w:t>
      </w:r>
      <w:proofErr w:type="spellEnd"/>
      <w:r w:rsidR="00473B29" w:rsidRPr="00B7317C">
        <w:rPr>
          <w:rFonts w:ascii="Times New Roman" w:hAnsi="Times New Roman" w:cs="Times New Roman"/>
          <w:sz w:val="24"/>
          <w:szCs w:val="24"/>
        </w:rPr>
        <w:tab/>
      </w:r>
      <w:r w:rsidRPr="00B7317C">
        <w:rPr>
          <w:rFonts w:ascii="Times New Roman" w:hAnsi="Times New Roman" w:cs="Times New Roman"/>
          <w:sz w:val="24"/>
          <w:szCs w:val="24"/>
        </w:rPr>
        <w:t>nedir/</w:t>
      </w:r>
      <w:r w:rsidRPr="00B7317C">
        <w:rPr>
          <w:rStyle w:val="Balk1Char"/>
          <w:rFonts w:cs="Times New Roman"/>
          <w:szCs w:val="24"/>
        </w:rPr>
        <w:t xml:space="preserve"> </w:t>
      </w:r>
      <w:r w:rsidRPr="00B7317C">
        <w:rPr>
          <w:rStyle w:val="Kpr"/>
          <w:rFonts w:ascii="Times New Roman" w:hAnsi="Times New Roman" w:cs="Times New Roman"/>
          <w:color w:val="auto"/>
          <w:sz w:val="24"/>
          <w:szCs w:val="24"/>
          <w:u w:val="none"/>
        </w:rPr>
        <w:t>adresinden alınmıştır.</w:t>
      </w:r>
    </w:p>
    <w:p w14:paraId="1B177059" w14:textId="77777777" w:rsidR="00FB6482" w:rsidRPr="00B7317C" w:rsidRDefault="00FB6482" w:rsidP="00FB6482">
      <w:pPr>
        <w:spacing w:after="0" w:line="240" w:lineRule="auto"/>
        <w:jc w:val="both"/>
        <w:rPr>
          <w:rFonts w:ascii="Times New Roman" w:hAnsi="Times New Roman" w:cs="Times New Roman"/>
          <w:sz w:val="24"/>
          <w:szCs w:val="24"/>
        </w:rPr>
      </w:pPr>
    </w:p>
    <w:p w14:paraId="217958DC" w14:textId="77AE847A"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URL-2.Sığırcı M. , (2024, Şubat 10). Bilim</w:t>
      </w:r>
      <w:r w:rsidR="00473B29" w:rsidRPr="00B7317C">
        <w:rPr>
          <w:rFonts w:ascii="Times New Roman" w:hAnsi="Times New Roman" w:cs="Times New Roman"/>
          <w:sz w:val="24"/>
          <w:szCs w:val="24"/>
        </w:rPr>
        <w:t xml:space="preserve"> </w:t>
      </w:r>
      <w:proofErr w:type="spellStart"/>
      <w:r w:rsidR="00473B29" w:rsidRPr="00B7317C">
        <w:rPr>
          <w:rFonts w:ascii="Times New Roman" w:hAnsi="Times New Roman" w:cs="Times New Roman"/>
          <w:sz w:val="24"/>
          <w:szCs w:val="24"/>
        </w:rPr>
        <w:t>Genç.Tübitak</w:t>
      </w:r>
      <w:proofErr w:type="spellEnd"/>
      <w:r w:rsidR="00473B29" w:rsidRPr="00B7317C">
        <w:rPr>
          <w:rFonts w:ascii="Times New Roman" w:hAnsi="Times New Roman" w:cs="Times New Roman"/>
          <w:sz w:val="24"/>
          <w:szCs w:val="24"/>
        </w:rPr>
        <w:t>:</w:t>
      </w:r>
      <w:r w:rsidR="00473B29" w:rsidRPr="00B7317C">
        <w:rPr>
          <w:rFonts w:ascii="Times New Roman" w:hAnsi="Times New Roman" w:cs="Times New Roman"/>
          <w:sz w:val="24"/>
          <w:szCs w:val="24"/>
        </w:rPr>
        <w:tab/>
      </w:r>
      <w:hyperlink r:id="rId49" w:history="1">
        <w:r w:rsidR="00FB6482" w:rsidRPr="00FB6482">
          <w:rPr>
            <w:rStyle w:val="Kpr"/>
            <w:rFonts w:ascii="Times New Roman" w:hAnsi="Times New Roman" w:cs="Times New Roman"/>
            <w:color w:val="auto"/>
            <w:sz w:val="24"/>
            <w:szCs w:val="24"/>
            <w:u w:val="none"/>
          </w:rPr>
          <w:t>https://bilimgenc.tubitak.gov.tr/plastigin-icadi</w:t>
        </w:r>
      </w:hyperlink>
    </w:p>
    <w:p w14:paraId="2CFF9494" w14:textId="77777777" w:rsidR="00FB6482" w:rsidRPr="00B7317C" w:rsidRDefault="00FB6482" w:rsidP="00FB6482">
      <w:pPr>
        <w:spacing w:after="0" w:line="240" w:lineRule="auto"/>
        <w:jc w:val="both"/>
        <w:rPr>
          <w:rFonts w:ascii="Times New Roman" w:hAnsi="Times New Roman" w:cs="Times New Roman"/>
          <w:sz w:val="24"/>
          <w:szCs w:val="24"/>
        </w:rPr>
      </w:pPr>
    </w:p>
    <w:p w14:paraId="4C64CD86" w14:textId="13084314" w:rsidR="00473B29" w:rsidRDefault="006C5787" w:rsidP="00FB6482">
      <w:pPr>
        <w:spacing w:after="0" w:line="240" w:lineRule="auto"/>
        <w:jc w:val="both"/>
        <w:rPr>
          <w:rStyle w:val="Kpr"/>
          <w:rFonts w:ascii="Times New Roman" w:hAnsi="Times New Roman" w:cs="Times New Roman"/>
          <w:color w:val="auto"/>
          <w:sz w:val="24"/>
          <w:szCs w:val="24"/>
          <w:u w:val="none"/>
        </w:rPr>
      </w:pPr>
      <w:r w:rsidRPr="00B7317C">
        <w:rPr>
          <w:rFonts w:ascii="Times New Roman" w:hAnsi="Times New Roman" w:cs="Times New Roman"/>
          <w:sz w:val="24"/>
          <w:szCs w:val="24"/>
        </w:rPr>
        <w:t xml:space="preserve">URL-3. (2024, Şubat 11). Vikipedi, özgür ansiklopedi: </w:t>
      </w:r>
      <w:hyperlink r:id="rId50" w:history="1">
        <w:r w:rsidRPr="00B7317C">
          <w:rPr>
            <w:rStyle w:val="Kpr"/>
            <w:rFonts w:ascii="Times New Roman" w:hAnsi="Times New Roman" w:cs="Times New Roman"/>
            <w:color w:val="auto"/>
            <w:sz w:val="24"/>
            <w:szCs w:val="24"/>
            <w:u w:val="none"/>
          </w:rPr>
          <w:t>https://tr.wikipedia.org/wiki/Plastik</w:t>
        </w:r>
      </w:hyperlink>
      <w:r w:rsidR="00473B29" w:rsidRPr="00B7317C">
        <w:rPr>
          <w:rStyle w:val="Kpr"/>
          <w:rFonts w:ascii="Times New Roman" w:hAnsi="Times New Roman" w:cs="Times New Roman"/>
          <w:color w:val="auto"/>
          <w:sz w:val="24"/>
          <w:szCs w:val="24"/>
          <w:u w:val="none"/>
        </w:rPr>
        <w:tab/>
      </w:r>
      <w:r w:rsidRPr="00B7317C">
        <w:rPr>
          <w:rStyle w:val="Kpr"/>
          <w:rFonts w:ascii="Times New Roman" w:hAnsi="Times New Roman" w:cs="Times New Roman"/>
          <w:color w:val="auto"/>
          <w:sz w:val="24"/>
          <w:szCs w:val="24"/>
          <w:u w:val="none"/>
        </w:rPr>
        <w:t>adresinden alınmıştır.</w:t>
      </w:r>
    </w:p>
    <w:p w14:paraId="3F020027" w14:textId="77777777" w:rsidR="00FB6482" w:rsidRPr="00B7317C" w:rsidRDefault="00FB6482" w:rsidP="00FB6482">
      <w:pPr>
        <w:spacing w:after="0" w:line="240" w:lineRule="auto"/>
        <w:jc w:val="both"/>
        <w:rPr>
          <w:rStyle w:val="Kpr"/>
          <w:rFonts w:ascii="Times New Roman" w:hAnsi="Times New Roman" w:cs="Times New Roman"/>
          <w:color w:val="auto"/>
          <w:sz w:val="24"/>
          <w:szCs w:val="24"/>
          <w:u w:val="none"/>
        </w:rPr>
      </w:pPr>
    </w:p>
    <w:p w14:paraId="4A083E12" w14:textId="53F31C04" w:rsidR="006C5787" w:rsidRDefault="00E401EF" w:rsidP="00FB6482">
      <w:pPr>
        <w:spacing w:after="0" w:line="240" w:lineRule="auto"/>
        <w:jc w:val="both"/>
        <w:rPr>
          <w:rStyle w:val="Kpr"/>
          <w:rFonts w:ascii="Times New Roman" w:hAnsi="Times New Roman" w:cs="Times New Roman"/>
          <w:color w:val="auto"/>
          <w:sz w:val="24"/>
          <w:szCs w:val="24"/>
          <w:u w:val="none"/>
        </w:rPr>
      </w:pPr>
      <w:r w:rsidRPr="00B7317C">
        <w:rPr>
          <w:rFonts w:ascii="Times New Roman" w:hAnsi="Times New Roman" w:cs="Times New Roman"/>
          <w:sz w:val="24"/>
          <w:szCs w:val="24"/>
        </w:rPr>
        <w:t>URL-4(2024,17 MAYIS)</w:t>
      </w:r>
      <w:hyperlink r:id="rId51" w:history="1">
        <w:r w:rsidRPr="00B7317C">
          <w:rPr>
            <w:rStyle w:val="Kpr"/>
            <w:rFonts w:ascii="Times New Roman" w:hAnsi="Times New Roman" w:cs="Times New Roman"/>
            <w:color w:val="auto"/>
            <w:sz w:val="24"/>
            <w:szCs w:val="24"/>
            <w:u w:val="none"/>
          </w:rPr>
          <w:t>https://bigumigu.com/haber/scoby-sebzelerden-yapilmis-yenilebilir-</w:t>
        </w:r>
      </w:hyperlink>
      <w:r w:rsidRPr="00B7317C">
        <w:rPr>
          <w:rFonts w:ascii="Times New Roman" w:hAnsi="Times New Roman" w:cs="Times New Roman"/>
          <w:sz w:val="24"/>
          <w:szCs w:val="24"/>
        </w:rPr>
        <w:tab/>
      </w:r>
      <w:r w:rsidR="006C5787" w:rsidRPr="00B7317C">
        <w:rPr>
          <w:rFonts w:ascii="Times New Roman" w:hAnsi="Times New Roman" w:cs="Times New Roman"/>
          <w:sz w:val="24"/>
          <w:szCs w:val="24"/>
        </w:rPr>
        <w:t>ambalaj/</w:t>
      </w:r>
      <w:r w:rsidR="006C5787" w:rsidRPr="00B7317C">
        <w:rPr>
          <w:rStyle w:val="Balk1Char"/>
          <w:rFonts w:cs="Times New Roman"/>
          <w:szCs w:val="24"/>
        </w:rPr>
        <w:t xml:space="preserve"> </w:t>
      </w:r>
      <w:r w:rsidR="006C5787" w:rsidRPr="00B7317C">
        <w:rPr>
          <w:rStyle w:val="Kpr"/>
          <w:rFonts w:ascii="Times New Roman" w:hAnsi="Times New Roman" w:cs="Times New Roman"/>
          <w:color w:val="auto"/>
          <w:sz w:val="24"/>
          <w:szCs w:val="24"/>
          <w:u w:val="none"/>
        </w:rPr>
        <w:t>adresinden alınmıştır.</w:t>
      </w:r>
    </w:p>
    <w:p w14:paraId="3086B758" w14:textId="77777777" w:rsidR="00FB6482" w:rsidRPr="00B7317C" w:rsidRDefault="00FB6482" w:rsidP="00FB6482">
      <w:pPr>
        <w:spacing w:after="0" w:line="240" w:lineRule="auto"/>
        <w:jc w:val="both"/>
        <w:rPr>
          <w:rStyle w:val="Kpr"/>
          <w:rFonts w:ascii="Times New Roman" w:hAnsi="Times New Roman" w:cs="Times New Roman"/>
          <w:color w:val="auto"/>
          <w:sz w:val="24"/>
          <w:szCs w:val="24"/>
          <w:u w:val="none"/>
        </w:rPr>
      </w:pPr>
    </w:p>
    <w:p w14:paraId="39420557" w14:textId="1A831968" w:rsidR="006C5787" w:rsidRDefault="00137239" w:rsidP="00FB6482">
      <w:pPr>
        <w:spacing w:after="0" w:line="240" w:lineRule="auto"/>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URL-4.</w:t>
      </w:r>
      <w:r w:rsidR="006C5787" w:rsidRPr="00B7317C">
        <w:rPr>
          <w:rStyle w:val="Kpr"/>
          <w:rFonts w:ascii="Times New Roman" w:hAnsi="Times New Roman" w:cs="Times New Roman"/>
          <w:color w:val="auto"/>
          <w:sz w:val="24"/>
          <w:szCs w:val="24"/>
          <w:u w:val="none"/>
        </w:rPr>
        <w:t>(2024, Mart,5).</w:t>
      </w:r>
      <w:r w:rsidR="006C5787" w:rsidRPr="00B7317C">
        <w:rPr>
          <w:rFonts w:ascii="Times New Roman" w:hAnsi="Times New Roman" w:cs="Times New Roman"/>
          <w:sz w:val="24"/>
          <w:szCs w:val="24"/>
        </w:rPr>
        <w:t xml:space="preserve"> </w:t>
      </w:r>
      <w:proofErr w:type="spellStart"/>
      <w:r w:rsidR="006C5787" w:rsidRPr="00B7317C">
        <w:rPr>
          <w:rStyle w:val="Kpr"/>
          <w:rFonts w:ascii="Times New Roman" w:hAnsi="Times New Roman" w:cs="Times New Roman"/>
          <w:color w:val="auto"/>
          <w:sz w:val="24"/>
          <w:szCs w:val="24"/>
          <w:u w:val="none"/>
        </w:rPr>
        <w:t>Bruker</w:t>
      </w:r>
      <w:proofErr w:type="spellEnd"/>
      <w:r w:rsidR="006C5787" w:rsidRPr="00B7317C">
        <w:rPr>
          <w:rStyle w:val="Kpr"/>
          <w:rFonts w:ascii="Times New Roman" w:hAnsi="Times New Roman" w:cs="Times New Roman"/>
          <w:color w:val="auto"/>
          <w:sz w:val="24"/>
          <w:szCs w:val="24"/>
          <w:u w:val="none"/>
        </w:rPr>
        <w:t xml:space="preserve">: </w:t>
      </w:r>
      <w:r w:rsidR="00E401EF" w:rsidRPr="00B7317C">
        <w:rPr>
          <w:rFonts w:ascii="Times New Roman" w:hAnsi="Times New Roman" w:cs="Times New Roman"/>
          <w:sz w:val="24"/>
          <w:szCs w:val="24"/>
        </w:rPr>
        <w:t>https://www.bruker.com/en/applications/detection-and</w:t>
      </w:r>
      <w:r w:rsidR="00E401EF" w:rsidRPr="00B7317C">
        <w:rPr>
          <w:rFonts w:ascii="Times New Roman" w:hAnsi="Times New Roman" w:cs="Times New Roman"/>
          <w:sz w:val="24"/>
          <w:szCs w:val="24"/>
        </w:rPr>
        <w:tab/>
      </w:r>
      <w:proofErr w:type="spellStart"/>
      <w:r w:rsidR="00E401EF" w:rsidRPr="00B7317C">
        <w:rPr>
          <w:rFonts w:ascii="Times New Roman" w:hAnsi="Times New Roman" w:cs="Times New Roman"/>
          <w:sz w:val="24"/>
          <w:szCs w:val="24"/>
        </w:rPr>
        <w:t>environmental</w:t>
      </w:r>
      <w:proofErr w:type="spellEnd"/>
      <w:r w:rsidR="00E401EF" w:rsidRPr="00B7317C">
        <w:rPr>
          <w:rFonts w:ascii="Times New Roman" w:hAnsi="Times New Roman" w:cs="Times New Roman"/>
          <w:sz w:val="24"/>
          <w:szCs w:val="24"/>
        </w:rPr>
        <w:t>/</w:t>
      </w:r>
      <w:proofErr w:type="spellStart"/>
      <w:r w:rsidR="00E401EF" w:rsidRPr="00B7317C">
        <w:rPr>
          <w:rFonts w:ascii="Times New Roman" w:hAnsi="Times New Roman" w:cs="Times New Roman"/>
          <w:sz w:val="24"/>
          <w:szCs w:val="24"/>
        </w:rPr>
        <w:t>environmental</w:t>
      </w:r>
      <w:proofErr w:type="spellEnd"/>
      <w:r w:rsidR="00E401EF" w:rsidRPr="00B7317C">
        <w:rPr>
          <w:rFonts w:ascii="Times New Roman" w:hAnsi="Times New Roman" w:cs="Times New Roman"/>
          <w:sz w:val="24"/>
          <w:szCs w:val="24"/>
        </w:rPr>
        <w:t>/</w:t>
      </w:r>
      <w:proofErr w:type="spellStart"/>
      <w:r w:rsidR="00E401EF" w:rsidRPr="00B7317C">
        <w:rPr>
          <w:rFonts w:ascii="Times New Roman" w:hAnsi="Times New Roman" w:cs="Times New Roman"/>
          <w:sz w:val="24"/>
          <w:szCs w:val="24"/>
        </w:rPr>
        <w:t>Microplastics</w:t>
      </w:r>
      <w:proofErr w:type="spellEnd"/>
      <w:r w:rsidR="006C5787" w:rsidRPr="00B7317C">
        <w:rPr>
          <w:rStyle w:val="Kpr"/>
          <w:rFonts w:ascii="Times New Roman" w:hAnsi="Times New Roman" w:cs="Times New Roman"/>
          <w:color w:val="auto"/>
          <w:sz w:val="24"/>
          <w:szCs w:val="24"/>
          <w:u w:val="none"/>
        </w:rPr>
        <w:t xml:space="preserve"> adresinden alınmıştır.</w:t>
      </w:r>
    </w:p>
    <w:p w14:paraId="32726D05" w14:textId="77777777" w:rsidR="00FB6482" w:rsidRPr="00B7317C" w:rsidRDefault="00FB6482" w:rsidP="00FB6482">
      <w:pPr>
        <w:spacing w:after="0" w:line="240" w:lineRule="auto"/>
        <w:jc w:val="both"/>
        <w:rPr>
          <w:rStyle w:val="Kpr"/>
          <w:rFonts w:ascii="Times New Roman" w:hAnsi="Times New Roman" w:cs="Times New Roman"/>
          <w:color w:val="auto"/>
          <w:sz w:val="24"/>
          <w:szCs w:val="24"/>
          <w:u w:val="none"/>
        </w:rPr>
      </w:pPr>
    </w:p>
    <w:p w14:paraId="34D3BB6A" w14:textId="5B2C574F" w:rsidR="006C5787" w:rsidRDefault="006C5787" w:rsidP="00FB6482">
      <w:pPr>
        <w:spacing w:after="0" w:line="240" w:lineRule="auto"/>
        <w:jc w:val="both"/>
        <w:rPr>
          <w:rStyle w:val="Kpr"/>
          <w:rFonts w:ascii="Times New Roman" w:hAnsi="Times New Roman" w:cs="Times New Roman"/>
          <w:color w:val="auto"/>
          <w:sz w:val="24"/>
          <w:szCs w:val="24"/>
          <w:u w:val="none"/>
        </w:rPr>
      </w:pPr>
      <w:r w:rsidRPr="00B7317C">
        <w:rPr>
          <w:rStyle w:val="Kpr"/>
          <w:rFonts w:ascii="Times New Roman" w:hAnsi="Times New Roman" w:cs="Times New Roman"/>
          <w:color w:val="auto"/>
          <w:sz w:val="24"/>
          <w:szCs w:val="24"/>
          <w:u w:val="none"/>
        </w:rPr>
        <w:t xml:space="preserve">URL-5. (2024, Mart 6). wasserdreinull.de: </w:t>
      </w:r>
      <w:hyperlink r:id="rId52" w:history="1">
        <w:r w:rsidRPr="00B7317C">
          <w:rPr>
            <w:rStyle w:val="Kpr"/>
            <w:rFonts w:ascii="Times New Roman" w:hAnsi="Times New Roman" w:cs="Times New Roman"/>
            <w:color w:val="auto"/>
            <w:sz w:val="24"/>
            <w:szCs w:val="24"/>
            <w:u w:val="none"/>
          </w:rPr>
          <w:t>https://wasserdreinull.de/en/</w:t>
        </w:r>
      </w:hyperlink>
      <w:r w:rsidRPr="00B7317C">
        <w:rPr>
          <w:rStyle w:val="Kpr"/>
          <w:rFonts w:ascii="Times New Roman" w:hAnsi="Times New Roman" w:cs="Times New Roman"/>
          <w:color w:val="auto"/>
          <w:sz w:val="24"/>
          <w:szCs w:val="24"/>
          <w:u w:val="none"/>
        </w:rPr>
        <w:t xml:space="preserve"> adresinden alınmıştır.</w:t>
      </w:r>
    </w:p>
    <w:p w14:paraId="4F1E67EF" w14:textId="77777777" w:rsidR="00FB6482" w:rsidRPr="00B7317C" w:rsidRDefault="00FB6482" w:rsidP="00FB6482">
      <w:pPr>
        <w:spacing w:after="0" w:line="240" w:lineRule="auto"/>
        <w:jc w:val="both"/>
        <w:rPr>
          <w:rFonts w:ascii="Times New Roman" w:hAnsi="Times New Roman" w:cs="Times New Roman"/>
          <w:sz w:val="24"/>
          <w:szCs w:val="24"/>
        </w:rPr>
      </w:pPr>
    </w:p>
    <w:p w14:paraId="39C99F0F" w14:textId="292AC5F4" w:rsidR="006C5787" w:rsidRDefault="006C5787" w:rsidP="00FB6482">
      <w:pPr>
        <w:spacing w:after="0" w:line="240" w:lineRule="auto"/>
        <w:jc w:val="both"/>
        <w:rPr>
          <w:rStyle w:val="Kpr"/>
          <w:rFonts w:ascii="Times New Roman" w:hAnsi="Times New Roman" w:cs="Times New Roman"/>
          <w:color w:val="auto"/>
          <w:sz w:val="24"/>
          <w:szCs w:val="24"/>
          <w:u w:val="none"/>
        </w:rPr>
      </w:pPr>
      <w:r w:rsidRPr="00B7317C">
        <w:rPr>
          <w:rFonts w:ascii="Times New Roman" w:hAnsi="Times New Roman" w:cs="Times New Roman"/>
          <w:sz w:val="24"/>
          <w:szCs w:val="24"/>
        </w:rPr>
        <w:t>URL-6.(2024, Mart 1).</w:t>
      </w:r>
      <w:proofErr w:type="spellStart"/>
      <w:r w:rsidRPr="00B7317C">
        <w:rPr>
          <w:rFonts w:ascii="Times New Roman" w:hAnsi="Times New Roman" w:cs="Times New Roman"/>
          <w:sz w:val="24"/>
          <w:szCs w:val="24"/>
        </w:rPr>
        <w:t>Nactinal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Oceanography</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Centre</w:t>
      </w:r>
      <w:proofErr w:type="spellEnd"/>
      <w:r w:rsidRPr="00B7317C">
        <w:rPr>
          <w:rFonts w:ascii="Times New Roman" w:hAnsi="Times New Roman" w:cs="Times New Roman"/>
          <w:sz w:val="24"/>
          <w:szCs w:val="24"/>
        </w:rPr>
        <w:t xml:space="preserve"> </w:t>
      </w:r>
      <w:hyperlink r:id="rId53" w:history="1">
        <w:r w:rsidRPr="00B7317C">
          <w:rPr>
            <w:rStyle w:val="Kpr"/>
            <w:rFonts w:ascii="Times New Roman" w:hAnsi="Times New Roman" w:cs="Times New Roman"/>
            <w:color w:val="auto"/>
            <w:sz w:val="24"/>
            <w:szCs w:val="24"/>
            <w:u w:val="none"/>
          </w:rPr>
          <w:t>https://noc.ac.uk/</w:t>
        </w:r>
      </w:hyperlink>
      <w:r w:rsidRPr="00B7317C">
        <w:rPr>
          <w:rFonts w:ascii="Times New Roman" w:hAnsi="Times New Roman" w:cs="Times New Roman"/>
          <w:sz w:val="24"/>
          <w:szCs w:val="24"/>
        </w:rPr>
        <w:t xml:space="preserve"> </w:t>
      </w:r>
      <w:r w:rsidRPr="00B7317C">
        <w:rPr>
          <w:rStyle w:val="Kpr"/>
          <w:rFonts w:ascii="Times New Roman" w:hAnsi="Times New Roman" w:cs="Times New Roman"/>
          <w:color w:val="auto"/>
          <w:sz w:val="24"/>
          <w:szCs w:val="24"/>
          <w:u w:val="none"/>
        </w:rPr>
        <w:t>adresinden alınmıştır.</w:t>
      </w:r>
    </w:p>
    <w:p w14:paraId="68F8E4C6" w14:textId="77777777" w:rsidR="00FB6482" w:rsidRPr="00B7317C" w:rsidRDefault="00FB6482" w:rsidP="00FB6482">
      <w:pPr>
        <w:spacing w:after="0" w:line="240" w:lineRule="auto"/>
        <w:jc w:val="both"/>
        <w:rPr>
          <w:rStyle w:val="Kpr"/>
          <w:rFonts w:ascii="Times New Roman" w:hAnsi="Times New Roman" w:cs="Times New Roman"/>
          <w:color w:val="auto"/>
          <w:sz w:val="24"/>
          <w:szCs w:val="24"/>
          <w:u w:val="none"/>
        </w:rPr>
      </w:pPr>
    </w:p>
    <w:p w14:paraId="06E7DC38" w14:textId="336F4EC2" w:rsidR="006C5787" w:rsidRPr="00B7317C" w:rsidRDefault="006C5787" w:rsidP="00FB6482">
      <w:pPr>
        <w:autoSpaceDE w:val="0"/>
        <w:autoSpaceDN w:val="0"/>
        <w:adjustRightInd w:val="0"/>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Wang </w:t>
      </w:r>
      <w:proofErr w:type="gramStart"/>
      <w:r w:rsidRPr="00B7317C">
        <w:rPr>
          <w:rFonts w:ascii="Times New Roman" w:hAnsi="Times New Roman" w:cs="Times New Roman"/>
          <w:sz w:val="24"/>
          <w:szCs w:val="24"/>
        </w:rPr>
        <w:t>F. ,</w:t>
      </w:r>
      <w:proofErr w:type="gramEnd"/>
      <w:r w:rsidRPr="00B7317C">
        <w:rPr>
          <w:rFonts w:ascii="Times New Roman" w:hAnsi="Times New Roman" w:cs="Times New Roman"/>
          <w:sz w:val="24"/>
          <w:szCs w:val="24"/>
        </w:rPr>
        <w:t xml:space="preserve"> Zhang </w:t>
      </w:r>
      <w:proofErr w:type="gramStart"/>
      <w:r w:rsidRPr="00B7317C">
        <w:rPr>
          <w:rFonts w:ascii="Times New Roman" w:hAnsi="Times New Roman" w:cs="Times New Roman"/>
          <w:sz w:val="24"/>
          <w:szCs w:val="24"/>
        </w:rPr>
        <w:t>X. ,</w:t>
      </w:r>
      <w:proofErr w:type="gramEnd"/>
      <w:r w:rsidRPr="00B7317C">
        <w:rPr>
          <w:rFonts w:ascii="Times New Roman" w:hAnsi="Times New Roman" w:cs="Times New Roman"/>
          <w:sz w:val="24"/>
          <w:szCs w:val="24"/>
        </w:rPr>
        <w:t xml:space="preserve"> Zhang </w:t>
      </w:r>
      <w:proofErr w:type="gramStart"/>
      <w:r w:rsidRPr="00B7317C">
        <w:rPr>
          <w:rFonts w:ascii="Times New Roman" w:hAnsi="Times New Roman" w:cs="Times New Roman"/>
          <w:sz w:val="24"/>
          <w:szCs w:val="24"/>
        </w:rPr>
        <w:t>S. ,</w:t>
      </w:r>
      <w:proofErr w:type="gramEnd"/>
      <w:r w:rsidRPr="00B7317C">
        <w:rPr>
          <w:rFonts w:ascii="Times New Roman" w:hAnsi="Times New Roman" w:cs="Times New Roman"/>
          <w:sz w:val="24"/>
          <w:szCs w:val="24"/>
        </w:rPr>
        <w:t xml:space="preserve"> Zhang S. &amp; Sun Y., (2020). </w:t>
      </w:r>
      <w:proofErr w:type="spellStart"/>
      <w:r w:rsidRPr="00B7317C">
        <w:rPr>
          <w:rFonts w:ascii="Times New Roman" w:hAnsi="Times New Roman" w:cs="Times New Roman"/>
          <w:sz w:val="24"/>
          <w:szCs w:val="24"/>
        </w:rPr>
        <w:t>Interactions</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w:t>
      </w:r>
      <w:proofErr w:type="spellStart"/>
      <w:r w:rsidR="00E401EF" w:rsidRPr="00B7317C">
        <w:rPr>
          <w:rFonts w:ascii="Times New Roman" w:hAnsi="Times New Roman" w:cs="Times New Roman"/>
          <w:sz w:val="24"/>
          <w:szCs w:val="24"/>
        </w:rPr>
        <w:t>and</w:t>
      </w:r>
      <w:proofErr w:type="spellEnd"/>
      <w:r w:rsidR="00E401EF"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cadmium</w:t>
      </w:r>
      <w:proofErr w:type="spellEnd"/>
      <w:r w:rsidRPr="00B7317C">
        <w:rPr>
          <w:rFonts w:ascii="Times New Roman" w:hAnsi="Times New Roman" w:cs="Times New Roman"/>
          <w:sz w:val="24"/>
          <w:szCs w:val="24"/>
        </w:rPr>
        <w:t xml:space="preserve"> on </w:t>
      </w:r>
      <w:proofErr w:type="spellStart"/>
      <w:r w:rsidRPr="00B7317C">
        <w:rPr>
          <w:rFonts w:ascii="Times New Roman" w:hAnsi="Times New Roman" w:cs="Times New Roman"/>
          <w:sz w:val="24"/>
          <w:szCs w:val="24"/>
        </w:rPr>
        <w:t>plant</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growth</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and</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arbuscular</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mycorrhizal</w:t>
      </w:r>
      <w:proofErr w:type="spellEnd"/>
      <w:r w:rsidRPr="00B7317C">
        <w:rPr>
          <w:rFonts w:ascii="Times New Roman" w:hAnsi="Times New Roman" w:cs="Times New Roman"/>
          <w:sz w:val="24"/>
          <w:szCs w:val="24"/>
        </w:rPr>
        <w:t xml:space="preserve"> </w:t>
      </w:r>
      <w:proofErr w:type="spellStart"/>
      <w:r w:rsidR="00E401EF" w:rsidRPr="00B7317C">
        <w:rPr>
          <w:rFonts w:ascii="Times New Roman" w:hAnsi="Times New Roman" w:cs="Times New Roman"/>
          <w:sz w:val="24"/>
          <w:szCs w:val="24"/>
        </w:rPr>
        <w:t>fungal</w:t>
      </w:r>
      <w:proofErr w:type="spellEnd"/>
      <w:r w:rsidR="00E401EF" w:rsidRPr="00B7317C">
        <w:rPr>
          <w:rFonts w:ascii="Times New Roman" w:hAnsi="Times New Roman" w:cs="Times New Roman"/>
          <w:sz w:val="24"/>
          <w:szCs w:val="24"/>
        </w:rPr>
        <w:t xml:space="preserve"> </w:t>
      </w:r>
      <w:proofErr w:type="spellStart"/>
      <w:r w:rsidR="00E401EF" w:rsidRPr="00B7317C">
        <w:rPr>
          <w:rFonts w:ascii="Times New Roman" w:hAnsi="Times New Roman" w:cs="Times New Roman"/>
          <w:sz w:val="24"/>
          <w:szCs w:val="24"/>
        </w:rPr>
        <w:t>communities</w:t>
      </w:r>
      <w:proofErr w:type="spellEnd"/>
      <w:r w:rsidR="00E401EF" w:rsidRPr="00B7317C">
        <w:rPr>
          <w:rFonts w:ascii="Times New Roman" w:hAnsi="Times New Roman" w:cs="Times New Roman"/>
          <w:sz w:val="24"/>
          <w:szCs w:val="24"/>
        </w:rPr>
        <w:t xml:space="preserve"> in an</w:t>
      </w:r>
      <w:r w:rsidR="00E401EF"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agricultural</w:t>
      </w:r>
      <w:proofErr w:type="spellEnd"/>
      <w:r w:rsidRPr="00B7317C">
        <w:rPr>
          <w:rFonts w:ascii="Times New Roman" w:hAnsi="Times New Roman" w:cs="Times New Roman"/>
          <w:sz w:val="24"/>
          <w:szCs w:val="24"/>
        </w:rPr>
        <w:t xml:space="preserve"> </w:t>
      </w:r>
      <w:proofErr w:type="spellStart"/>
      <w:proofErr w:type="gramStart"/>
      <w:r w:rsidRPr="00B7317C">
        <w:rPr>
          <w:rFonts w:ascii="Times New Roman" w:hAnsi="Times New Roman" w:cs="Times New Roman"/>
          <w:sz w:val="24"/>
          <w:szCs w:val="24"/>
        </w:rPr>
        <w:t>soil</w:t>
      </w:r>
      <w:proofErr w:type="spellEnd"/>
      <w:r w:rsidRPr="00B7317C">
        <w:rPr>
          <w:rFonts w:ascii="Times New Roman" w:hAnsi="Times New Roman" w:cs="Times New Roman"/>
          <w:sz w:val="24"/>
          <w:szCs w:val="24"/>
        </w:rPr>
        <w:t xml:space="preserve">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Chemosphere</w:t>
      </w:r>
      <w:proofErr w:type="spellEnd"/>
      <w:r w:rsidRPr="00B7317C">
        <w:rPr>
          <w:rFonts w:ascii="Times New Roman" w:hAnsi="Times New Roman" w:cs="Times New Roman"/>
          <w:sz w:val="24"/>
          <w:szCs w:val="24"/>
        </w:rPr>
        <w:t xml:space="preserve"> 254 126791.</w:t>
      </w:r>
    </w:p>
    <w:p w14:paraId="502D386D" w14:textId="77777777" w:rsidR="00E401EF" w:rsidRPr="00B7317C" w:rsidRDefault="00E401EF" w:rsidP="00FB6482">
      <w:pPr>
        <w:autoSpaceDE w:val="0"/>
        <w:autoSpaceDN w:val="0"/>
        <w:adjustRightInd w:val="0"/>
        <w:spacing w:after="0" w:line="240" w:lineRule="auto"/>
        <w:jc w:val="both"/>
        <w:rPr>
          <w:rFonts w:ascii="Times New Roman" w:hAnsi="Times New Roman" w:cs="Times New Roman"/>
          <w:sz w:val="24"/>
          <w:szCs w:val="24"/>
        </w:rPr>
      </w:pPr>
    </w:p>
    <w:p w14:paraId="07F7F4B0" w14:textId="7B3D07A5" w:rsidR="006C5787" w:rsidRDefault="006C5787" w:rsidP="00FB6482">
      <w:pPr>
        <w:spacing w:after="0" w:line="24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Weis</w:t>
      </w:r>
      <w:proofErr w:type="spellEnd"/>
      <w:r w:rsidRPr="00B7317C">
        <w:rPr>
          <w:rFonts w:ascii="Times New Roman" w:hAnsi="Times New Roman" w:cs="Times New Roman"/>
          <w:sz w:val="24"/>
          <w:szCs w:val="24"/>
        </w:rPr>
        <w:t xml:space="preserve"> J. S. , </w:t>
      </w:r>
      <w:proofErr w:type="spellStart"/>
      <w:r w:rsidRPr="00B7317C">
        <w:rPr>
          <w:rFonts w:ascii="Times New Roman" w:hAnsi="Times New Roman" w:cs="Times New Roman"/>
          <w:sz w:val="24"/>
          <w:szCs w:val="24"/>
        </w:rPr>
        <w:t>Falco</w:t>
      </w:r>
      <w:proofErr w:type="spellEnd"/>
      <w:r w:rsidRPr="00B7317C">
        <w:rPr>
          <w:rFonts w:ascii="Times New Roman" w:hAnsi="Times New Roman" w:cs="Times New Roman"/>
          <w:sz w:val="24"/>
          <w:szCs w:val="24"/>
        </w:rPr>
        <w:t xml:space="preserve"> F. &amp; </w:t>
      </w:r>
      <w:proofErr w:type="spellStart"/>
      <w:r w:rsidRPr="00B7317C">
        <w:rPr>
          <w:rFonts w:ascii="Times New Roman" w:hAnsi="Times New Roman" w:cs="Times New Roman"/>
          <w:sz w:val="24"/>
          <w:szCs w:val="24"/>
        </w:rPr>
        <w:t>Cocca</w:t>
      </w:r>
      <w:proofErr w:type="spellEnd"/>
      <w:r w:rsidRPr="00B7317C">
        <w:rPr>
          <w:rFonts w:ascii="Times New Roman" w:hAnsi="Times New Roman" w:cs="Times New Roman"/>
          <w:sz w:val="24"/>
          <w:szCs w:val="24"/>
        </w:rPr>
        <w:t xml:space="preserve"> M. ,(2022). </w:t>
      </w:r>
      <w:proofErr w:type="spellStart"/>
      <w:r w:rsidRPr="00B7317C">
        <w:rPr>
          <w:rFonts w:ascii="Times New Roman" w:hAnsi="Times New Roman" w:cs="Times New Roman"/>
          <w:sz w:val="24"/>
          <w:szCs w:val="24"/>
        </w:rPr>
        <w:t>Polluting</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Textiles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The</w:t>
      </w:r>
      <w:proofErr w:type="spellEnd"/>
      <w:r w:rsidRPr="00B7317C">
        <w:rPr>
          <w:rFonts w:ascii="Times New Roman" w:hAnsi="Times New Roman" w:cs="Times New Roman"/>
          <w:sz w:val="24"/>
          <w:szCs w:val="24"/>
        </w:rPr>
        <w:t xml:space="preserve"> Problem </w:t>
      </w:r>
      <w:proofErr w:type="spellStart"/>
      <w:r w:rsidRPr="00B7317C">
        <w:rPr>
          <w:rFonts w:ascii="Times New Roman" w:hAnsi="Times New Roman" w:cs="Times New Roman"/>
          <w:sz w:val="24"/>
          <w:szCs w:val="24"/>
        </w:rPr>
        <w:t>with</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Microfibres</w:t>
      </w:r>
      <w:proofErr w:type="spellEnd"/>
      <w:r w:rsidR="00E401EF" w:rsidRPr="00B7317C">
        <w:rPr>
          <w:rFonts w:ascii="Times New Roman" w:hAnsi="Times New Roman" w:cs="Times New Roman"/>
          <w:sz w:val="24"/>
          <w:szCs w:val="24"/>
        </w:rPr>
        <w:t>,</w:t>
      </w:r>
      <w:r w:rsidR="00E401EF" w:rsidRPr="00B7317C">
        <w:rPr>
          <w:rFonts w:ascii="Times New Roman" w:hAnsi="Times New Roman" w:cs="Times New Roman"/>
          <w:sz w:val="24"/>
          <w:szCs w:val="24"/>
        </w:rPr>
        <w:tab/>
      </w:r>
      <w:r w:rsidRPr="00B7317C">
        <w:rPr>
          <w:rFonts w:ascii="Times New Roman" w:hAnsi="Times New Roman" w:cs="Times New Roman"/>
          <w:sz w:val="24"/>
          <w:szCs w:val="24"/>
        </w:rPr>
        <w:t xml:space="preserve">Third </w:t>
      </w:r>
      <w:proofErr w:type="spellStart"/>
      <w:r w:rsidRPr="00B7317C">
        <w:rPr>
          <w:rFonts w:ascii="Times New Roman" w:hAnsi="Times New Roman" w:cs="Times New Roman"/>
          <w:sz w:val="24"/>
          <w:szCs w:val="24"/>
        </w:rPr>
        <w:t>Avenue</w:t>
      </w:r>
      <w:proofErr w:type="spellEnd"/>
      <w:r w:rsidRPr="00B7317C">
        <w:rPr>
          <w:rFonts w:ascii="Times New Roman" w:hAnsi="Times New Roman" w:cs="Times New Roman"/>
          <w:sz w:val="24"/>
          <w:szCs w:val="24"/>
        </w:rPr>
        <w:t xml:space="preserve">, New York, </w:t>
      </w:r>
      <w:proofErr w:type="spellStart"/>
      <w:r w:rsidRPr="00B7317C">
        <w:rPr>
          <w:rFonts w:ascii="Times New Roman" w:hAnsi="Times New Roman" w:cs="Times New Roman"/>
          <w:sz w:val="24"/>
          <w:szCs w:val="24"/>
        </w:rPr>
        <w:t>Routledge</w:t>
      </w:r>
      <w:proofErr w:type="spellEnd"/>
      <w:r w:rsidRPr="00B7317C">
        <w:rPr>
          <w:rFonts w:ascii="Times New Roman" w:hAnsi="Times New Roman" w:cs="Times New Roman"/>
          <w:sz w:val="24"/>
          <w:szCs w:val="24"/>
        </w:rPr>
        <w:t xml:space="preserve">. </w:t>
      </w:r>
    </w:p>
    <w:p w14:paraId="6F5B454A" w14:textId="77777777" w:rsidR="00FB6482" w:rsidRPr="00B7317C" w:rsidRDefault="00FB6482" w:rsidP="00FB6482">
      <w:pPr>
        <w:spacing w:after="0" w:line="240" w:lineRule="auto"/>
        <w:jc w:val="both"/>
        <w:rPr>
          <w:rFonts w:ascii="Times New Roman" w:hAnsi="Times New Roman" w:cs="Times New Roman"/>
          <w:sz w:val="24"/>
          <w:szCs w:val="24"/>
        </w:rPr>
      </w:pPr>
    </w:p>
    <w:p w14:paraId="4E72BB16" w14:textId="3A62FAEC"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Yang </w:t>
      </w:r>
      <w:proofErr w:type="gramStart"/>
      <w:r w:rsidRPr="00B7317C">
        <w:rPr>
          <w:rFonts w:ascii="Times New Roman" w:hAnsi="Times New Roman" w:cs="Times New Roman"/>
          <w:sz w:val="24"/>
          <w:szCs w:val="24"/>
        </w:rPr>
        <w:t>X. ,</w:t>
      </w:r>
      <w:proofErr w:type="gramEnd"/>
      <w:r w:rsidRPr="00B7317C">
        <w:rPr>
          <w:rFonts w:ascii="Times New Roman" w:hAnsi="Times New Roman" w:cs="Times New Roman"/>
          <w:sz w:val="24"/>
          <w:szCs w:val="24"/>
        </w:rPr>
        <w:t xml:space="preserve"> Man Y. </w:t>
      </w:r>
      <w:proofErr w:type="gramStart"/>
      <w:r w:rsidRPr="00B7317C">
        <w:rPr>
          <w:rFonts w:ascii="Times New Roman" w:hAnsi="Times New Roman" w:cs="Times New Roman"/>
          <w:sz w:val="24"/>
          <w:szCs w:val="24"/>
        </w:rPr>
        <w:t>B.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Wong</w:t>
      </w:r>
      <w:proofErr w:type="spellEnd"/>
      <w:r w:rsidRPr="00B7317C">
        <w:rPr>
          <w:rFonts w:ascii="Times New Roman" w:hAnsi="Times New Roman" w:cs="Times New Roman"/>
          <w:sz w:val="24"/>
          <w:szCs w:val="24"/>
        </w:rPr>
        <w:t xml:space="preserve"> M. </w:t>
      </w:r>
      <w:proofErr w:type="gramStart"/>
      <w:r w:rsidRPr="00B7317C">
        <w:rPr>
          <w:rFonts w:ascii="Times New Roman" w:hAnsi="Times New Roman" w:cs="Times New Roman"/>
          <w:sz w:val="24"/>
          <w:szCs w:val="24"/>
        </w:rPr>
        <w:t>H. ,</w:t>
      </w:r>
      <w:proofErr w:type="gram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Owen</w:t>
      </w:r>
      <w:proofErr w:type="spellEnd"/>
      <w:r w:rsidRPr="00B7317C">
        <w:rPr>
          <w:rFonts w:ascii="Times New Roman" w:hAnsi="Times New Roman" w:cs="Times New Roman"/>
          <w:sz w:val="24"/>
          <w:szCs w:val="24"/>
        </w:rPr>
        <w:t xml:space="preserve"> R. B. &amp; </w:t>
      </w:r>
      <w:proofErr w:type="spellStart"/>
      <w:r w:rsidRPr="00B7317C">
        <w:rPr>
          <w:rFonts w:ascii="Times New Roman" w:hAnsi="Times New Roman" w:cs="Times New Roman"/>
          <w:sz w:val="24"/>
          <w:szCs w:val="24"/>
        </w:rPr>
        <w:t>Chow</w:t>
      </w:r>
      <w:proofErr w:type="spellEnd"/>
      <w:r w:rsidRPr="00B7317C">
        <w:rPr>
          <w:rFonts w:ascii="Times New Roman" w:hAnsi="Times New Roman" w:cs="Times New Roman"/>
          <w:sz w:val="24"/>
          <w:szCs w:val="24"/>
        </w:rPr>
        <w:t xml:space="preserve"> K. L., </w:t>
      </w:r>
      <w:r w:rsidR="00E401EF" w:rsidRPr="00B7317C">
        <w:rPr>
          <w:rFonts w:ascii="Times New Roman" w:hAnsi="Times New Roman" w:cs="Times New Roman"/>
          <w:sz w:val="24"/>
          <w:szCs w:val="24"/>
        </w:rPr>
        <w:t xml:space="preserve">(2022). </w:t>
      </w:r>
      <w:proofErr w:type="spellStart"/>
      <w:r w:rsidR="00E401EF" w:rsidRPr="00B7317C">
        <w:rPr>
          <w:rFonts w:ascii="Times New Roman" w:hAnsi="Times New Roman" w:cs="Times New Roman"/>
          <w:sz w:val="24"/>
          <w:szCs w:val="24"/>
        </w:rPr>
        <w:t>Environmental</w:t>
      </w:r>
      <w:proofErr w:type="spellEnd"/>
      <w:r w:rsidR="00E401EF" w:rsidRPr="00B7317C">
        <w:rPr>
          <w:rFonts w:ascii="Times New Roman" w:hAnsi="Times New Roman" w:cs="Times New Roman"/>
          <w:sz w:val="24"/>
          <w:szCs w:val="24"/>
        </w:rPr>
        <w:t xml:space="preserve"> </w:t>
      </w:r>
      <w:proofErr w:type="spellStart"/>
      <w:r w:rsidR="00E401EF" w:rsidRPr="00B7317C">
        <w:rPr>
          <w:rFonts w:ascii="Times New Roman" w:hAnsi="Times New Roman" w:cs="Times New Roman"/>
          <w:sz w:val="24"/>
          <w:szCs w:val="24"/>
        </w:rPr>
        <w:t>health</w:t>
      </w:r>
      <w:proofErr w:type="spellEnd"/>
      <w:r w:rsidR="00E401EF"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impacts</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exposure</w:t>
      </w:r>
      <w:proofErr w:type="spellEnd"/>
      <w:r w:rsidRPr="00B7317C">
        <w:rPr>
          <w:rFonts w:ascii="Times New Roman" w:hAnsi="Times New Roman" w:cs="Times New Roman"/>
          <w:sz w:val="24"/>
          <w:szCs w:val="24"/>
        </w:rPr>
        <w:t xml:space="preserve"> on </w:t>
      </w:r>
      <w:proofErr w:type="spellStart"/>
      <w:r w:rsidRPr="00B7317C">
        <w:rPr>
          <w:rFonts w:ascii="Times New Roman" w:hAnsi="Times New Roman" w:cs="Times New Roman"/>
          <w:sz w:val="24"/>
          <w:szCs w:val="24"/>
        </w:rPr>
        <w:t>structural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organization</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levels</w:t>
      </w:r>
      <w:proofErr w:type="spellEnd"/>
      <w:r w:rsidRPr="00B7317C">
        <w:rPr>
          <w:rFonts w:ascii="Times New Roman" w:hAnsi="Times New Roman" w:cs="Times New Roman"/>
          <w:sz w:val="24"/>
          <w:szCs w:val="24"/>
        </w:rPr>
        <w:t xml:space="preserve"> in </w:t>
      </w:r>
      <w:proofErr w:type="spellStart"/>
      <w:r w:rsidRPr="00B7317C">
        <w:rPr>
          <w:rFonts w:ascii="Times New Roman" w:hAnsi="Times New Roman" w:cs="Times New Roman"/>
          <w:sz w:val="24"/>
          <w:szCs w:val="24"/>
        </w:rPr>
        <w:t>the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human</w:t>
      </w:r>
      <w:proofErr w:type="spellEnd"/>
      <w:r w:rsidRPr="00B7317C">
        <w:rPr>
          <w:rFonts w:ascii="Times New Roman" w:hAnsi="Times New Roman" w:cs="Times New Roman"/>
          <w:sz w:val="24"/>
          <w:szCs w:val="24"/>
        </w:rPr>
        <w:t xml:space="preserve"> body</w:t>
      </w:r>
      <w:r w:rsidR="00E401EF" w:rsidRPr="00B7317C">
        <w:rPr>
          <w:rFonts w:ascii="Times New Roman" w:hAnsi="Times New Roman" w:cs="Times New Roman"/>
          <w:sz w:val="24"/>
          <w:szCs w:val="24"/>
        </w:rPr>
        <w:t>,</w:t>
      </w:r>
      <w:r w:rsidR="00E401EF"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Science</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the</w:t>
      </w:r>
      <w:proofErr w:type="spellEnd"/>
      <w:r w:rsidRPr="00B7317C">
        <w:rPr>
          <w:rFonts w:ascii="Times New Roman" w:hAnsi="Times New Roman" w:cs="Times New Roman"/>
          <w:sz w:val="24"/>
          <w:szCs w:val="24"/>
        </w:rPr>
        <w:t xml:space="preserve"> Total Environment 825,154025.</w:t>
      </w:r>
    </w:p>
    <w:p w14:paraId="0240F68C" w14:textId="77777777" w:rsidR="00FB6482" w:rsidRPr="00B7317C" w:rsidRDefault="00FB6482" w:rsidP="00FB6482">
      <w:pPr>
        <w:spacing w:after="0" w:line="240" w:lineRule="auto"/>
        <w:jc w:val="both"/>
        <w:rPr>
          <w:rFonts w:ascii="Times New Roman" w:hAnsi="Times New Roman" w:cs="Times New Roman"/>
          <w:sz w:val="24"/>
          <w:szCs w:val="24"/>
        </w:rPr>
      </w:pPr>
    </w:p>
    <w:p w14:paraId="228008D8" w14:textId="7EAA24E2" w:rsidR="006C5787" w:rsidRDefault="006C5787" w:rsidP="00FB6482">
      <w:pPr>
        <w:spacing w:after="0" w:line="240" w:lineRule="auto"/>
        <w:jc w:val="both"/>
        <w:rPr>
          <w:rFonts w:ascii="Times New Roman" w:hAnsi="Times New Roman" w:cs="Times New Roman"/>
          <w:sz w:val="24"/>
          <w:szCs w:val="24"/>
        </w:rPr>
      </w:pPr>
      <w:r w:rsidRPr="00B7317C">
        <w:rPr>
          <w:rFonts w:ascii="Times New Roman" w:hAnsi="Times New Roman" w:cs="Times New Roman"/>
          <w:sz w:val="24"/>
          <w:szCs w:val="24"/>
        </w:rPr>
        <w:t xml:space="preserve">Yurtsever M. ,(2015). </w:t>
      </w:r>
      <w:proofErr w:type="spellStart"/>
      <w:r w:rsidRPr="00B7317C">
        <w:rPr>
          <w:rFonts w:ascii="Times New Roman" w:hAnsi="Times New Roman" w:cs="Times New Roman"/>
          <w:sz w:val="24"/>
          <w:szCs w:val="24"/>
        </w:rPr>
        <w:t>Mikroplastikler’e</w:t>
      </w:r>
      <w:proofErr w:type="spellEnd"/>
      <w:r w:rsidRPr="00B7317C">
        <w:rPr>
          <w:rFonts w:ascii="Times New Roman" w:hAnsi="Times New Roman" w:cs="Times New Roman"/>
          <w:sz w:val="24"/>
          <w:szCs w:val="24"/>
        </w:rPr>
        <w:t xml:space="preserve"> Genel Bir Bakış, Dokuz Eylül Üni</w:t>
      </w:r>
      <w:r w:rsidR="00E401EF" w:rsidRPr="00B7317C">
        <w:rPr>
          <w:rFonts w:ascii="Times New Roman" w:hAnsi="Times New Roman" w:cs="Times New Roman"/>
          <w:sz w:val="24"/>
          <w:szCs w:val="24"/>
        </w:rPr>
        <w:t>versitesi</w:t>
      </w:r>
      <w:r w:rsidR="00E401EF" w:rsidRPr="00B7317C">
        <w:rPr>
          <w:rFonts w:ascii="Times New Roman" w:hAnsi="Times New Roman" w:cs="Times New Roman"/>
          <w:sz w:val="24"/>
          <w:szCs w:val="24"/>
        </w:rPr>
        <w:tab/>
      </w:r>
      <w:r w:rsidRPr="00B7317C">
        <w:rPr>
          <w:rFonts w:ascii="Times New Roman" w:hAnsi="Times New Roman" w:cs="Times New Roman"/>
          <w:sz w:val="24"/>
          <w:szCs w:val="24"/>
        </w:rPr>
        <w:t xml:space="preserve">Mühendislik Fakültesi Fen Ve Mühendislik Dergisi,  17 2 50 68-83. </w:t>
      </w:r>
    </w:p>
    <w:p w14:paraId="6055E869" w14:textId="77777777" w:rsidR="00FB6482" w:rsidRPr="00B7317C" w:rsidRDefault="00FB6482" w:rsidP="00FB6482">
      <w:pPr>
        <w:spacing w:after="0" w:line="240" w:lineRule="auto"/>
        <w:jc w:val="both"/>
        <w:rPr>
          <w:rFonts w:ascii="Times New Roman" w:hAnsi="Times New Roman" w:cs="Times New Roman"/>
          <w:sz w:val="24"/>
          <w:szCs w:val="24"/>
        </w:rPr>
      </w:pPr>
    </w:p>
    <w:p w14:paraId="24E015BF" w14:textId="433333A7" w:rsidR="006C5787" w:rsidRPr="00B7317C" w:rsidRDefault="006C5787" w:rsidP="00FB6482">
      <w:pPr>
        <w:spacing w:after="0" w:line="240" w:lineRule="auto"/>
        <w:jc w:val="both"/>
        <w:rPr>
          <w:rFonts w:ascii="Times New Roman" w:hAnsi="Times New Roman" w:cs="Times New Roman"/>
          <w:sz w:val="24"/>
          <w:szCs w:val="24"/>
        </w:rPr>
      </w:pPr>
      <w:proofErr w:type="spellStart"/>
      <w:r w:rsidRPr="00B7317C">
        <w:rPr>
          <w:rFonts w:ascii="Times New Roman" w:hAnsi="Times New Roman" w:cs="Times New Roman"/>
          <w:sz w:val="24"/>
          <w:szCs w:val="24"/>
        </w:rPr>
        <w:t>Zhanga</w:t>
      </w:r>
      <w:proofErr w:type="spellEnd"/>
      <w:r w:rsidRPr="00B7317C">
        <w:rPr>
          <w:rFonts w:ascii="Times New Roman" w:hAnsi="Times New Roman" w:cs="Times New Roman"/>
          <w:sz w:val="24"/>
          <w:szCs w:val="24"/>
        </w:rPr>
        <w:t xml:space="preserve"> Y. , </w:t>
      </w:r>
      <w:proofErr w:type="spellStart"/>
      <w:r w:rsidRPr="00B7317C">
        <w:rPr>
          <w:rFonts w:ascii="Times New Roman" w:hAnsi="Times New Roman" w:cs="Times New Roman"/>
          <w:sz w:val="24"/>
          <w:szCs w:val="24"/>
        </w:rPr>
        <w:t>Lua</w:t>
      </w:r>
      <w:proofErr w:type="spellEnd"/>
      <w:r w:rsidRPr="00B7317C">
        <w:rPr>
          <w:rFonts w:ascii="Times New Roman" w:hAnsi="Times New Roman" w:cs="Times New Roman"/>
          <w:sz w:val="24"/>
          <w:szCs w:val="24"/>
        </w:rPr>
        <w:t xml:space="preserve"> J. , </w:t>
      </w:r>
      <w:proofErr w:type="spellStart"/>
      <w:r w:rsidRPr="00B7317C">
        <w:rPr>
          <w:rFonts w:ascii="Times New Roman" w:hAnsi="Times New Roman" w:cs="Times New Roman"/>
          <w:sz w:val="24"/>
          <w:szCs w:val="24"/>
        </w:rPr>
        <w:t>Wu</w:t>
      </w:r>
      <w:proofErr w:type="spellEnd"/>
      <w:r w:rsidRPr="00B7317C">
        <w:rPr>
          <w:rFonts w:ascii="Times New Roman" w:hAnsi="Times New Roman" w:cs="Times New Roman"/>
          <w:sz w:val="24"/>
          <w:szCs w:val="24"/>
        </w:rPr>
        <w:t xml:space="preserve"> J. , Wang J. &amp; </w:t>
      </w:r>
      <w:proofErr w:type="spellStart"/>
      <w:r w:rsidRPr="00B7317C">
        <w:rPr>
          <w:rFonts w:ascii="Times New Roman" w:hAnsi="Times New Roman" w:cs="Times New Roman"/>
          <w:sz w:val="24"/>
          <w:szCs w:val="24"/>
        </w:rPr>
        <w:t>Luo</w:t>
      </w:r>
      <w:proofErr w:type="spellEnd"/>
      <w:r w:rsidRPr="00B7317C">
        <w:rPr>
          <w:rFonts w:ascii="Times New Roman" w:hAnsi="Times New Roman" w:cs="Times New Roman"/>
          <w:sz w:val="24"/>
          <w:szCs w:val="24"/>
        </w:rPr>
        <w:t xml:space="preserve"> Y. ,(2020). </w:t>
      </w:r>
      <w:proofErr w:type="spellStart"/>
      <w:r w:rsidRPr="00B7317C">
        <w:rPr>
          <w:rFonts w:ascii="Times New Roman" w:hAnsi="Times New Roman" w:cs="Times New Roman"/>
          <w:sz w:val="24"/>
          <w:szCs w:val="24"/>
        </w:rPr>
        <w:t>Potential</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risks</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combine</w:t>
      </w:r>
      <w:r w:rsidR="00E401EF" w:rsidRPr="00B7317C">
        <w:rPr>
          <w:rFonts w:ascii="Times New Roman" w:hAnsi="Times New Roman" w:cs="Times New Roman"/>
          <w:sz w:val="24"/>
          <w:szCs w:val="24"/>
        </w:rPr>
        <w:t>d</w:t>
      </w:r>
      <w:proofErr w:type="spellEnd"/>
      <w:r w:rsidR="00E401EF"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with</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superbugs</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Enrichment</w:t>
      </w:r>
      <w:proofErr w:type="spellEnd"/>
      <w:r w:rsidRPr="00B7317C">
        <w:rPr>
          <w:rFonts w:ascii="Times New Roman" w:hAnsi="Times New Roman" w:cs="Times New Roman"/>
          <w:sz w:val="24"/>
          <w:szCs w:val="24"/>
        </w:rPr>
        <w:t xml:space="preserve"> of </w:t>
      </w:r>
      <w:proofErr w:type="spellStart"/>
      <w:r w:rsidRPr="00B7317C">
        <w:rPr>
          <w:rFonts w:ascii="Times New Roman" w:hAnsi="Times New Roman" w:cs="Times New Roman"/>
          <w:sz w:val="24"/>
          <w:szCs w:val="24"/>
        </w:rPr>
        <w:t>antibiotic</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resistant</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bacteria</w:t>
      </w:r>
      <w:proofErr w:type="spellEnd"/>
      <w:r w:rsidRPr="00B7317C">
        <w:rPr>
          <w:rFonts w:ascii="Times New Roman" w:hAnsi="Times New Roman" w:cs="Times New Roman"/>
          <w:sz w:val="24"/>
          <w:szCs w:val="24"/>
        </w:rPr>
        <w:t xml:space="preserve"> on </w:t>
      </w:r>
      <w:proofErr w:type="spellStart"/>
      <w:r w:rsidRPr="00B7317C">
        <w:rPr>
          <w:rFonts w:ascii="Times New Roman" w:hAnsi="Times New Roman" w:cs="Times New Roman"/>
          <w:sz w:val="24"/>
          <w:szCs w:val="24"/>
        </w:rPr>
        <w:t>the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surface</w:t>
      </w:r>
      <w:proofErr w:type="spellEnd"/>
      <w:r w:rsidRPr="00B7317C">
        <w:rPr>
          <w:rFonts w:ascii="Times New Roman" w:hAnsi="Times New Roman" w:cs="Times New Roman"/>
          <w:sz w:val="24"/>
          <w:szCs w:val="24"/>
        </w:rPr>
        <w:t xml:space="preserve"> </w:t>
      </w:r>
      <w:r w:rsidR="00E401EF" w:rsidRPr="00B7317C">
        <w:rPr>
          <w:rFonts w:ascii="Times New Roman" w:hAnsi="Times New Roman" w:cs="Times New Roman"/>
          <w:sz w:val="24"/>
          <w:szCs w:val="24"/>
        </w:rPr>
        <w:t>of</w:t>
      </w:r>
      <w:r w:rsidR="00E401EF" w:rsidRPr="00B7317C">
        <w:rPr>
          <w:rFonts w:ascii="Times New Roman" w:hAnsi="Times New Roman" w:cs="Times New Roman"/>
          <w:sz w:val="24"/>
          <w:szCs w:val="24"/>
        </w:rPr>
        <w:tab/>
      </w:r>
      <w:proofErr w:type="spellStart"/>
      <w:r w:rsidRPr="00B7317C">
        <w:rPr>
          <w:rFonts w:ascii="Times New Roman" w:hAnsi="Times New Roman" w:cs="Times New Roman"/>
          <w:sz w:val="24"/>
          <w:szCs w:val="24"/>
        </w:rPr>
        <w:t>microplastics</w:t>
      </w:r>
      <w:proofErr w:type="spellEnd"/>
      <w:r w:rsidRPr="00B7317C">
        <w:rPr>
          <w:rFonts w:ascii="Times New Roman" w:hAnsi="Times New Roman" w:cs="Times New Roman"/>
          <w:sz w:val="24"/>
          <w:szCs w:val="24"/>
        </w:rPr>
        <w:t xml:space="preserve"> in </w:t>
      </w:r>
      <w:proofErr w:type="spellStart"/>
      <w:r w:rsidRPr="00B7317C">
        <w:rPr>
          <w:rFonts w:ascii="Times New Roman" w:hAnsi="Times New Roman" w:cs="Times New Roman"/>
          <w:sz w:val="24"/>
          <w:szCs w:val="24"/>
        </w:rPr>
        <w:t>mariculture</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system</w:t>
      </w:r>
      <w:proofErr w:type="spellEnd"/>
      <w:r w:rsidRPr="00B7317C">
        <w:rPr>
          <w:rFonts w:ascii="Times New Roman" w:hAnsi="Times New Roman" w:cs="Times New Roman"/>
          <w:sz w:val="24"/>
          <w:szCs w:val="24"/>
        </w:rPr>
        <w:t xml:space="preserve">, </w:t>
      </w:r>
      <w:proofErr w:type="spellStart"/>
      <w:r w:rsidRPr="00B7317C">
        <w:rPr>
          <w:rFonts w:ascii="Times New Roman" w:hAnsi="Times New Roman" w:cs="Times New Roman"/>
          <w:sz w:val="24"/>
          <w:szCs w:val="24"/>
        </w:rPr>
        <w:t>Ecotoxicolo</w:t>
      </w:r>
      <w:r w:rsidR="00E401EF" w:rsidRPr="00B7317C">
        <w:rPr>
          <w:rFonts w:ascii="Times New Roman" w:hAnsi="Times New Roman" w:cs="Times New Roman"/>
          <w:sz w:val="24"/>
          <w:szCs w:val="24"/>
        </w:rPr>
        <w:t>gy</w:t>
      </w:r>
      <w:proofErr w:type="spellEnd"/>
      <w:r w:rsidR="00E401EF" w:rsidRPr="00B7317C">
        <w:rPr>
          <w:rFonts w:ascii="Times New Roman" w:hAnsi="Times New Roman" w:cs="Times New Roman"/>
          <w:sz w:val="24"/>
          <w:szCs w:val="24"/>
        </w:rPr>
        <w:t xml:space="preserve"> </w:t>
      </w:r>
      <w:proofErr w:type="spellStart"/>
      <w:r w:rsidR="00E401EF" w:rsidRPr="00B7317C">
        <w:rPr>
          <w:rFonts w:ascii="Times New Roman" w:hAnsi="Times New Roman" w:cs="Times New Roman"/>
          <w:sz w:val="24"/>
          <w:szCs w:val="24"/>
        </w:rPr>
        <w:t>and</w:t>
      </w:r>
      <w:proofErr w:type="spellEnd"/>
      <w:r w:rsidR="00E401EF" w:rsidRPr="00B7317C">
        <w:rPr>
          <w:rFonts w:ascii="Times New Roman" w:hAnsi="Times New Roman" w:cs="Times New Roman"/>
          <w:sz w:val="24"/>
          <w:szCs w:val="24"/>
        </w:rPr>
        <w:t xml:space="preserve"> </w:t>
      </w:r>
      <w:proofErr w:type="spellStart"/>
      <w:r w:rsidR="00E401EF" w:rsidRPr="00B7317C">
        <w:rPr>
          <w:rFonts w:ascii="Times New Roman" w:hAnsi="Times New Roman" w:cs="Times New Roman"/>
          <w:sz w:val="24"/>
          <w:szCs w:val="24"/>
        </w:rPr>
        <w:t>Environmental</w:t>
      </w:r>
      <w:proofErr w:type="spellEnd"/>
      <w:r w:rsidR="00E401EF" w:rsidRPr="00B7317C">
        <w:rPr>
          <w:rFonts w:ascii="Times New Roman" w:hAnsi="Times New Roman" w:cs="Times New Roman"/>
          <w:sz w:val="24"/>
          <w:szCs w:val="24"/>
        </w:rPr>
        <w:t xml:space="preserve"> </w:t>
      </w:r>
      <w:proofErr w:type="spellStart"/>
      <w:r w:rsidR="00E401EF" w:rsidRPr="00B7317C">
        <w:rPr>
          <w:rFonts w:ascii="Times New Roman" w:hAnsi="Times New Roman" w:cs="Times New Roman"/>
          <w:sz w:val="24"/>
          <w:szCs w:val="24"/>
        </w:rPr>
        <w:t>Safety</w:t>
      </w:r>
      <w:proofErr w:type="spellEnd"/>
      <w:r w:rsidR="00E401EF" w:rsidRPr="00B7317C">
        <w:rPr>
          <w:rFonts w:ascii="Times New Roman" w:hAnsi="Times New Roman" w:cs="Times New Roman"/>
          <w:sz w:val="24"/>
          <w:szCs w:val="24"/>
        </w:rPr>
        <w:t xml:space="preserve"> 187</w:t>
      </w:r>
      <w:r w:rsidR="00E401EF" w:rsidRPr="00B7317C">
        <w:rPr>
          <w:rFonts w:ascii="Times New Roman" w:hAnsi="Times New Roman" w:cs="Times New Roman"/>
          <w:sz w:val="24"/>
          <w:szCs w:val="24"/>
        </w:rPr>
        <w:tab/>
      </w:r>
      <w:r w:rsidRPr="00B7317C">
        <w:rPr>
          <w:rFonts w:ascii="Times New Roman" w:hAnsi="Times New Roman" w:cs="Times New Roman"/>
          <w:sz w:val="24"/>
          <w:szCs w:val="24"/>
        </w:rPr>
        <w:t>109852.</w:t>
      </w:r>
    </w:p>
    <w:p w14:paraId="636097D7" w14:textId="77777777" w:rsidR="007F4154" w:rsidRPr="00B7317C" w:rsidRDefault="007F4154" w:rsidP="00B7317C">
      <w:pPr>
        <w:spacing w:line="360" w:lineRule="auto"/>
        <w:jc w:val="both"/>
        <w:rPr>
          <w:rFonts w:ascii="Times New Roman" w:hAnsi="Times New Roman" w:cs="Times New Roman"/>
          <w:sz w:val="24"/>
          <w:szCs w:val="24"/>
        </w:rPr>
      </w:pPr>
    </w:p>
    <w:p w14:paraId="5AA1AA64" w14:textId="5082DB1C" w:rsidR="00B10836" w:rsidRPr="00B7317C" w:rsidRDefault="00B10836" w:rsidP="00B7317C">
      <w:pPr>
        <w:spacing w:line="360" w:lineRule="auto"/>
        <w:jc w:val="both"/>
        <w:rPr>
          <w:rFonts w:ascii="Times New Roman" w:hAnsi="Times New Roman" w:cs="Times New Roman"/>
          <w:sz w:val="24"/>
          <w:szCs w:val="24"/>
        </w:rPr>
      </w:pPr>
    </w:p>
    <w:p w14:paraId="6BF8BC00" w14:textId="6D2A3AF3" w:rsidR="00B10836" w:rsidRPr="00B7317C" w:rsidRDefault="00B10836" w:rsidP="00B7317C">
      <w:pPr>
        <w:spacing w:line="360" w:lineRule="auto"/>
        <w:jc w:val="both"/>
        <w:rPr>
          <w:rFonts w:ascii="Times New Roman" w:hAnsi="Times New Roman" w:cs="Times New Roman"/>
          <w:sz w:val="24"/>
          <w:szCs w:val="24"/>
        </w:rPr>
        <w:sectPr w:rsidR="00B10836" w:rsidRPr="00B7317C" w:rsidSect="001B38FC">
          <w:footerReference w:type="first" r:id="rId54"/>
          <w:type w:val="continuous"/>
          <w:pgSz w:w="11906" w:h="16838" w:code="9"/>
          <w:pgMar w:top="1417" w:right="1417" w:bottom="1417" w:left="1417" w:header="709" w:footer="709" w:gutter="0"/>
          <w:pgNumType w:start="1"/>
          <w:cols w:space="708"/>
          <w:titlePg/>
          <w:docGrid w:linePitch="360"/>
        </w:sectPr>
      </w:pPr>
    </w:p>
    <w:p w14:paraId="58BF0FEE" w14:textId="77777777" w:rsidR="00E401EF" w:rsidRPr="00B7317C" w:rsidRDefault="00E401EF" w:rsidP="00B7317C">
      <w:pPr>
        <w:pStyle w:val="Balk1"/>
        <w:ind w:left="360" w:firstLine="0"/>
        <w:rPr>
          <w:rFonts w:cs="Times New Roman"/>
          <w:szCs w:val="24"/>
        </w:rPr>
      </w:pPr>
      <w:r w:rsidRPr="00B7317C">
        <w:rPr>
          <w:rFonts w:cs="Times New Roman"/>
          <w:szCs w:val="24"/>
        </w:rPr>
        <w:lastRenderedPageBreak/>
        <w:t>ÖZGEÇMİŞ</w:t>
      </w:r>
    </w:p>
    <w:p w14:paraId="34D2F188" w14:textId="77777777" w:rsidR="00E401EF" w:rsidRPr="00B7317C" w:rsidRDefault="00E401EF" w:rsidP="00B7317C">
      <w:pPr>
        <w:spacing w:after="0" w:line="360" w:lineRule="auto"/>
        <w:jc w:val="both"/>
        <w:rPr>
          <w:rFonts w:ascii="Times New Roman" w:hAnsi="Times New Roman" w:cs="Times New Roman"/>
          <w:sz w:val="24"/>
          <w:szCs w:val="24"/>
        </w:rPr>
      </w:pPr>
    </w:p>
    <w:p w14:paraId="1B88C09B" w14:textId="77777777" w:rsidR="00E401EF" w:rsidRPr="00B7317C" w:rsidRDefault="00E401EF" w:rsidP="00B7317C">
      <w:pPr>
        <w:spacing w:after="0" w:line="360" w:lineRule="auto"/>
        <w:ind w:firstLine="567"/>
        <w:jc w:val="both"/>
        <w:rPr>
          <w:rFonts w:ascii="Times New Roman" w:hAnsi="Times New Roman" w:cs="Times New Roman"/>
          <w:color w:val="000000" w:themeColor="text1"/>
          <w:sz w:val="24"/>
          <w:szCs w:val="24"/>
        </w:rPr>
      </w:pPr>
    </w:p>
    <w:p w14:paraId="1CB07A7D" w14:textId="4C1F0FC9" w:rsidR="00E37687" w:rsidRDefault="00E401EF" w:rsidP="00B7317C">
      <w:pPr>
        <w:spacing w:after="0" w:line="360" w:lineRule="auto"/>
        <w:ind w:firstLine="567"/>
        <w:jc w:val="both"/>
        <w:rPr>
          <w:rFonts w:ascii="Times New Roman" w:hAnsi="Times New Roman" w:cs="Times New Roman"/>
          <w:color w:val="000000" w:themeColor="text1"/>
          <w:sz w:val="24"/>
          <w:szCs w:val="24"/>
        </w:rPr>
      </w:pPr>
      <w:r w:rsidRPr="00B7317C">
        <w:rPr>
          <w:rFonts w:ascii="Times New Roman" w:hAnsi="Times New Roman" w:cs="Times New Roman"/>
          <w:sz w:val="24"/>
          <w:szCs w:val="24"/>
        </w:rPr>
        <w:t xml:space="preserve">2001 yılında Trabzon’un Ortahisar ilçesinde doğdu. İlköğrenimini Hasan Ali Yücel </w:t>
      </w:r>
      <w:r w:rsidRPr="00B7317C">
        <w:rPr>
          <w:rFonts w:ascii="Times New Roman" w:hAnsi="Times New Roman" w:cs="Times New Roman"/>
          <w:color w:val="000000" w:themeColor="text1"/>
          <w:sz w:val="24"/>
          <w:szCs w:val="24"/>
        </w:rPr>
        <w:t xml:space="preserve">İlköğretim Okulu’nda, ortaöğrenimini Yol-İş Ortaokulu’nda 2014 yılında tamamladı. Lise eğitimini Trabzon Kız Anadolu İmam Hatip Lisesi Proje Okulu’nda 2020 yılında mezun olarak tamamladı. Yabancı dilleri orta seviye Arapça ve </w:t>
      </w:r>
      <w:proofErr w:type="spellStart"/>
      <w:r w:rsidRPr="00B7317C">
        <w:rPr>
          <w:rFonts w:ascii="Times New Roman" w:hAnsi="Times New Roman" w:cs="Times New Roman"/>
          <w:color w:val="000000" w:themeColor="text1"/>
          <w:sz w:val="24"/>
          <w:szCs w:val="24"/>
        </w:rPr>
        <w:t>İngilizc</w:t>
      </w:r>
      <w:r w:rsidR="00E37687" w:rsidRPr="00B7317C">
        <w:rPr>
          <w:rFonts w:ascii="Times New Roman" w:hAnsi="Times New Roman" w:cs="Times New Roman"/>
          <w:color w:val="000000" w:themeColor="text1"/>
          <w:sz w:val="24"/>
          <w:szCs w:val="24"/>
        </w:rPr>
        <w:t>e’dir</w:t>
      </w:r>
      <w:proofErr w:type="spellEnd"/>
      <w:r w:rsidR="00E37687" w:rsidRPr="00B7317C">
        <w:rPr>
          <w:rFonts w:ascii="Times New Roman" w:hAnsi="Times New Roman" w:cs="Times New Roman"/>
          <w:color w:val="000000" w:themeColor="text1"/>
          <w:sz w:val="24"/>
          <w:szCs w:val="24"/>
        </w:rPr>
        <w:t>. İlgilendiği sp</w:t>
      </w:r>
      <w:r w:rsidR="00B249C6">
        <w:rPr>
          <w:rFonts w:ascii="Times New Roman" w:hAnsi="Times New Roman" w:cs="Times New Roman"/>
          <w:color w:val="000000" w:themeColor="text1"/>
          <w:sz w:val="24"/>
          <w:szCs w:val="24"/>
        </w:rPr>
        <w:t xml:space="preserve">or </w:t>
      </w:r>
      <w:proofErr w:type="gramStart"/>
      <w:r w:rsidR="00B249C6">
        <w:rPr>
          <w:rFonts w:ascii="Times New Roman" w:hAnsi="Times New Roman" w:cs="Times New Roman"/>
          <w:color w:val="000000" w:themeColor="text1"/>
          <w:sz w:val="24"/>
          <w:szCs w:val="24"/>
        </w:rPr>
        <w:t>dalları  okçuluk</w:t>
      </w:r>
      <w:proofErr w:type="gramEnd"/>
      <w:r w:rsidR="00B249C6">
        <w:rPr>
          <w:rFonts w:ascii="Times New Roman" w:hAnsi="Times New Roman" w:cs="Times New Roman"/>
          <w:color w:val="000000" w:themeColor="text1"/>
          <w:sz w:val="24"/>
          <w:szCs w:val="24"/>
        </w:rPr>
        <w:t xml:space="preserve"> ve yüzmedir.</w:t>
      </w:r>
    </w:p>
    <w:p w14:paraId="5EAD6B8F" w14:textId="4C6BE3D2"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620FDACF" w14:textId="154A2A24"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593F72FB" w14:textId="722AE118"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720A54B8" w14:textId="1161128E"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541180DD" w14:textId="3E898FBA"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3E5BAC8F" w14:textId="5DF7C98E"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05FC441A" w14:textId="39CD420F"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126BFE29" w14:textId="54023406"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7392AECE" w14:textId="5D4912DD"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57659634" w14:textId="6F4034A3"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0D3032B3" w14:textId="0D15BCA5"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15F2C196" w14:textId="1CF96173"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261C36F8" w14:textId="237598CB"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71736F45" w14:textId="7480ADDD"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079AE49C" w14:textId="5C40E8BF"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412DCA71" w14:textId="14BC2FD7"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1283F5F8" w14:textId="6B7FDAAC"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22F4DF70" w14:textId="272C9558"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746A19A5" w14:textId="2566D67D"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753F4383" w14:textId="170DEB15"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0C004D17" w14:textId="029A1146"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6B955A75" w14:textId="5BBC24E7"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5BE0A023" w14:textId="536C3FF9"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7ADF0474" w14:textId="58BABD8A" w:rsidR="00B249C6" w:rsidRDefault="00B249C6" w:rsidP="00B7317C">
      <w:pPr>
        <w:spacing w:after="0" w:line="360" w:lineRule="auto"/>
        <w:ind w:firstLine="567"/>
        <w:jc w:val="both"/>
        <w:rPr>
          <w:rFonts w:ascii="Times New Roman" w:hAnsi="Times New Roman" w:cs="Times New Roman"/>
          <w:color w:val="000000" w:themeColor="text1"/>
          <w:sz w:val="24"/>
          <w:szCs w:val="24"/>
        </w:rPr>
      </w:pPr>
    </w:p>
    <w:p w14:paraId="0F064A73" w14:textId="7F62E628" w:rsidR="00B249C6" w:rsidRDefault="00B249C6" w:rsidP="00B7317C">
      <w:pPr>
        <w:spacing w:after="0" w:line="360" w:lineRule="auto"/>
        <w:ind w:firstLine="567"/>
        <w:jc w:val="both"/>
        <w:rPr>
          <w:rFonts w:ascii="Times New Roman" w:hAnsi="Times New Roman" w:cs="Times New Roman"/>
          <w:color w:val="000000" w:themeColor="text1"/>
          <w:sz w:val="24"/>
          <w:szCs w:val="24"/>
        </w:rPr>
      </w:pPr>
    </w:p>
    <w:sectPr w:rsidR="00B249C6" w:rsidSect="0043314E">
      <w:pgSz w:w="11906" w:h="16838" w:code="9"/>
      <w:pgMar w:top="1843" w:right="1418"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245ACD" w14:textId="77777777" w:rsidR="00976DAD" w:rsidRDefault="00976DAD" w:rsidP="001C4F77">
      <w:pPr>
        <w:spacing w:after="0" w:line="240" w:lineRule="auto"/>
      </w:pPr>
      <w:r>
        <w:separator/>
      </w:r>
    </w:p>
  </w:endnote>
  <w:endnote w:type="continuationSeparator" w:id="0">
    <w:p w14:paraId="6ECA9C7C" w14:textId="77777777" w:rsidR="00976DAD" w:rsidRDefault="00976DAD" w:rsidP="001C4F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Courier New">
    <w:panose1 w:val="02070309020205020404"/>
    <w:charset w:val="A2"/>
    <w:family w:val="modern"/>
    <w:pitch w:val="fixed"/>
    <w:sig w:usb0="E0002EFF" w:usb1="C0007843" w:usb2="00000009" w:usb3="00000000" w:csb0="000001FF" w:csb1="00000000"/>
  </w:font>
  <w:font w:name="STIX-Regular">
    <w:altName w:val="Times New Roman"/>
    <w:panose1 w:val="00000000000000000000"/>
    <w:charset w:val="00"/>
    <w:family w:val="roman"/>
    <w:notTrueType/>
    <w:pitch w:val="default"/>
  </w:font>
  <w:font w:name="HurmeSemiBold">
    <w:altName w:val="Times New Roman"/>
    <w:panose1 w:val="00000000000000000000"/>
    <w:charset w:val="00"/>
    <w:family w:val="roman"/>
    <w:notTrueType/>
    <w:pitch w:val="default"/>
  </w:font>
  <w:font w:name="TimesNewRomanPS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84331095"/>
      <w:docPartObj>
        <w:docPartGallery w:val="Page Numbers (Bottom of Page)"/>
        <w:docPartUnique/>
      </w:docPartObj>
    </w:sdtPr>
    <w:sdtContent>
      <w:p w14:paraId="4AF2CAA3" w14:textId="3026ACC3" w:rsidR="00F62DC6" w:rsidRDefault="00F62DC6">
        <w:pPr>
          <w:pStyle w:val="AltBilgi"/>
          <w:jc w:val="center"/>
        </w:pPr>
        <w:r>
          <w:fldChar w:fldCharType="begin"/>
        </w:r>
        <w:r>
          <w:instrText>PAGE   \* MERGEFORMAT</w:instrText>
        </w:r>
        <w:r>
          <w:fldChar w:fldCharType="separate"/>
        </w:r>
        <w:r>
          <w:t>2</w:t>
        </w:r>
        <w:r>
          <w:fldChar w:fldCharType="end"/>
        </w:r>
      </w:p>
    </w:sdtContent>
  </w:sdt>
  <w:p w14:paraId="4F475B1C" w14:textId="74D4A3BB" w:rsidR="002B644A" w:rsidRDefault="002B644A" w:rsidP="00294837">
    <w:pPr>
      <w:pStyle w:val="AltBilgi"/>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4733" w14:textId="737DAD0E" w:rsidR="002B644A" w:rsidRDefault="002B644A">
    <w:pPr>
      <w:pStyle w:val="AltBilgi"/>
      <w:jc w:val="center"/>
    </w:pPr>
  </w:p>
  <w:p w14:paraId="0BDB18F0" w14:textId="77777777" w:rsidR="002B644A" w:rsidRDefault="002B644A">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7048250"/>
      <w:docPartObj>
        <w:docPartGallery w:val="Page Numbers (Bottom of Page)"/>
        <w:docPartUnique/>
      </w:docPartObj>
    </w:sdtPr>
    <w:sdtEndPr/>
    <w:sdtContent>
      <w:p w14:paraId="64A458CA" w14:textId="65FC872B" w:rsidR="002B644A" w:rsidRDefault="002B644A">
        <w:pPr>
          <w:pStyle w:val="AltBilgi"/>
          <w:jc w:val="center"/>
        </w:pPr>
        <w:r>
          <w:fldChar w:fldCharType="begin"/>
        </w:r>
        <w:r>
          <w:instrText>PAGE   \* MERGEFORMAT</w:instrText>
        </w:r>
        <w:r>
          <w:fldChar w:fldCharType="separate"/>
        </w:r>
        <w:r w:rsidR="00B11466">
          <w:rPr>
            <w:noProof/>
          </w:rPr>
          <w:t>III</w:t>
        </w:r>
        <w:r>
          <w:fldChar w:fldCharType="end"/>
        </w:r>
      </w:p>
    </w:sdtContent>
  </w:sdt>
  <w:p w14:paraId="0050CD1A" w14:textId="77777777" w:rsidR="002B644A" w:rsidRDefault="002B644A" w:rsidP="001D3BEB">
    <w:pPr>
      <w:pStyle w:val="AltBilgi"/>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5468372"/>
      <w:docPartObj>
        <w:docPartGallery w:val="Page Numbers (Bottom of Page)"/>
        <w:docPartUnique/>
      </w:docPartObj>
    </w:sdtPr>
    <w:sdtEndPr/>
    <w:sdtContent>
      <w:p w14:paraId="05092AC8" w14:textId="45BAD04C" w:rsidR="002B644A" w:rsidRDefault="002B644A">
        <w:pPr>
          <w:pStyle w:val="AltBilgi"/>
          <w:jc w:val="center"/>
        </w:pPr>
        <w:r>
          <w:fldChar w:fldCharType="begin"/>
        </w:r>
        <w:r>
          <w:instrText>PAGE   \* MERGEFORMAT</w:instrText>
        </w:r>
        <w:r>
          <w:fldChar w:fldCharType="separate"/>
        </w:r>
        <w:r w:rsidR="00B11466">
          <w:rPr>
            <w:noProof/>
          </w:rPr>
          <w:t>1</w:t>
        </w:r>
        <w:r>
          <w:fldChar w:fldCharType="end"/>
        </w:r>
      </w:p>
    </w:sdtContent>
  </w:sdt>
  <w:p w14:paraId="4BBAE8F6" w14:textId="77777777" w:rsidR="002B644A" w:rsidRDefault="002B644A" w:rsidP="001D3BEB">
    <w:pPr>
      <w:pStyle w:val="AltBilgi"/>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ABA3D6" w14:textId="77777777" w:rsidR="00976DAD" w:rsidRDefault="00976DAD" w:rsidP="001C4F77">
      <w:pPr>
        <w:spacing w:after="0" w:line="240" w:lineRule="auto"/>
      </w:pPr>
      <w:r>
        <w:separator/>
      </w:r>
    </w:p>
  </w:footnote>
  <w:footnote w:type="continuationSeparator" w:id="0">
    <w:p w14:paraId="0905F914" w14:textId="77777777" w:rsidR="00976DAD" w:rsidRDefault="00976DAD" w:rsidP="001C4F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3E9B8B" w14:textId="77777777" w:rsidR="002B644A" w:rsidRDefault="002B644A">
    <w:pPr>
      <w:pStyle w:val="stBilgi"/>
      <w:jc w:val="center"/>
    </w:pPr>
  </w:p>
  <w:p w14:paraId="25E1E62F" w14:textId="77777777" w:rsidR="002B644A" w:rsidRDefault="002B644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7796C" w14:textId="77777777" w:rsidR="002B644A" w:rsidRPr="00DB2FC4" w:rsidRDefault="002B644A" w:rsidP="00DB2FC4">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70C87"/>
    <w:multiLevelType w:val="hybridMultilevel"/>
    <w:tmpl w:val="B18268D6"/>
    <w:lvl w:ilvl="0" w:tplc="7290661E">
      <w:start w:val="1"/>
      <w:numFmt w:val="decimal"/>
      <w:lvlText w:val="%1."/>
      <w:lvlJc w:val="left"/>
      <w:pPr>
        <w:ind w:left="720" w:hanging="360"/>
      </w:pPr>
      <w:rPr>
        <w:rFonts w:ascii="Times New Roman" w:hAnsi="Times New Roman" w:cs="Times New Roman" w:hint="default"/>
        <w:sz w:val="24"/>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A394E2D"/>
    <w:multiLevelType w:val="hybridMultilevel"/>
    <w:tmpl w:val="EDE4EC02"/>
    <w:lvl w:ilvl="0" w:tplc="B1D6CF3C">
      <w:start w:val="1"/>
      <w:numFmt w:val="decimal"/>
      <w:lvlText w:val="%1."/>
      <w:lvlJc w:val="left"/>
      <w:pPr>
        <w:ind w:left="987" w:hanging="360"/>
      </w:pPr>
      <w:rPr>
        <w:rFonts w:hint="default"/>
      </w:rPr>
    </w:lvl>
    <w:lvl w:ilvl="1" w:tplc="041F0019" w:tentative="1">
      <w:start w:val="1"/>
      <w:numFmt w:val="lowerLetter"/>
      <w:lvlText w:val="%2."/>
      <w:lvlJc w:val="left"/>
      <w:pPr>
        <w:ind w:left="1707" w:hanging="360"/>
      </w:pPr>
    </w:lvl>
    <w:lvl w:ilvl="2" w:tplc="041F001B" w:tentative="1">
      <w:start w:val="1"/>
      <w:numFmt w:val="lowerRoman"/>
      <w:lvlText w:val="%3."/>
      <w:lvlJc w:val="right"/>
      <w:pPr>
        <w:ind w:left="2427" w:hanging="180"/>
      </w:pPr>
    </w:lvl>
    <w:lvl w:ilvl="3" w:tplc="041F000F" w:tentative="1">
      <w:start w:val="1"/>
      <w:numFmt w:val="decimal"/>
      <w:lvlText w:val="%4."/>
      <w:lvlJc w:val="left"/>
      <w:pPr>
        <w:ind w:left="3147" w:hanging="360"/>
      </w:pPr>
    </w:lvl>
    <w:lvl w:ilvl="4" w:tplc="041F0019" w:tentative="1">
      <w:start w:val="1"/>
      <w:numFmt w:val="lowerLetter"/>
      <w:lvlText w:val="%5."/>
      <w:lvlJc w:val="left"/>
      <w:pPr>
        <w:ind w:left="3867" w:hanging="360"/>
      </w:pPr>
    </w:lvl>
    <w:lvl w:ilvl="5" w:tplc="041F001B" w:tentative="1">
      <w:start w:val="1"/>
      <w:numFmt w:val="lowerRoman"/>
      <w:lvlText w:val="%6."/>
      <w:lvlJc w:val="right"/>
      <w:pPr>
        <w:ind w:left="4587" w:hanging="180"/>
      </w:pPr>
    </w:lvl>
    <w:lvl w:ilvl="6" w:tplc="041F000F" w:tentative="1">
      <w:start w:val="1"/>
      <w:numFmt w:val="decimal"/>
      <w:lvlText w:val="%7."/>
      <w:lvlJc w:val="left"/>
      <w:pPr>
        <w:ind w:left="5307" w:hanging="360"/>
      </w:pPr>
    </w:lvl>
    <w:lvl w:ilvl="7" w:tplc="041F0019" w:tentative="1">
      <w:start w:val="1"/>
      <w:numFmt w:val="lowerLetter"/>
      <w:lvlText w:val="%8."/>
      <w:lvlJc w:val="left"/>
      <w:pPr>
        <w:ind w:left="6027" w:hanging="360"/>
      </w:pPr>
    </w:lvl>
    <w:lvl w:ilvl="8" w:tplc="041F001B" w:tentative="1">
      <w:start w:val="1"/>
      <w:numFmt w:val="lowerRoman"/>
      <w:lvlText w:val="%9."/>
      <w:lvlJc w:val="right"/>
      <w:pPr>
        <w:ind w:left="6747" w:hanging="180"/>
      </w:pPr>
    </w:lvl>
  </w:abstractNum>
  <w:abstractNum w:abstractNumId="2" w15:restartNumberingAfterBreak="0">
    <w:nsid w:val="0BB71DC1"/>
    <w:multiLevelType w:val="hybridMultilevel"/>
    <w:tmpl w:val="7D162FA4"/>
    <w:lvl w:ilvl="0" w:tplc="041F000F">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 w15:restartNumberingAfterBreak="0">
    <w:nsid w:val="0F875D43"/>
    <w:multiLevelType w:val="hybridMultilevel"/>
    <w:tmpl w:val="68E20DD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9A1143"/>
    <w:multiLevelType w:val="hybridMultilevel"/>
    <w:tmpl w:val="EDE4EC02"/>
    <w:lvl w:ilvl="0" w:tplc="B1D6CF3C">
      <w:start w:val="1"/>
      <w:numFmt w:val="decimal"/>
      <w:lvlText w:val="%1."/>
      <w:lvlJc w:val="left"/>
      <w:pPr>
        <w:ind w:left="987" w:hanging="360"/>
      </w:pPr>
      <w:rPr>
        <w:rFonts w:hint="default"/>
      </w:rPr>
    </w:lvl>
    <w:lvl w:ilvl="1" w:tplc="041F0019" w:tentative="1">
      <w:start w:val="1"/>
      <w:numFmt w:val="lowerLetter"/>
      <w:lvlText w:val="%2."/>
      <w:lvlJc w:val="left"/>
      <w:pPr>
        <w:ind w:left="1707" w:hanging="360"/>
      </w:pPr>
    </w:lvl>
    <w:lvl w:ilvl="2" w:tplc="041F001B" w:tentative="1">
      <w:start w:val="1"/>
      <w:numFmt w:val="lowerRoman"/>
      <w:lvlText w:val="%3."/>
      <w:lvlJc w:val="right"/>
      <w:pPr>
        <w:ind w:left="2427" w:hanging="180"/>
      </w:pPr>
    </w:lvl>
    <w:lvl w:ilvl="3" w:tplc="041F000F" w:tentative="1">
      <w:start w:val="1"/>
      <w:numFmt w:val="decimal"/>
      <w:lvlText w:val="%4."/>
      <w:lvlJc w:val="left"/>
      <w:pPr>
        <w:ind w:left="3147" w:hanging="360"/>
      </w:pPr>
    </w:lvl>
    <w:lvl w:ilvl="4" w:tplc="041F0019" w:tentative="1">
      <w:start w:val="1"/>
      <w:numFmt w:val="lowerLetter"/>
      <w:lvlText w:val="%5."/>
      <w:lvlJc w:val="left"/>
      <w:pPr>
        <w:ind w:left="3867" w:hanging="360"/>
      </w:pPr>
    </w:lvl>
    <w:lvl w:ilvl="5" w:tplc="041F001B" w:tentative="1">
      <w:start w:val="1"/>
      <w:numFmt w:val="lowerRoman"/>
      <w:lvlText w:val="%6."/>
      <w:lvlJc w:val="right"/>
      <w:pPr>
        <w:ind w:left="4587" w:hanging="180"/>
      </w:pPr>
    </w:lvl>
    <w:lvl w:ilvl="6" w:tplc="041F000F" w:tentative="1">
      <w:start w:val="1"/>
      <w:numFmt w:val="decimal"/>
      <w:lvlText w:val="%7."/>
      <w:lvlJc w:val="left"/>
      <w:pPr>
        <w:ind w:left="5307" w:hanging="360"/>
      </w:pPr>
    </w:lvl>
    <w:lvl w:ilvl="7" w:tplc="041F0019" w:tentative="1">
      <w:start w:val="1"/>
      <w:numFmt w:val="lowerLetter"/>
      <w:lvlText w:val="%8."/>
      <w:lvlJc w:val="left"/>
      <w:pPr>
        <w:ind w:left="6027" w:hanging="360"/>
      </w:pPr>
    </w:lvl>
    <w:lvl w:ilvl="8" w:tplc="041F001B" w:tentative="1">
      <w:start w:val="1"/>
      <w:numFmt w:val="lowerRoman"/>
      <w:lvlText w:val="%9."/>
      <w:lvlJc w:val="right"/>
      <w:pPr>
        <w:ind w:left="6747" w:hanging="180"/>
      </w:pPr>
    </w:lvl>
  </w:abstractNum>
  <w:abstractNum w:abstractNumId="5" w15:restartNumberingAfterBreak="0">
    <w:nsid w:val="25FB4DC6"/>
    <w:multiLevelType w:val="multilevel"/>
    <w:tmpl w:val="C0E0E2F0"/>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6" w15:restartNumberingAfterBreak="0">
    <w:nsid w:val="29BE17F1"/>
    <w:multiLevelType w:val="hybridMultilevel"/>
    <w:tmpl w:val="7B62C6E2"/>
    <w:lvl w:ilvl="0" w:tplc="62D28B3E">
      <w:start w:val="1"/>
      <w:numFmt w:val="bullet"/>
      <w:lvlText w:val=""/>
      <w:lvlJc w:val="left"/>
      <w:pPr>
        <w:tabs>
          <w:tab w:val="num" w:pos="720"/>
        </w:tabs>
        <w:ind w:left="720" w:hanging="360"/>
      </w:pPr>
      <w:rPr>
        <w:rFonts w:ascii="Wingdings" w:hAnsi="Wingdings" w:hint="default"/>
      </w:rPr>
    </w:lvl>
    <w:lvl w:ilvl="1" w:tplc="40D23F44">
      <w:start w:val="1"/>
      <w:numFmt w:val="bullet"/>
      <w:lvlText w:val=""/>
      <w:lvlJc w:val="left"/>
      <w:pPr>
        <w:tabs>
          <w:tab w:val="num" w:pos="1440"/>
        </w:tabs>
        <w:ind w:left="1440" w:hanging="360"/>
      </w:pPr>
      <w:rPr>
        <w:rFonts w:ascii="Wingdings" w:hAnsi="Wingdings" w:hint="default"/>
      </w:rPr>
    </w:lvl>
    <w:lvl w:ilvl="2" w:tplc="A8BE01D2" w:tentative="1">
      <w:start w:val="1"/>
      <w:numFmt w:val="bullet"/>
      <w:lvlText w:val=""/>
      <w:lvlJc w:val="left"/>
      <w:pPr>
        <w:tabs>
          <w:tab w:val="num" w:pos="2160"/>
        </w:tabs>
        <w:ind w:left="2160" w:hanging="360"/>
      </w:pPr>
      <w:rPr>
        <w:rFonts w:ascii="Wingdings" w:hAnsi="Wingdings" w:hint="default"/>
      </w:rPr>
    </w:lvl>
    <w:lvl w:ilvl="3" w:tplc="1F86C114" w:tentative="1">
      <w:start w:val="1"/>
      <w:numFmt w:val="bullet"/>
      <w:lvlText w:val=""/>
      <w:lvlJc w:val="left"/>
      <w:pPr>
        <w:tabs>
          <w:tab w:val="num" w:pos="2880"/>
        </w:tabs>
        <w:ind w:left="2880" w:hanging="360"/>
      </w:pPr>
      <w:rPr>
        <w:rFonts w:ascii="Wingdings" w:hAnsi="Wingdings" w:hint="default"/>
      </w:rPr>
    </w:lvl>
    <w:lvl w:ilvl="4" w:tplc="9AC85220" w:tentative="1">
      <w:start w:val="1"/>
      <w:numFmt w:val="bullet"/>
      <w:lvlText w:val=""/>
      <w:lvlJc w:val="left"/>
      <w:pPr>
        <w:tabs>
          <w:tab w:val="num" w:pos="3600"/>
        </w:tabs>
        <w:ind w:left="3600" w:hanging="360"/>
      </w:pPr>
      <w:rPr>
        <w:rFonts w:ascii="Wingdings" w:hAnsi="Wingdings" w:hint="default"/>
      </w:rPr>
    </w:lvl>
    <w:lvl w:ilvl="5" w:tplc="0096E8EC" w:tentative="1">
      <w:start w:val="1"/>
      <w:numFmt w:val="bullet"/>
      <w:lvlText w:val=""/>
      <w:lvlJc w:val="left"/>
      <w:pPr>
        <w:tabs>
          <w:tab w:val="num" w:pos="4320"/>
        </w:tabs>
        <w:ind w:left="4320" w:hanging="360"/>
      </w:pPr>
      <w:rPr>
        <w:rFonts w:ascii="Wingdings" w:hAnsi="Wingdings" w:hint="default"/>
      </w:rPr>
    </w:lvl>
    <w:lvl w:ilvl="6" w:tplc="3C9A46BE" w:tentative="1">
      <w:start w:val="1"/>
      <w:numFmt w:val="bullet"/>
      <w:lvlText w:val=""/>
      <w:lvlJc w:val="left"/>
      <w:pPr>
        <w:tabs>
          <w:tab w:val="num" w:pos="5040"/>
        </w:tabs>
        <w:ind w:left="5040" w:hanging="360"/>
      </w:pPr>
      <w:rPr>
        <w:rFonts w:ascii="Wingdings" w:hAnsi="Wingdings" w:hint="default"/>
      </w:rPr>
    </w:lvl>
    <w:lvl w:ilvl="7" w:tplc="7508240C" w:tentative="1">
      <w:start w:val="1"/>
      <w:numFmt w:val="bullet"/>
      <w:lvlText w:val=""/>
      <w:lvlJc w:val="left"/>
      <w:pPr>
        <w:tabs>
          <w:tab w:val="num" w:pos="5760"/>
        </w:tabs>
        <w:ind w:left="5760" w:hanging="360"/>
      </w:pPr>
      <w:rPr>
        <w:rFonts w:ascii="Wingdings" w:hAnsi="Wingdings" w:hint="default"/>
      </w:rPr>
    </w:lvl>
    <w:lvl w:ilvl="8" w:tplc="2C2AB37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9F01E31"/>
    <w:multiLevelType w:val="hybridMultilevel"/>
    <w:tmpl w:val="1FBA87BA"/>
    <w:lvl w:ilvl="0" w:tplc="DAC6938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2CBC5E1E"/>
    <w:multiLevelType w:val="hybridMultilevel"/>
    <w:tmpl w:val="1B667E2E"/>
    <w:lvl w:ilvl="0" w:tplc="40DA5AEA">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2FE92C85"/>
    <w:multiLevelType w:val="multilevel"/>
    <w:tmpl w:val="600ADA3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3099196F"/>
    <w:multiLevelType w:val="hybridMultilevel"/>
    <w:tmpl w:val="F04C31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2356A9A"/>
    <w:multiLevelType w:val="hybridMultilevel"/>
    <w:tmpl w:val="CBA04E1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378C23BC"/>
    <w:multiLevelType w:val="hybridMultilevel"/>
    <w:tmpl w:val="27B0E380"/>
    <w:lvl w:ilvl="0" w:tplc="0409000F">
      <w:start w:val="1"/>
      <w:numFmt w:val="decimal"/>
      <w:lvlText w:val="%1."/>
      <w:lvlJc w:val="left"/>
      <w:pPr>
        <w:ind w:left="5254" w:hanging="360"/>
      </w:pPr>
    </w:lvl>
    <w:lvl w:ilvl="1" w:tplc="04090019" w:tentative="1">
      <w:start w:val="1"/>
      <w:numFmt w:val="lowerLetter"/>
      <w:lvlText w:val="%2."/>
      <w:lvlJc w:val="left"/>
      <w:pPr>
        <w:ind w:left="5974" w:hanging="360"/>
      </w:pPr>
    </w:lvl>
    <w:lvl w:ilvl="2" w:tplc="0409001B" w:tentative="1">
      <w:start w:val="1"/>
      <w:numFmt w:val="lowerRoman"/>
      <w:lvlText w:val="%3."/>
      <w:lvlJc w:val="right"/>
      <w:pPr>
        <w:ind w:left="6694" w:hanging="180"/>
      </w:pPr>
    </w:lvl>
    <w:lvl w:ilvl="3" w:tplc="0409000F" w:tentative="1">
      <w:start w:val="1"/>
      <w:numFmt w:val="decimal"/>
      <w:lvlText w:val="%4."/>
      <w:lvlJc w:val="left"/>
      <w:pPr>
        <w:ind w:left="7414" w:hanging="360"/>
      </w:pPr>
    </w:lvl>
    <w:lvl w:ilvl="4" w:tplc="04090019" w:tentative="1">
      <w:start w:val="1"/>
      <w:numFmt w:val="lowerLetter"/>
      <w:lvlText w:val="%5."/>
      <w:lvlJc w:val="left"/>
      <w:pPr>
        <w:ind w:left="8134" w:hanging="360"/>
      </w:pPr>
    </w:lvl>
    <w:lvl w:ilvl="5" w:tplc="0409001B" w:tentative="1">
      <w:start w:val="1"/>
      <w:numFmt w:val="lowerRoman"/>
      <w:lvlText w:val="%6."/>
      <w:lvlJc w:val="right"/>
      <w:pPr>
        <w:ind w:left="8854" w:hanging="180"/>
      </w:pPr>
    </w:lvl>
    <w:lvl w:ilvl="6" w:tplc="0409000F" w:tentative="1">
      <w:start w:val="1"/>
      <w:numFmt w:val="decimal"/>
      <w:lvlText w:val="%7."/>
      <w:lvlJc w:val="left"/>
      <w:pPr>
        <w:ind w:left="9574" w:hanging="360"/>
      </w:pPr>
    </w:lvl>
    <w:lvl w:ilvl="7" w:tplc="04090019" w:tentative="1">
      <w:start w:val="1"/>
      <w:numFmt w:val="lowerLetter"/>
      <w:lvlText w:val="%8."/>
      <w:lvlJc w:val="left"/>
      <w:pPr>
        <w:ind w:left="10294" w:hanging="360"/>
      </w:pPr>
    </w:lvl>
    <w:lvl w:ilvl="8" w:tplc="0409001B" w:tentative="1">
      <w:start w:val="1"/>
      <w:numFmt w:val="lowerRoman"/>
      <w:lvlText w:val="%9."/>
      <w:lvlJc w:val="right"/>
      <w:pPr>
        <w:ind w:left="11014" w:hanging="180"/>
      </w:pPr>
    </w:lvl>
  </w:abstractNum>
  <w:abstractNum w:abstractNumId="13" w15:restartNumberingAfterBreak="0">
    <w:nsid w:val="3DAA6772"/>
    <w:multiLevelType w:val="multilevel"/>
    <w:tmpl w:val="041F001F"/>
    <w:styleLink w:val="111111"/>
    <w:lvl w:ilvl="0">
      <w:start w:val="1"/>
      <w:numFmt w:val="decimal"/>
      <w:lvlText w:val="%1."/>
      <w:lvlJc w:val="left"/>
      <w:pPr>
        <w:ind w:left="360" w:hanging="360"/>
      </w:pPr>
    </w:lvl>
    <w:lvl w:ilvl="1">
      <w:start w:val="1"/>
      <w:numFmt w:val="decimal"/>
      <w:pStyle w:val="Balk2"/>
      <w:lvlText w:val="%1.%2."/>
      <w:lvlJc w:val="left"/>
      <w:pPr>
        <w:ind w:left="792" w:hanging="432"/>
      </w:pPr>
    </w:lvl>
    <w:lvl w:ilvl="2">
      <w:start w:val="1"/>
      <w:numFmt w:val="decimal"/>
      <w:pStyle w:val="Balk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E522DD"/>
    <w:multiLevelType w:val="hybridMultilevel"/>
    <w:tmpl w:val="57944F5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3F4D1B40"/>
    <w:multiLevelType w:val="multilevel"/>
    <w:tmpl w:val="041F001F"/>
    <w:numStyleLink w:val="111111"/>
  </w:abstractNum>
  <w:abstractNum w:abstractNumId="16" w15:restartNumberingAfterBreak="0">
    <w:nsid w:val="42644B87"/>
    <w:multiLevelType w:val="hybridMultilevel"/>
    <w:tmpl w:val="9FE6ADEA"/>
    <w:lvl w:ilvl="0" w:tplc="82F2E2D2">
      <w:start w:val="1"/>
      <w:numFmt w:val="bullet"/>
      <w:lvlText w:val=""/>
      <w:lvlJc w:val="left"/>
      <w:pPr>
        <w:tabs>
          <w:tab w:val="num" w:pos="720"/>
        </w:tabs>
        <w:ind w:left="720" w:hanging="360"/>
      </w:pPr>
      <w:rPr>
        <w:rFonts w:ascii="Wingdings" w:hAnsi="Wingdings" w:hint="default"/>
      </w:rPr>
    </w:lvl>
    <w:lvl w:ilvl="1" w:tplc="315A97DC">
      <w:start w:val="1"/>
      <w:numFmt w:val="bullet"/>
      <w:lvlText w:val=""/>
      <w:lvlJc w:val="left"/>
      <w:pPr>
        <w:tabs>
          <w:tab w:val="num" w:pos="1440"/>
        </w:tabs>
        <w:ind w:left="1440" w:hanging="360"/>
      </w:pPr>
      <w:rPr>
        <w:rFonts w:ascii="Wingdings" w:hAnsi="Wingdings" w:hint="default"/>
      </w:rPr>
    </w:lvl>
    <w:lvl w:ilvl="2" w:tplc="7842023E" w:tentative="1">
      <w:start w:val="1"/>
      <w:numFmt w:val="bullet"/>
      <w:lvlText w:val=""/>
      <w:lvlJc w:val="left"/>
      <w:pPr>
        <w:tabs>
          <w:tab w:val="num" w:pos="2160"/>
        </w:tabs>
        <w:ind w:left="2160" w:hanging="360"/>
      </w:pPr>
      <w:rPr>
        <w:rFonts w:ascii="Wingdings" w:hAnsi="Wingdings" w:hint="default"/>
      </w:rPr>
    </w:lvl>
    <w:lvl w:ilvl="3" w:tplc="71565B98" w:tentative="1">
      <w:start w:val="1"/>
      <w:numFmt w:val="bullet"/>
      <w:lvlText w:val=""/>
      <w:lvlJc w:val="left"/>
      <w:pPr>
        <w:tabs>
          <w:tab w:val="num" w:pos="2880"/>
        </w:tabs>
        <w:ind w:left="2880" w:hanging="360"/>
      </w:pPr>
      <w:rPr>
        <w:rFonts w:ascii="Wingdings" w:hAnsi="Wingdings" w:hint="default"/>
      </w:rPr>
    </w:lvl>
    <w:lvl w:ilvl="4" w:tplc="3DC88A74" w:tentative="1">
      <w:start w:val="1"/>
      <w:numFmt w:val="bullet"/>
      <w:lvlText w:val=""/>
      <w:lvlJc w:val="left"/>
      <w:pPr>
        <w:tabs>
          <w:tab w:val="num" w:pos="3600"/>
        </w:tabs>
        <w:ind w:left="3600" w:hanging="360"/>
      </w:pPr>
      <w:rPr>
        <w:rFonts w:ascii="Wingdings" w:hAnsi="Wingdings" w:hint="default"/>
      </w:rPr>
    </w:lvl>
    <w:lvl w:ilvl="5" w:tplc="160042AE" w:tentative="1">
      <w:start w:val="1"/>
      <w:numFmt w:val="bullet"/>
      <w:lvlText w:val=""/>
      <w:lvlJc w:val="left"/>
      <w:pPr>
        <w:tabs>
          <w:tab w:val="num" w:pos="4320"/>
        </w:tabs>
        <w:ind w:left="4320" w:hanging="360"/>
      </w:pPr>
      <w:rPr>
        <w:rFonts w:ascii="Wingdings" w:hAnsi="Wingdings" w:hint="default"/>
      </w:rPr>
    </w:lvl>
    <w:lvl w:ilvl="6" w:tplc="A0E4DB1A" w:tentative="1">
      <w:start w:val="1"/>
      <w:numFmt w:val="bullet"/>
      <w:lvlText w:val=""/>
      <w:lvlJc w:val="left"/>
      <w:pPr>
        <w:tabs>
          <w:tab w:val="num" w:pos="5040"/>
        </w:tabs>
        <w:ind w:left="5040" w:hanging="360"/>
      </w:pPr>
      <w:rPr>
        <w:rFonts w:ascii="Wingdings" w:hAnsi="Wingdings" w:hint="default"/>
      </w:rPr>
    </w:lvl>
    <w:lvl w:ilvl="7" w:tplc="FFE22116" w:tentative="1">
      <w:start w:val="1"/>
      <w:numFmt w:val="bullet"/>
      <w:lvlText w:val=""/>
      <w:lvlJc w:val="left"/>
      <w:pPr>
        <w:tabs>
          <w:tab w:val="num" w:pos="5760"/>
        </w:tabs>
        <w:ind w:left="5760" w:hanging="360"/>
      </w:pPr>
      <w:rPr>
        <w:rFonts w:ascii="Wingdings" w:hAnsi="Wingdings" w:hint="default"/>
      </w:rPr>
    </w:lvl>
    <w:lvl w:ilvl="8" w:tplc="A06A9496"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A607AC6"/>
    <w:multiLevelType w:val="multilevel"/>
    <w:tmpl w:val="B02C0B6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D3777FA"/>
    <w:multiLevelType w:val="hybridMultilevel"/>
    <w:tmpl w:val="BEC6451E"/>
    <w:lvl w:ilvl="0" w:tplc="CF9ADB4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65DF5CEF"/>
    <w:multiLevelType w:val="hybridMultilevel"/>
    <w:tmpl w:val="EC8091A0"/>
    <w:lvl w:ilvl="0" w:tplc="894A4BCA">
      <w:start w:val="1"/>
      <w:numFmt w:val="decimal"/>
      <w:lvlText w:val="%1-"/>
      <w:lvlJc w:val="left"/>
      <w:pPr>
        <w:ind w:left="720" w:hanging="360"/>
      </w:pPr>
      <w:rPr>
        <w:rFonts w:ascii="Times New Roman" w:hAnsi="Times New Roman" w:cs="Times New Roman" w:hint="default"/>
        <w:b/>
        <w:color w:val="auto"/>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6709F9B4"/>
    <w:multiLevelType w:val="hybridMultilevel"/>
    <w:tmpl w:val="502FA5DB"/>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6A5F16E2"/>
    <w:multiLevelType w:val="multilevel"/>
    <w:tmpl w:val="1638A522"/>
    <w:lvl w:ilvl="0">
      <w:start w:val="2"/>
      <w:numFmt w:val="decimal"/>
      <w:lvlText w:val="%1"/>
      <w:lvlJc w:val="left"/>
      <w:pPr>
        <w:ind w:left="480" w:hanging="480"/>
      </w:pPr>
      <w:rPr>
        <w:rFonts w:hint="default"/>
      </w:rPr>
    </w:lvl>
    <w:lvl w:ilvl="1">
      <w:start w:val="3"/>
      <w:numFmt w:val="decimal"/>
      <w:lvlText w:val="%1.%2"/>
      <w:lvlJc w:val="left"/>
      <w:pPr>
        <w:ind w:left="1092" w:hanging="480"/>
      </w:pPr>
      <w:rPr>
        <w:rFonts w:hint="default"/>
      </w:rPr>
    </w:lvl>
    <w:lvl w:ilvl="2">
      <w:start w:val="7"/>
      <w:numFmt w:val="decimal"/>
      <w:lvlText w:val="%1.%2.%3"/>
      <w:lvlJc w:val="left"/>
      <w:pPr>
        <w:ind w:left="1944" w:hanging="720"/>
      </w:pPr>
      <w:rPr>
        <w:rFonts w:hint="default"/>
      </w:rPr>
    </w:lvl>
    <w:lvl w:ilvl="3">
      <w:start w:val="1"/>
      <w:numFmt w:val="decimal"/>
      <w:lvlText w:val="%1.%2.%3.%4"/>
      <w:lvlJc w:val="left"/>
      <w:pPr>
        <w:ind w:left="2556" w:hanging="720"/>
      </w:pPr>
      <w:rPr>
        <w:rFonts w:hint="default"/>
      </w:rPr>
    </w:lvl>
    <w:lvl w:ilvl="4">
      <w:start w:val="1"/>
      <w:numFmt w:val="decimal"/>
      <w:lvlText w:val="%1.%2.%3.%4.%5"/>
      <w:lvlJc w:val="left"/>
      <w:pPr>
        <w:ind w:left="3528" w:hanging="1080"/>
      </w:pPr>
      <w:rPr>
        <w:rFonts w:hint="default"/>
      </w:rPr>
    </w:lvl>
    <w:lvl w:ilvl="5">
      <w:start w:val="1"/>
      <w:numFmt w:val="decimal"/>
      <w:lvlText w:val="%1.%2.%3.%4.%5.%6"/>
      <w:lvlJc w:val="left"/>
      <w:pPr>
        <w:ind w:left="4140" w:hanging="1080"/>
      </w:pPr>
      <w:rPr>
        <w:rFonts w:hint="default"/>
      </w:rPr>
    </w:lvl>
    <w:lvl w:ilvl="6">
      <w:start w:val="1"/>
      <w:numFmt w:val="decimal"/>
      <w:lvlText w:val="%1.%2.%3.%4.%5.%6.%7"/>
      <w:lvlJc w:val="left"/>
      <w:pPr>
        <w:ind w:left="5112" w:hanging="1440"/>
      </w:pPr>
      <w:rPr>
        <w:rFonts w:hint="default"/>
      </w:rPr>
    </w:lvl>
    <w:lvl w:ilvl="7">
      <w:start w:val="1"/>
      <w:numFmt w:val="decimal"/>
      <w:lvlText w:val="%1.%2.%3.%4.%5.%6.%7.%8"/>
      <w:lvlJc w:val="left"/>
      <w:pPr>
        <w:ind w:left="5724" w:hanging="1440"/>
      </w:pPr>
      <w:rPr>
        <w:rFonts w:hint="default"/>
      </w:rPr>
    </w:lvl>
    <w:lvl w:ilvl="8">
      <w:start w:val="1"/>
      <w:numFmt w:val="decimal"/>
      <w:lvlText w:val="%1.%2.%3.%4.%5.%6.%7.%8.%9"/>
      <w:lvlJc w:val="left"/>
      <w:pPr>
        <w:ind w:left="6696" w:hanging="1800"/>
      </w:pPr>
      <w:rPr>
        <w:rFonts w:hint="default"/>
      </w:rPr>
    </w:lvl>
  </w:abstractNum>
  <w:abstractNum w:abstractNumId="22" w15:restartNumberingAfterBreak="0">
    <w:nsid w:val="6F530115"/>
    <w:multiLevelType w:val="hybridMultilevel"/>
    <w:tmpl w:val="EDE4EC02"/>
    <w:lvl w:ilvl="0" w:tplc="B1D6CF3C">
      <w:start w:val="1"/>
      <w:numFmt w:val="decimal"/>
      <w:lvlText w:val="%1."/>
      <w:lvlJc w:val="left"/>
      <w:pPr>
        <w:ind w:left="987" w:hanging="360"/>
      </w:pPr>
      <w:rPr>
        <w:rFonts w:hint="default"/>
      </w:rPr>
    </w:lvl>
    <w:lvl w:ilvl="1" w:tplc="041F0019" w:tentative="1">
      <w:start w:val="1"/>
      <w:numFmt w:val="lowerLetter"/>
      <w:lvlText w:val="%2."/>
      <w:lvlJc w:val="left"/>
      <w:pPr>
        <w:ind w:left="1707" w:hanging="360"/>
      </w:pPr>
    </w:lvl>
    <w:lvl w:ilvl="2" w:tplc="041F001B" w:tentative="1">
      <w:start w:val="1"/>
      <w:numFmt w:val="lowerRoman"/>
      <w:lvlText w:val="%3."/>
      <w:lvlJc w:val="right"/>
      <w:pPr>
        <w:ind w:left="2427" w:hanging="180"/>
      </w:pPr>
    </w:lvl>
    <w:lvl w:ilvl="3" w:tplc="041F000F" w:tentative="1">
      <w:start w:val="1"/>
      <w:numFmt w:val="decimal"/>
      <w:lvlText w:val="%4."/>
      <w:lvlJc w:val="left"/>
      <w:pPr>
        <w:ind w:left="3147" w:hanging="360"/>
      </w:pPr>
    </w:lvl>
    <w:lvl w:ilvl="4" w:tplc="041F0019" w:tentative="1">
      <w:start w:val="1"/>
      <w:numFmt w:val="lowerLetter"/>
      <w:lvlText w:val="%5."/>
      <w:lvlJc w:val="left"/>
      <w:pPr>
        <w:ind w:left="3867" w:hanging="360"/>
      </w:pPr>
    </w:lvl>
    <w:lvl w:ilvl="5" w:tplc="041F001B" w:tentative="1">
      <w:start w:val="1"/>
      <w:numFmt w:val="lowerRoman"/>
      <w:lvlText w:val="%6."/>
      <w:lvlJc w:val="right"/>
      <w:pPr>
        <w:ind w:left="4587" w:hanging="180"/>
      </w:pPr>
    </w:lvl>
    <w:lvl w:ilvl="6" w:tplc="041F000F" w:tentative="1">
      <w:start w:val="1"/>
      <w:numFmt w:val="decimal"/>
      <w:lvlText w:val="%7."/>
      <w:lvlJc w:val="left"/>
      <w:pPr>
        <w:ind w:left="5307" w:hanging="360"/>
      </w:pPr>
    </w:lvl>
    <w:lvl w:ilvl="7" w:tplc="041F0019" w:tentative="1">
      <w:start w:val="1"/>
      <w:numFmt w:val="lowerLetter"/>
      <w:lvlText w:val="%8."/>
      <w:lvlJc w:val="left"/>
      <w:pPr>
        <w:ind w:left="6027" w:hanging="360"/>
      </w:pPr>
    </w:lvl>
    <w:lvl w:ilvl="8" w:tplc="041F001B" w:tentative="1">
      <w:start w:val="1"/>
      <w:numFmt w:val="lowerRoman"/>
      <w:lvlText w:val="%9."/>
      <w:lvlJc w:val="right"/>
      <w:pPr>
        <w:ind w:left="6747" w:hanging="180"/>
      </w:pPr>
    </w:lvl>
  </w:abstractNum>
  <w:num w:numId="1" w16cid:durableId="909118521">
    <w:abstractNumId w:val="15"/>
    <w:lvlOverride w:ilvl="0">
      <w:lvl w:ilvl="0">
        <w:start w:val="1"/>
        <w:numFmt w:val="decimal"/>
        <w:lvlText w:val="%1."/>
        <w:lvlJc w:val="left"/>
        <w:pPr>
          <w:ind w:left="360" w:hanging="360"/>
        </w:pPr>
      </w:lvl>
    </w:lvlOverride>
    <w:lvlOverride w:ilvl="1">
      <w:lvl w:ilvl="1">
        <w:start w:val="1"/>
        <w:numFmt w:val="decimal"/>
        <w:pStyle w:val="Balk2"/>
        <w:lvlText w:val="%1.%2."/>
        <w:lvlJc w:val="left"/>
        <w:pPr>
          <w:ind w:left="792" w:hanging="432"/>
        </w:pPr>
      </w:lvl>
    </w:lvlOverride>
    <w:lvlOverride w:ilvl="2">
      <w:lvl w:ilvl="2">
        <w:start w:val="1"/>
        <w:numFmt w:val="decimal"/>
        <w:pStyle w:val="Balk3"/>
        <w:lvlText w:val="%1.%2.%3."/>
        <w:lvlJc w:val="left"/>
        <w:pPr>
          <w:ind w:left="1072" w:hanging="504"/>
        </w:pPr>
      </w:lvl>
    </w:lvlOverride>
    <w:lvlOverride w:ilvl="3">
      <w:lvl w:ilvl="3">
        <w:start w:val="1"/>
        <w:numFmt w:val="decimal"/>
        <w:lvlText w:val="%1.%2.%3.%4."/>
        <w:lvlJc w:val="left"/>
        <w:pPr>
          <w:ind w:left="1641"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 w16cid:durableId="1135684920">
    <w:abstractNumId w:val="1"/>
  </w:num>
  <w:num w:numId="3" w16cid:durableId="773792182">
    <w:abstractNumId w:val="13"/>
  </w:num>
  <w:num w:numId="4" w16cid:durableId="1816213681">
    <w:abstractNumId w:val="15"/>
    <w:lvlOverride w:ilvl="0">
      <w:startOverride w:val="1"/>
      <w:lvl w:ilvl="0">
        <w:start w:val="1"/>
        <w:numFmt w:val="decimal"/>
        <w:lvlText w:val="%1."/>
        <w:lvlJc w:val="left"/>
        <w:pPr>
          <w:ind w:left="360" w:hanging="360"/>
        </w:pPr>
      </w:lvl>
    </w:lvlOverride>
    <w:lvlOverride w:ilvl="1">
      <w:startOverride w:val="1"/>
      <w:lvl w:ilvl="1">
        <w:start w:val="1"/>
        <w:numFmt w:val="decimal"/>
        <w:pStyle w:val="Balk2"/>
        <w:lvlText w:val="%1.%2."/>
        <w:lvlJc w:val="left"/>
        <w:pPr>
          <w:ind w:left="792" w:hanging="432"/>
        </w:pPr>
      </w:lvl>
    </w:lvlOverride>
    <w:lvlOverride w:ilvl="2">
      <w:startOverride w:val="1"/>
      <w:lvl w:ilvl="2">
        <w:start w:val="1"/>
        <w:numFmt w:val="decimal"/>
        <w:pStyle w:val="Balk3"/>
        <w:lvlText w:val="%1.%2.%3."/>
        <w:lvlJc w:val="left"/>
        <w:pPr>
          <w:ind w:left="1224" w:hanging="504"/>
        </w:pPr>
      </w:lvl>
    </w:lvlOverride>
    <w:lvlOverride w:ilvl="3">
      <w:startOverride w:val="1"/>
      <w:lvl w:ilvl="3">
        <w:start w:val="1"/>
        <w:numFmt w:val="decimal"/>
        <w:lvlText w:val="%1.%2.%3.%4."/>
        <w:lvlJc w:val="left"/>
        <w:pPr>
          <w:ind w:left="1728" w:hanging="648"/>
        </w:pPr>
      </w:lvl>
    </w:lvlOverride>
    <w:lvlOverride w:ilvl="4">
      <w:startOverride w:val="1"/>
      <w:lvl w:ilvl="4">
        <w:start w:val="1"/>
        <w:numFmt w:val="decimal"/>
        <w:lvlText w:val="%1.%2.%3.%4.%5."/>
        <w:lvlJc w:val="left"/>
        <w:pPr>
          <w:ind w:left="2232" w:hanging="792"/>
        </w:pPr>
      </w:lvl>
    </w:lvlOverride>
    <w:lvlOverride w:ilvl="5">
      <w:startOverride w:val="1"/>
      <w:lvl w:ilvl="5">
        <w:start w:val="1"/>
        <w:numFmt w:val="decimal"/>
        <w:lvlText w:val="%1.%2.%3.%4.%5.%6."/>
        <w:lvlJc w:val="left"/>
        <w:pPr>
          <w:ind w:left="2736" w:hanging="936"/>
        </w:pPr>
      </w:lvl>
    </w:lvlOverride>
    <w:lvlOverride w:ilvl="6">
      <w:startOverride w:val="1"/>
      <w:lvl w:ilvl="6">
        <w:start w:val="1"/>
        <w:numFmt w:val="decimal"/>
        <w:lvlText w:val="%1.%2.%3.%4.%5.%6.%7."/>
        <w:lvlJc w:val="left"/>
        <w:pPr>
          <w:ind w:left="3240" w:hanging="1080"/>
        </w:pPr>
      </w:lvl>
    </w:lvlOverride>
    <w:lvlOverride w:ilvl="7">
      <w:startOverride w:val="1"/>
      <w:lvl w:ilvl="7">
        <w:start w:val="1"/>
        <w:numFmt w:val="decimal"/>
        <w:lvlText w:val="%1.%2.%3.%4.%5.%6.%7.%8."/>
        <w:lvlJc w:val="left"/>
        <w:pPr>
          <w:ind w:left="3744" w:hanging="1224"/>
        </w:pPr>
      </w:lvl>
    </w:lvlOverride>
    <w:lvlOverride w:ilvl="8">
      <w:startOverride w:val="1"/>
      <w:lvl w:ilvl="8">
        <w:start w:val="1"/>
        <w:numFmt w:val="decimal"/>
        <w:lvlText w:val="%1.%2.%3.%4.%5.%6.%7.%8.%9."/>
        <w:lvlJc w:val="left"/>
        <w:pPr>
          <w:ind w:left="4320" w:hanging="1440"/>
        </w:pPr>
      </w:lvl>
    </w:lvlOverride>
  </w:num>
  <w:num w:numId="5" w16cid:durableId="2121948758">
    <w:abstractNumId w:val="10"/>
  </w:num>
  <w:num w:numId="6" w16cid:durableId="811096899">
    <w:abstractNumId w:val="3"/>
  </w:num>
  <w:num w:numId="7" w16cid:durableId="659890612">
    <w:abstractNumId w:val="14"/>
  </w:num>
  <w:num w:numId="8" w16cid:durableId="1769816356">
    <w:abstractNumId w:val="21"/>
  </w:num>
  <w:num w:numId="9" w16cid:durableId="1631861445">
    <w:abstractNumId w:val="15"/>
    <w:lvlOverride w:ilvl="0">
      <w:startOverride w:val="2"/>
      <w:lvl w:ilvl="0">
        <w:start w:val="2"/>
        <w:numFmt w:val="decimal"/>
        <w:lvlText w:val="%1."/>
        <w:lvlJc w:val="left"/>
        <w:pPr>
          <w:ind w:left="360" w:hanging="360"/>
        </w:pPr>
      </w:lvl>
    </w:lvlOverride>
    <w:lvlOverride w:ilvl="1">
      <w:startOverride w:val="3"/>
      <w:lvl w:ilvl="1">
        <w:start w:val="3"/>
        <w:numFmt w:val="decimal"/>
        <w:pStyle w:val="Balk2"/>
        <w:lvlText w:val="%1.%2."/>
        <w:lvlJc w:val="left"/>
        <w:pPr>
          <w:ind w:left="792" w:hanging="432"/>
        </w:pPr>
      </w:lvl>
    </w:lvlOverride>
    <w:lvlOverride w:ilvl="2">
      <w:startOverride w:val="7"/>
      <w:lvl w:ilvl="2">
        <w:start w:val="7"/>
        <w:numFmt w:val="decimal"/>
        <w:pStyle w:val="Balk3"/>
        <w:lvlText w:val="%1.%2.%3."/>
        <w:lvlJc w:val="left"/>
        <w:pPr>
          <w:ind w:left="1224" w:hanging="504"/>
        </w:pPr>
      </w:lvl>
    </w:lvlOverride>
  </w:num>
  <w:num w:numId="10" w16cid:durableId="2089574530">
    <w:abstractNumId w:val="0"/>
  </w:num>
  <w:num w:numId="11" w16cid:durableId="1735008058">
    <w:abstractNumId w:val="16"/>
  </w:num>
  <w:num w:numId="12" w16cid:durableId="902956425">
    <w:abstractNumId w:val="6"/>
  </w:num>
  <w:num w:numId="13" w16cid:durableId="972635118">
    <w:abstractNumId w:val="22"/>
  </w:num>
  <w:num w:numId="14" w16cid:durableId="323361666">
    <w:abstractNumId w:val="4"/>
  </w:num>
  <w:num w:numId="15" w16cid:durableId="2126192843">
    <w:abstractNumId w:val="12"/>
  </w:num>
  <w:num w:numId="16" w16cid:durableId="1231187651">
    <w:abstractNumId w:val="9"/>
  </w:num>
  <w:num w:numId="17" w16cid:durableId="1348822868">
    <w:abstractNumId w:val="17"/>
  </w:num>
  <w:num w:numId="18" w16cid:durableId="1639070398">
    <w:abstractNumId w:val="5"/>
  </w:num>
  <w:num w:numId="19" w16cid:durableId="1957322605">
    <w:abstractNumId w:val="7"/>
  </w:num>
  <w:num w:numId="20" w16cid:durableId="1681658641">
    <w:abstractNumId w:val="19"/>
  </w:num>
  <w:num w:numId="21" w16cid:durableId="121274011">
    <w:abstractNumId w:val="18"/>
  </w:num>
  <w:num w:numId="22" w16cid:durableId="1510831748">
    <w:abstractNumId w:val="8"/>
  </w:num>
  <w:num w:numId="23" w16cid:durableId="701592502">
    <w:abstractNumId w:val="20"/>
  </w:num>
  <w:num w:numId="24" w16cid:durableId="1487816341">
    <w:abstractNumId w:val="11"/>
  </w:num>
  <w:num w:numId="25" w16cid:durableId="561720584">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activeWritingStyle w:appName="MSWord" w:lang="en-US" w:vendorID="64" w:dllVersion="6" w:nlCheck="1" w:checkStyle="0"/>
  <w:activeWritingStyle w:appName="MSWord" w:lang="tr-TR" w:vendorID="64" w:dllVersion="0" w:nlCheck="1" w:checkStyle="0"/>
  <w:activeWritingStyle w:appName="MSWord" w:lang="tr-TR" w:vendorID="1" w:dllVersion="512" w:checkStyle="1"/>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yazar isim türkç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tzwzs224waffre5trr5srftzasaf229ss5s&quot;&gt;funda teziii&lt;record-ids&gt;&lt;item&gt;2&lt;/item&gt;&lt;item&gt;3&lt;/item&gt;&lt;item&gt;5&lt;/item&gt;&lt;item&gt;7&lt;/item&gt;&lt;item&gt;8&lt;/item&gt;&lt;item&gt;9&lt;/item&gt;&lt;item&gt;10&lt;/item&gt;&lt;item&gt;11&lt;/item&gt;&lt;item&gt;12&lt;/item&gt;&lt;item&gt;13&lt;/item&gt;&lt;item&gt;14&lt;/item&gt;&lt;item&gt;15&lt;/item&gt;&lt;item&gt;16&lt;/item&gt;&lt;item&gt;17&lt;/item&gt;&lt;item&gt;18&lt;/item&gt;&lt;item&gt;21&lt;/item&gt;&lt;item&gt;24&lt;/item&gt;&lt;item&gt;25&lt;/item&gt;&lt;item&gt;26&lt;/item&gt;&lt;item&gt;27&lt;/item&gt;&lt;item&gt;28&lt;/item&gt;&lt;item&gt;29&lt;/item&gt;&lt;item&gt;30&lt;/item&gt;&lt;item&gt;31&lt;/item&gt;&lt;item&gt;32&lt;/item&gt;&lt;item&gt;33&lt;/item&gt;&lt;item&gt;34&lt;/item&gt;&lt;item&gt;35&lt;/item&gt;&lt;item&gt;36&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5&lt;/item&gt;&lt;item&gt;56&lt;/item&gt;&lt;item&gt;57&lt;/item&gt;&lt;item&gt;58&lt;/item&gt;&lt;item&gt;60&lt;/item&gt;&lt;item&gt;61&lt;/item&gt;&lt;item&gt;62&lt;/item&gt;&lt;item&gt;63&lt;/item&gt;&lt;item&gt;65&lt;/item&gt;&lt;item&gt;66&lt;/item&gt;&lt;item&gt;68&lt;/item&gt;&lt;item&gt;70&lt;/item&gt;&lt;item&gt;72&lt;/item&gt;&lt;item&gt;74&lt;/item&gt;&lt;item&gt;75&lt;/item&gt;&lt;item&gt;77&lt;/item&gt;&lt;item&gt;78&lt;/item&gt;&lt;item&gt;79&lt;/item&gt;&lt;item&gt;80&lt;/item&gt;&lt;item&gt;82&lt;/item&gt;&lt;item&gt;83&lt;/item&gt;&lt;item&gt;84&lt;/item&gt;&lt;item&gt;85&lt;/item&gt;&lt;item&gt;86&lt;/item&gt;&lt;item&gt;87&lt;/item&gt;&lt;item&gt;88&lt;/item&gt;&lt;item&gt;90&lt;/item&gt;&lt;item&gt;91&lt;/item&gt;&lt;item&gt;93&lt;/item&gt;&lt;item&gt;95&lt;/item&gt;&lt;item&gt;97&lt;/item&gt;&lt;item&gt;98&lt;/item&gt;&lt;item&gt;99&lt;/item&gt;&lt;item&gt;100&lt;/item&gt;&lt;item&gt;102&lt;/item&gt;&lt;item&gt;103&lt;/item&gt;&lt;item&gt;104&lt;/item&gt;&lt;item&gt;105&lt;/item&gt;&lt;item&gt;106&lt;/item&gt;&lt;item&gt;109&lt;/item&gt;&lt;item&gt;110&lt;/item&gt;&lt;item&gt;111&lt;/item&gt;&lt;item&gt;114&lt;/item&gt;&lt;item&gt;115&lt;/item&gt;&lt;item&gt;116&lt;/item&gt;&lt;item&gt;117&lt;/item&gt;&lt;item&gt;118&lt;/item&gt;&lt;item&gt;119&lt;/item&gt;&lt;item&gt;120&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1&lt;/item&gt;&lt;item&gt;142&lt;/item&gt;&lt;item&gt;143&lt;/item&gt;&lt;item&gt;144&lt;/item&gt;&lt;item&gt;145&lt;/item&gt;&lt;item&gt;146&lt;/item&gt;&lt;item&gt;147&lt;/item&gt;&lt;item&gt;148&lt;/item&gt;&lt;item&gt;149&lt;/item&gt;&lt;item&gt;150&lt;/item&gt;&lt;item&gt;151&lt;/item&gt;&lt;item&gt;153&lt;/item&gt;&lt;item&gt;154&lt;/item&gt;&lt;item&gt;155&lt;/item&gt;&lt;item&gt;156&lt;/item&gt;&lt;item&gt;157&lt;/item&gt;&lt;item&gt;158&lt;/item&gt;&lt;item&gt;159&lt;/item&gt;&lt;item&gt;160&lt;/item&gt;&lt;/record-ids&gt;&lt;/item&gt;&lt;/Libraries&gt;"/>
  </w:docVars>
  <w:rsids>
    <w:rsidRoot w:val="00890EC5"/>
    <w:rsid w:val="000007F6"/>
    <w:rsid w:val="00000B6C"/>
    <w:rsid w:val="00001C84"/>
    <w:rsid w:val="00001E93"/>
    <w:rsid w:val="00001FF0"/>
    <w:rsid w:val="000022FF"/>
    <w:rsid w:val="0000321D"/>
    <w:rsid w:val="00003A5F"/>
    <w:rsid w:val="00003B2B"/>
    <w:rsid w:val="00003E27"/>
    <w:rsid w:val="00004B6B"/>
    <w:rsid w:val="00004DD1"/>
    <w:rsid w:val="00005D81"/>
    <w:rsid w:val="00005F7D"/>
    <w:rsid w:val="000064C0"/>
    <w:rsid w:val="00006BD5"/>
    <w:rsid w:val="00006EFD"/>
    <w:rsid w:val="00007072"/>
    <w:rsid w:val="00007087"/>
    <w:rsid w:val="0000750A"/>
    <w:rsid w:val="00007D27"/>
    <w:rsid w:val="00007FB7"/>
    <w:rsid w:val="00007FC4"/>
    <w:rsid w:val="000103DD"/>
    <w:rsid w:val="00010910"/>
    <w:rsid w:val="000116C3"/>
    <w:rsid w:val="00011713"/>
    <w:rsid w:val="00011D79"/>
    <w:rsid w:val="0001229A"/>
    <w:rsid w:val="000129CE"/>
    <w:rsid w:val="00013C0F"/>
    <w:rsid w:val="00013CD9"/>
    <w:rsid w:val="00013F54"/>
    <w:rsid w:val="0001414C"/>
    <w:rsid w:val="00014A64"/>
    <w:rsid w:val="00016B9D"/>
    <w:rsid w:val="000178F3"/>
    <w:rsid w:val="00017A3F"/>
    <w:rsid w:val="00017DD8"/>
    <w:rsid w:val="00017FB3"/>
    <w:rsid w:val="00021318"/>
    <w:rsid w:val="000219D2"/>
    <w:rsid w:val="0002222A"/>
    <w:rsid w:val="00022243"/>
    <w:rsid w:val="00022375"/>
    <w:rsid w:val="00023FD8"/>
    <w:rsid w:val="0002561F"/>
    <w:rsid w:val="0002584E"/>
    <w:rsid w:val="00025DB0"/>
    <w:rsid w:val="000261AC"/>
    <w:rsid w:val="00026561"/>
    <w:rsid w:val="000267F2"/>
    <w:rsid w:val="00026F79"/>
    <w:rsid w:val="000272FF"/>
    <w:rsid w:val="00027FD9"/>
    <w:rsid w:val="00030D77"/>
    <w:rsid w:val="00030D8F"/>
    <w:rsid w:val="00031854"/>
    <w:rsid w:val="00033FFC"/>
    <w:rsid w:val="00034505"/>
    <w:rsid w:val="000354FE"/>
    <w:rsid w:val="000356B7"/>
    <w:rsid w:val="00035D4A"/>
    <w:rsid w:val="00036621"/>
    <w:rsid w:val="00036D08"/>
    <w:rsid w:val="00036FAC"/>
    <w:rsid w:val="00037414"/>
    <w:rsid w:val="00040DBD"/>
    <w:rsid w:val="00040F8A"/>
    <w:rsid w:val="000412C0"/>
    <w:rsid w:val="000412E5"/>
    <w:rsid w:val="00041B1E"/>
    <w:rsid w:val="00041B4B"/>
    <w:rsid w:val="00042B51"/>
    <w:rsid w:val="0004363D"/>
    <w:rsid w:val="00043B5B"/>
    <w:rsid w:val="00043C1E"/>
    <w:rsid w:val="000446D7"/>
    <w:rsid w:val="00044AFC"/>
    <w:rsid w:val="000453D7"/>
    <w:rsid w:val="00045418"/>
    <w:rsid w:val="0004570E"/>
    <w:rsid w:val="00046B59"/>
    <w:rsid w:val="000478B7"/>
    <w:rsid w:val="00047C84"/>
    <w:rsid w:val="00050C34"/>
    <w:rsid w:val="00051693"/>
    <w:rsid w:val="00051800"/>
    <w:rsid w:val="00052049"/>
    <w:rsid w:val="00052303"/>
    <w:rsid w:val="000523AD"/>
    <w:rsid w:val="00052CE6"/>
    <w:rsid w:val="00053738"/>
    <w:rsid w:val="00053D52"/>
    <w:rsid w:val="00053EDC"/>
    <w:rsid w:val="00054BC2"/>
    <w:rsid w:val="00055184"/>
    <w:rsid w:val="00055407"/>
    <w:rsid w:val="00055825"/>
    <w:rsid w:val="000563E7"/>
    <w:rsid w:val="000565C3"/>
    <w:rsid w:val="000577C9"/>
    <w:rsid w:val="00060383"/>
    <w:rsid w:val="000618C8"/>
    <w:rsid w:val="000627D5"/>
    <w:rsid w:val="00062DEB"/>
    <w:rsid w:val="00064620"/>
    <w:rsid w:val="0006475B"/>
    <w:rsid w:val="0006535B"/>
    <w:rsid w:val="000660C1"/>
    <w:rsid w:val="00066496"/>
    <w:rsid w:val="0006670D"/>
    <w:rsid w:val="0006680D"/>
    <w:rsid w:val="000676BA"/>
    <w:rsid w:val="00067D5C"/>
    <w:rsid w:val="00070651"/>
    <w:rsid w:val="00070EFC"/>
    <w:rsid w:val="000714D6"/>
    <w:rsid w:val="00071F57"/>
    <w:rsid w:val="00072611"/>
    <w:rsid w:val="00072952"/>
    <w:rsid w:val="000735AA"/>
    <w:rsid w:val="000745A8"/>
    <w:rsid w:val="00075F04"/>
    <w:rsid w:val="00076076"/>
    <w:rsid w:val="00076309"/>
    <w:rsid w:val="000809FE"/>
    <w:rsid w:val="00080E83"/>
    <w:rsid w:val="000814EC"/>
    <w:rsid w:val="000817D1"/>
    <w:rsid w:val="00081E03"/>
    <w:rsid w:val="00083A29"/>
    <w:rsid w:val="00083B3B"/>
    <w:rsid w:val="00083E64"/>
    <w:rsid w:val="00084144"/>
    <w:rsid w:val="00084B99"/>
    <w:rsid w:val="00084D41"/>
    <w:rsid w:val="00085654"/>
    <w:rsid w:val="00085FA3"/>
    <w:rsid w:val="00085FB0"/>
    <w:rsid w:val="00085FEE"/>
    <w:rsid w:val="000861E4"/>
    <w:rsid w:val="00086366"/>
    <w:rsid w:val="00086F44"/>
    <w:rsid w:val="000876D2"/>
    <w:rsid w:val="00087C2E"/>
    <w:rsid w:val="00090C29"/>
    <w:rsid w:val="00091B97"/>
    <w:rsid w:val="000924EA"/>
    <w:rsid w:val="00092E10"/>
    <w:rsid w:val="0009383C"/>
    <w:rsid w:val="00093A15"/>
    <w:rsid w:val="00094455"/>
    <w:rsid w:val="0009494A"/>
    <w:rsid w:val="00094BC9"/>
    <w:rsid w:val="00094CCF"/>
    <w:rsid w:val="0009511D"/>
    <w:rsid w:val="00095F70"/>
    <w:rsid w:val="0009780A"/>
    <w:rsid w:val="00097AB7"/>
    <w:rsid w:val="000A0038"/>
    <w:rsid w:val="000A0372"/>
    <w:rsid w:val="000A165E"/>
    <w:rsid w:val="000A30D8"/>
    <w:rsid w:val="000A333D"/>
    <w:rsid w:val="000A3CBC"/>
    <w:rsid w:val="000A5D98"/>
    <w:rsid w:val="000A6CFA"/>
    <w:rsid w:val="000A7230"/>
    <w:rsid w:val="000A7A54"/>
    <w:rsid w:val="000B06CA"/>
    <w:rsid w:val="000B1435"/>
    <w:rsid w:val="000B1936"/>
    <w:rsid w:val="000B1B87"/>
    <w:rsid w:val="000B207B"/>
    <w:rsid w:val="000B22F1"/>
    <w:rsid w:val="000B328D"/>
    <w:rsid w:val="000B572F"/>
    <w:rsid w:val="000B614D"/>
    <w:rsid w:val="000B6BA8"/>
    <w:rsid w:val="000B7E4F"/>
    <w:rsid w:val="000C0B93"/>
    <w:rsid w:val="000C10BF"/>
    <w:rsid w:val="000C12A7"/>
    <w:rsid w:val="000C25C8"/>
    <w:rsid w:val="000C29E4"/>
    <w:rsid w:val="000C31C9"/>
    <w:rsid w:val="000C4228"/>
    <w:rsid w:val="000C4624"/>
    <w:rsid w:val="000C4EC5"/>
    <w:rsid w:val="000C5576"/>
    <w:rsid w:val="000C5851"/>
    <w:rsid w:val="000C63C1"/>
    <w:rsid w:val="000C7EB2"/>
    <w:rsid w:val="000D02BF"/>
    <w:rsid w:val="000D084D"/>
    <w:rsid w:val="000D0A2B"/>
    <w:rsid w:val="000D0EC1"/>
    <w:rsid w:val="000D1291"/>
    <w:rsid w:val="000D1860"/>
    <w:rsid w:val="000D1886"/>
    <w:rsid w:val="000D287D"/>
    <w:rsid w:val="000D2FC9"/>
    <w:rsid w:val="000D3420"/>
    <w:rsid w:val="000D36D9"/>
    <w:rsid w:val="000D42A3"/>
    <w:rsid w:val="000D4845"/>
    <w:rsid w:val="000D4B37"/>
    <w:rsid w:val="000D4B81"/>
    <w:rsid w:val="000D4C4A"/>
    <w:rsid w:val="000D5FA5"/>
    <w:rsid w:val="000D62B0"/>
    <w:rsid w:val="000D6BB0"/>
    <w:rsid w:val="000D70CE"/>
    <w:rsid w:val="000D74F7"/>
    <w:rsid w:val="000D79B3"/>
    <w:rsid w:val="000E0DF3"/>
    <w:rsid w:val="000E11B6"/>
    <w:rsid w:val="000E1F20"/>
    <w:rsid w:val="000E2FAB"/>
    <w:rsid w:val="000E2FF8"/>
    <w:rsid w:val="000E3084"/>
    <w:rsid w:val="000E3858"/>
    <w:rsid w:val="000E38AE"/>
    <w:rsid w:val="000E4DE4"/>
    <w:rsid w:val="000E4FDA"/>
    <w:rsid w:val="000E55FF"/>
    <w:rsid w:val="000E5B37"/>
    <w:rsid w:val="000E5FAB"/>
    <w:rsid w:val="000E650D"/>
    <w:rsid w:val="000E6AF1"/>
    <w:rsid w:val="000E6DE7"/>
    <w:rsid w:val="000E7002"/>
    <w:rsid w:val="000E7323"/>
    <w:rsid w:val="000F1916"/>
    <w:rsid w:val="000F1EBD"/>
    <w:rsid w:val="000F21C5"/>
    <w:rsid w:val="000F255B"/>
    <w:rsid w:val="000F26C6"/>
    <w:rsid w:val="000F27D9"/>
    <w:rsid w:val="000F280A"/>
    <w:rsid w:val="000F42F6"/>
    <w:rsid w:val="000F45E4"/>
    <w:rsid w:val="000F48F5"/>
    <w:rsid w:val="000F6115"/>
    <w:rsid w:val="000F6364"/>
    <w:rsid w:val="000F6760"/>
    <w:rsid w:val="000F6A79"/>
    <w:rsid w:val="000F6E6D"/>
    <w:rsid w:val="000F71CE"/>
    <w:rsid w:val="000F76A3"/>
    <w:rsid w:val="000F79C0"/>
    <w:rsid w:val="001002D7"/>
    <w:rsid w:val="00100AAD"/>
    <w:rsid w:val="00100B32"/>
    <w:rsid w:val="00100E77"/>
    <w:rsid w:val="00100FD6"/>
    <w:rsid w:val="001015AA"/>
    <w:rsid w:val="001017DB"/>
    <w:rsid w:val="001019CD"/>
    <w:rsid w:val="001023FB"/>
    <w:rsid w:val="00103D36"/>
    <w:rsid w:val="00104568"/>
    <w:rsid w:val="00104EA9"/>
    <w:rsid w:val="001051F7"/>
    <w:rsid w:val="0010538E"/>
    <w:rsid w:val="0010626C"/>
    <w:rsid w:val="00106B45"/>
    <w:rsid w:val="00106B81"/>
    <w:rsid w:val="00106C4B"/>
    <w:rsid w:val="00106DB1"/>
    <w:rsid w:val="00107844"/>
    <w:rsid w:val="00107D93"/>
    <w:rsid w:val="00107FBB"/>
    <w:rsid w:val="0011049B"/>
    <w:rsid w:val="00110F41"/>
    <w:rsid w:val="00111395"/>
    <w:rsid w:val="00111B25"/>
    <w:rsid w:val="00111B4B"/>
    <w:rsid w:val="00113991"/>
    <w:rsid w:val="00113E30"/>
    <w:rsid w:val="0011448C"/>
    <w:rsid w:val="00114C33"/>
    <w:rsid w:val="00114CBA"/>
    <w:rsid w:val="0011512D"/>
    <w:rsid w:val="00115BBB"/>
    <w:rsid w:val="001165C2"/>
    <w:rsid w:val="00116DD6"/>
    <w:rsid w:val="001178FC"/>
    <w:rsid w:val="00117F65"/>
    <w:rsid w:val="00120B56"/>
    <w:rsid w:val="00120EF4"/>
    <w:rsid w:val="00121E98"/>
    <w:rsid w:val="00123280"/>
    <w:rsid w:val="00123BBC"/>
    <w:rsid w:val="001252D7"/>
    <w:rsid w:val="001255D6"/>
    <w:rsid w:val="0012580D"/>
    <w:rsid w:val="00126C7B"/>
    <w:rsid w:val="0012739C"/>
    <w:rsid w:val="0013063F"/>
    <w:rsid w:val="00131E51"/>
    <w:rsid w:val="00133C05"/>
    <w:rsid w:val="00133CC4"/>
    <w:rsid w:val="00134431"/>
    <w:rsid w:val="001346F6"/>
    <w:rsid w:val="001349E6"/>
    <w:rsid w:val="00134EF9"/>
    <w:rsid w:val="00135042"/>
    <w:rsid w:val="001357BC"/>
    <w:rsid w:val="00135B94"/>
    <w:rsid w:val="00136109"/>
    <w:rsid w:val="001368E9"/>
    <w:rsid w:val="00136EE0"/>
    <w:rsid w:val="00137239"/>
    <w:rsid w:val="00137976"/>
    <w:rsid w:val="00140040"/>
    <w:rsid w:val="00140DDB"/>
    <w:rsid w:val="001413A5"/>
    <w:rsid w:val="00141B53"/>
    <w:rsid w:val="00141ED1"/>
    <w:rsid w:val="00141F1A"/>
    <w:rsid w:val="00141F3E"/>
    <w:rsid w:val="00142769"/>
    <w:rsid w:val="00143ECD"/>
    <w:rsid w:val="00144FAF"/>
    <w:rsid w:val="0014503B"/>
    <w:rsid w:val="00145138"/>
    <w:rsid w:val="001453F0"/>
    <w:rsid w:val="001454EC"/>
    <w:rsid w:val="00145616"/>
    <w:rsid w:val="001456E9"/>
    <w:rsid w:val="00145C6E"/>
    <w:rsid w:val="00145E42"/>
    <w:rsid w:val="00147FB3"/>
    <w:rsid w:val="001501BC"/>
    <w:rsid w:val="001512A6"/>
    <w:rsid w:val="0015144F"/>
    <w:rsid w:val="00151577"/>
    <w:rsid w:val="0015168B"/>
    <w:rsid w:val="00153CDE"/>
    <w:rsid w:val="0015461F"/>
    <w:rsid w:val="001566ED"/>
    <w:rsid w:val="001567AC"/>
    <w:rsid w:val="001568FD"/>
    <w:rsid w:val="00157366"/>
    <w:rsid w:val="001577ED"/>
    <w:rsid w:val="00157C99"/>
    <w:rsid w:val="00157E5E"/>
    <w:rsid w:val="001602AE"/>
    <w:rsid w:val="00160F82"/>
    <w:rsid w:val="001610C8"/>
    <w:rsid w:val="0016244C"/>
    <w:rsid w:val="00162A9A"/>
    <w:rsid w:val="001632CF"/>
    <w:rsid w:val="001648A9"/>
    <w:rsid w:val="00164B57"/>
    <w:rsid w:val="001655E9"/>
    <w:rsid w:val="00165B06"/>
    <w:rsid w:val="00166C9E"/>
    <w:rsid w:val="00166DB5"/>
    <w:rsid w:val="001677B9"/>
    <w:rsid w:val="00171037"/>
    <w:rsid w:val="0017125D"/>
    <w:rsid w:val="001712A4"/>
    <w:rsid w:val="00171D5A"/>
    <w:rsid w:val="00172327"/>
    <w:rsid w:val="00172781"/>
    <w:rsid w:val="00172D60"/>
    <w:rsid w:val="00173FEE"/>
    <w:rsid w:val="0017432D"/>
    <w:rsid w:val="00174949"/>
    <w:rsid w:val="00174DC5"/>
    <w:rsid w:val="00174DDE"/>
    <w:rsid w:val="00174FC6"/>
    <w:rsid w:val="001756CC"/>
    <w:rsid w:val="00176F30"/>
    <w:rsid w:val="00177E54"/>
    <w:rsid w:val="0018077E"/>
    <w:rsid w:val="00180A36"/>
    <w:rsid w:val="0018111D"/>
    <w:rsid w:val="001816AE"/>
    <w:rsid w:val="00181746"/>
    <w:rsid w:val="00181FA0"/>
    <w:rsid w:val="001832B1"/>
    <w:rsid w:val="0018394B"/>
    <w:rsid w:val="00183AC4"/>
    <w:rsid w:val="00183E21"/>
    <w:rsid w:val="00184456"/>
    <w:rsid w:val="001848C5"/>
    <w:rsid w:val="00185033"/>
    <w:rsid w:val="00185047"/>
    <w:rsid w:val="00186246"/>
    <w:rsid w:val="001862E2"/>
    <w:rsid w:val="00186AAC"/>
    <w:rsid w:val="00186AF8"/>
    <w:rsid w:val="00186BD4"/>
    <w:rsid w:val="00190A82"/>
    <w:rsid w:val="001930AE"/>
    <w:rsid w:val="00193250"/>
    <w:rsid w:val="00194E27"/>
    <w:rsid w:val="00195CB5"/>
    <w:rsid w:val="00195F71"/>
    <w:rsid w:val="0019626D"/>
    <w:rsid w:val="00196B92"/>
    <w:rsid w:val="0019712B"/>
    <w:rsid w:val="001A06BB"/>
    <w:rsid w:val="001A18DD"/>
    <w:rsid w:val="001A19B9"/>
    <w:rsid w:val="001A218B"/>
    <w:rsid w:val="001A29BF"/>
    <w:rsid w:val="001A4708"/>
    <w:rsid w:val="001A5EC3"/>
    <w:rsid w:val="001A6D98"/>
    <w:rsid w:val="001A6E1B"/>
    <w:rsid w:val="001A733A"/>
    <w:rsid w:val="001B0096"/>
    <w:rsid w:val="001B0126"/>
    <w:rsid w:val="001B01DE"/>
    <w:rsid w:val="001B0416"/>
    <w:rsid w:val="001B0CC4"/>
    <w:rsid w:val="001B116A"/>
    <w:rsid w:val="001B26F7"/>
    <w:rsid w:val="001B2E59"/>
    <w:rsid w:val="001B2E7F"/>
    <w:rsid w:val="001B37BC"/>
    <w:rsid w:val="001B38FC"/>
    <w:rsid w:val="001B581E"/>
    <w:rsid w:val="001B60B6"/>
    <w:rsid w:val="001B669A"/>
    <w:rsid w:val="001B702C"/>
    <w:rsid w:val="001B726E"/>
    <w:rsid w:val="001B7E67"/>
    <w:rsid w:val="001C0E30"/>
    <w:rsid w:val="001C1FE4"/>
    <w:rsid w:val="001C2113"/>
    <w:rsid w:val="001C24D8"/>
    <w:rsid w:val="001C2830"/>
    <w:rsid w:val="001C3106"/>
    <w:rsid w:val="001C341F"/>
    <w:rsid w:val="001C3A71"/>
    <w:rsid w:val="001C3EB5"/>
    <w:rsid w:val="001C4068"/>
    <w:rsid w:val="001C4311"/>
    <w:rsid w:val="001C4E6F"/>
    <w:rsid w:val="001C4F77"/>
    <w:rsid w:val="001C6CD8"/>
    <w:rsid w:val="001C77D3"/>
    <w:rsid w:val="001C7A65"/>
    <w:rsid w:val="001C7E78"/>
    <w:rsid w:val="001D0E5B"/>
    <w:rsid w:val="001D1138"/>
    <w:rsid w:val="001D1320"/>
    <w:rsid w:val="001D19C6"/>
    <w:rsid w:val="001D1A1F"/>
    <w:rsid w:val="001D2030"/>
    <w:rsid w:val="001D24D4"/>
    <w:rsid w:val="001D25DD"/>
    <w:rsid w:val="001D29F5"/>
    <w:rsid w:val="001D2BCB"/>
    <w:rsid w:val="001D3BEB"/>
    <w:rsid w:val="001D3D9E"/>
    <w:rsid w:val="001D3EFA"/>
    <w:rsid w:val="001D4455"/>
    <w:rsid w:val="001D5AB9"/>
    <w:rsid w:val="001D5BAC"/>
    <w:rsid w:val="001D7275"/>
    <w:rsid w:val="001D7359"/>
    <w:rsid w:val="001D7E4D"/>
    <w:rsid w:val="001E0A35"/>
    <w:rsid w:val="001E0B09"/>
    <w:rsid w:val="001E116B"/>
    <w:rsid w:val="001E158D"/>
    <w:rsid w:val="001E17A7"/>
    <w:rsid w:val="001E1C2A"/>
    <w:rsid w:val="001E2130"/>
    <w:rsid w:val="001E2460"/>
    <w:rsid w:val="001E3235"/>
    <w:rsid w:val="001E3566"/>
    <w:rsid w:val="001E3935"/>
    <w:rsid w:val="001E3A62"/>
    <w:rsid w:val="001E4097"/>
    <w:rsid w:val="001E4A07"/>
    <w:rsid w:val="001E52F2"/>
    <w:rsid w:val="001E5E6F"/>
    <w:rsid w:val="001E61C7"/>
    <w:rsid w:val="001E649D"/>
    <w:rsid w:val="001E72D5"/>
    <w:rsid w:val="001E78A8"/>
    <w:rsid w:val="001E7C57"/>
    <w:rsid w:val="001E7C82"/>
    <w:rsid w:val="001E7F49"/>
    <w:rsid w:val="001F0071"/>
    <w:rsid w:val="001F0074"/>
    <w:rsid w:val="001F074E"/>
    <w:rsid w:val="001F1152"/>
    <w:rsid w:val="001F1914"/>
    <w:rsid w:val="001F1B82"/>
    <w:rsid w:val="001F21E5"/>
    <w:rsid w:val="001F2EA8"/>
    <w:rsid w:val="001F4435"/>
    <w:rsid w:val="001F56A5"/>
    <w:rsid w:val="001F6E71"/>
    <w:rsid w:val="001F76F3"/>
    <w:rsid w:val="001F7779"/>
    <w:rsid w:val="001F79ED"/>
    <w:rsid w:val="001F7B6C"/>
    <w:rsid w:val="00200371"/>
    <w:rsid w:val="00200A48"/>
    <w:rsid w:val="00201271"/>
    <w:rsid w:val="00201596"/>
    <w:rsid w:val="002017B2"/>
    <w:rsid w:val="00201C62"/>
    <w:rsid w:val="00202744"/>
    <w:rsid w:val="00202FEB"/>
    <w:rsid w:val="00203055"/>
    <w:rsid w:val="00203173"/>
    <w:rsid w:val="00203E24"/>
    <w:rsid w:val="00204565"/>
    <w:rsid w:val="002052A3"/>
    <w:rsid w:val="00205BD5"/>
    <w:rsid w:val="00205F3C"/>
    <w:rsid w:val="00205F9A"/>
    <w:rsid w:val="002062EA"/>
    <w:rsid w:val="00206732"/>
    <w:rsid w:val="0020673E"/>
    <w:rsid w:val="00206BD5"/>
    <w:rsid w:val="00206DC6"/>
    <w:rsid w:val="0020774D"/>
    <w:rsid w:val="00207898"/>
    <w:rsid w:val="00210CE0"/>
    <w:rsid w:val="00210D8E"/>
    <w:rsid w:val="00211554"/>
    <w:rsid w:val="002124D9"/>
    <w:rsid w:val="0021285A"/>
    <w:rsid w:val="002128C8"/>
    <w:rsid w:val="00212C3A"/>
    <w:rsid w:val="002139CA"/>
    <w:rsid w:val="00214A76"/>
    <w:rsid w:val="00214B37"/>
    <w:rsid w:val="00215037"/>
    <w:rsid w:val="00215E5B"/>
    <w:rsid w:val="00216EFE"/>
    <w:rsid w:val="002174A0"/>
    <w:rsid w:val="00220126"/>
    <w:rsid w:val="00220212"/>
    <w:rsid w:val="00220D39"/>
    <w:rsid w:val="002227FE"/>
    <w:rsid w:val="00223034"/>
    <w:rsid w:val="002234DF"/>
    <w:rsid w:val="00223D1D"/>
    <w:rsid w:val="002240D5"/>
    <w:rsid w:val="00224568"/>
    <w:rsid w:val="00225571"/>
    <w:rsid w:val="00225A6C"/>
    <w:rsid w:val="00225B0C"/>
    <w:rsid w:val="00226504"/>
    <w:rsid w:val="0022698C"/>
    <w:rsid w:val="00226C5B"/>
    <w:rsid w:val="002276D9"/>
    <w:rsid w:val="002278BF"/>
    <w:rsid w:val="002307B8"/>
    <w:rsid w:val="00231415"/>
    <w:rsid w:val="0023311C"/>
    <w:rsid w:val="00233C4F"/>
    <w:rsid w:val="00234044"/>
    <w:rsid w:val="002344A0"/>
    <w:rsid w:val="00234EC1"/>
    <w:rsid w:val="00234FED"/>
    <w:rsid w:val="00235C1D"/>
    <w:rsid w:val="00235C2B"/>
    <w:rsid w:val="0024025B"/>
    <w:rsid w:val="00240C01"/>
    <w:rsid w:val="00241579"/>
    <w:rsid w:val="00241BD6"/>
    <w:rsid w:val="00242E6B"/>
    <w:rsid w:val="002434C0"/>
    <w:rsid w:val="00243D84"/>
    <w:rsid w:val="002446E4"/>
    <w:rsid w:val="0024649C"/>
    <w:rsid w:val="0024755C"/>
    <w:rsid w:val="00247BFA"/>
    <w:rsid w:val="00247CE4"/>
    <w:rsid w:val="00250045"/>
    <w:rsid w:val="00250A69"/>
    <w:rsid w:val="0025100E"/>
    <w:rsid w:val="002518FC"/>
    <w:rsid w:val="00251944"/>
    <w:rsid w:val="00251BF5"/>
    <w:rsid w:val="00251F79"/>
    <w:rsid w:val="00253772"/>
    <w:rsid w:val="00254C74"/>
    <w:rsid w:val="00254E44"/>
    <w:rsid w:val="00254EA2"/>
    <w:rsid w:val="0025535B"/>
    <w:rsid w:val="00255AED"/>
    <w:rsid w:val="00256549"/>
    <w:rsid w:val="002567E3"/>
    <w:rsid w:val="00256DDD"/>
    <w:rsid w:val="0025726B"/>
    <w:rsid w:val="00257429"/>
    <w:rsid w:val="00260983"/>
    <w:rsid w:val="002616BA"/>
    <w:rsid w:val="00261938"/>
    <w:rsid w:val="00261C8C"/>
    <w:rsid w:val="002625AC"/>
    <w:rsid w:val="0026286C"/>
    <w:rsid w:val="00262948"/>
    <w:rsid w:val="00262A79"/>
    <w:rsid w:val="00262BA7"/>
    <w:rsid w:val="00263474"/>
    <w:rsid w:val="00263990"/>
    <w:rsid w:val="00264156"/>
    <w:rsid w:val="002648E5"/>
    <w:rsid w:val="00265664"/>
    <w:rsid w:val="00266916"/>
    <w:rsid w:val="00266D04"/>
    <w:rsid w:val="00267BDC"/>
    <w:rsid w:val="00270327"/>
    <w:rsid w:val="0027043D"/>
    <w:rsid w:val="0027056C"/>
    <w:rsid w:val="00270E4B"/>
    <w:rsid w:val="00271BAA"/>
    <w:rsid w:val="0027222D"/>
    <w:rsid w:val="002724E5"/>
    <w:rsid w:val="0027286A"/>
    <w:rsid w:val="00273E0B"/>
    <w:rsid w:val="00274556"/>
    <w:rsid w:val="0027459B"/>
    <w:rsid w:val="002755B4"/>
    <w:rsid w:val="00275844"/>
    <w:rsid w:val="00275D31"/>
    <w:rsid w:val="002767E7"/>
    <w:rsid w:val="00276922"/>
    <w:rsid w:val="00276D82"/>
    <w:rsid w:val="00276EAC"/>
    <w:rsid w:val="002801D5"/>
    <w:rsid w:val="002811AE"/>
    <w:rsid w:val="00282D68"/>
    <w:rsid w:val="002831AA"/>
    <w:rsid w:val="002836FE"/>
    <w:rsid w:val="00283E81"/>
    <w:rsid w:val="00284DF0"/>
    <w:rsid w:val="00285FA6"/>
    <w:rsid w:val="00286214"/>
    <w:rsid w:val="00286907"/>
    <w:rsid w:val="00286983"/>
    <w:rsid w:val="00286BD2"/>
    <w:rsid w:val="0029072C"/>
    <w:rsid w:val="002917A9"/>
    <w:rsid w:val="002918D2"/>
    <w:rsid w:val="00291EC9"/>
    <w:rsid w:val="00291F06"/>
    <w:rsid w:val="00292325"/>
    <w:rsid w:val="00292C42"/>
    <w:rsid w:val="00292F3B"/>
    <w:rsid w:val="00292F69"/>
    <w:rsid w:val="00294837"/>
    <w:rsid w:val="002954C5"/>
    <w:rsid w:val="00295AF3"/>
    <w:rsid w:val="00295D8E"/>
    <w:rsid w:val="00295EF5"/>
    <w:rsid w:val="00296A20"/>
    <w:rsid w:val="00296BBB"/>
    <w:rsid w:val="00296E6F"/>
    <w:rsid w:val="00297007"/>
    <w:rsid w:val="00297223"/>
    <w:rsid w:val="002A056A"/>
    <w:rsid w:val="002A06F4"/>
    <w:rsid w:val="002A0E85"/>
    <w:rsid w:val="002A1967"/>
    <w:rsid w:val="002A1A00"/>
    <w:rsid w:val="002A377B"/>
    <w:rsid w:val="002A4595"/>
    <w:rsid w:val="002A5155"/>
    <w:rsid w:val="002A5D9E"/>
    <w:rsid w:val="002A5E9C"/>
    <w:rsid w:val="002A6758"/>
    <w:rsid w:val="002A6B29"/>
    <w:rsid w:val="002A6C1B"/>
    <w:rsid w:val="002A76CA"/>
    <w:rsid w:val="002B04ED"/>
    <w:rsid w:val="002B07EA"/>
    <w:rsid w:val="002B0F31"/>
    <w:rsid w:val="002B1768"/>
    <w:rsid w:val="002B2423"/>
    <w:rsid w:val="002B265E"/>
    <w:rsid w:val="002B287F"/>
    <w:rsid w:val="002B289F"/>
    <w:rsid w:val="002B2F12"/>
    <w:rsid w:val="002B46D0"/>
    <w:rsid w:val="002B4709"/>
    <w:rsid w:val="002B4715"/>
    <w:rsid w:val="002B644A"/>
    <w:rsid w:val="002B6FD2"/>
    <w:rsid w:val="002B7440"/>
    <w:rsid w:val="002B77EA"/>
    <w:rsid w:val="002C0564"/>
    <w:rsid w:val="002C0C96"/>
    <w:rsid w:val="002C1754"/>
    <w:rsid w:val="002C18DE"/>
    <w:rsid w:val="002C299F"/>
    <w:rsid w:val="002C4BB7"/>
    <w:rsid w:val="002C5E50"/>
    <w:rsid w:val="002C6301"/>
    <w:rsid w:val="002C6C8E"/>
    <w:rsid w:val="002C6CE8"/>
    <w:rsid w:val="002C73DF"/>
    <w:rsid w:val="002C7AF7"/>
    <w:rsid w:val="002C7C7D"/>
    <w:rsid w:val="002C7D07"/>
    <w:rsid w:val="002D01C7"/>
    <w:rsid w:val="002D0474"/>
    <w:rsid w:val="002D0C84"/>
    <w:rsid w:val="002D195B"/>
    <w:rsid w:val="002D1A09"/>
    <w:rsid w:val="002D2779"/>
    <w:rsid w:val="002D2C3B"/>
    <w:rsid w:val="002D4182"/>
    <w:rsid w:val="002D4540"/>
    <w:rsid w:val="002D4A2C"/>
    <w:rsid w:val="002D59B9"/>
    <w:rsid w:val="002D6077"/>
    <w:rsid w:val="002D61A0"/>
    <w:rsid w:val="002D786A"/>
    <w:rsid w:val="002D7B3B"/>
    <w:rsid w:val="002D7D5A"/>
    <w:rsid w:val="002E0394"/>
    <w:rsid w:val="002E0A64"/>
    <w:rsid w:val="002E0AC8"/>
    <w:rsid w:val="002E1236"/>
    <w:rsid w:val="002E17CA"/>
    <w:rsid w:val="002E213E"/>
    <w:rsid w:val="002E2A70"/>
    <w:rsid w:val="002E2A75"/>
    <w:rsid w:val="002E334F"/>
    <w:rsid w:val="002E3E21"/>
    <w:rsid w:val="002E4070"/>
    <w:rsid w:val="002E4114"/>
    <w:rsid w:val="002E4514"/>
    <w:rsid w:val="002E467A"/>
    <w:rsid w:val="002E4CCE"/>
    <w:rsid w:val="002E55C0"/>
    <w:rsid w:val="002E5A18"/>
    <w:rsid w:val="002E5AFB"/>
    <w:rsid w:val="002E63D8"/>
    <w:rsid w:val="002E64C6"/>
    <w:rsid w:val="002E68DA"/>
    <w:rsid w:val="002E6EEA"/>
    <w:rsid w:val="002E6FED"/>
    <w:rsid w:val="002E7329"/>
    <w:rsid w:val="002E74F8"/>
    <w:rsid w:val="002F0638"/>
    <w:rsid w:val="002F07C7"/>
    <w:rsid w:val="002F08F5"/>
    <w:rsid w:val="002F0BD9"/>
    <w:rsid w:val="002F0CF5"/>
    <w:rsid w:val="002F1801"/>
    <w:rsid w:val="002F1813"/>
    <w:rsid w:val="002F1C5F"/>
    <w:rsid w:val="002F206E"/>
    <w:rsid w:val="002F2A52"/>
    <w:rsid w:val="002F3129"/>
    <w:rsid w:val="002F3523"/>
    <w:rsid w:val="002F4DEA"/>
    <w:rsid w:val="002F51B8"/>
    <w:rsid w:val="002F5247"/>
    <w:rsid w:val="002F5AEE"/>
    <w:rsid w:val="002F5E8D"/>
    <w:rsid w:val="002F6067"/>
    <w:rsid w:val="002F76CF"/>
    <w:rsid w:val="0030023B"/>
    <w:rsid w:val="00300598"/>
    <w:rsid w:val="00300953"/>
    <w:rsid w:val="00301382"/>
    <w:rsid w:val="003017AD"/>
    <w:rsid w:val="0030235B"/>
    <w:rsid w:val="00304642"/>
    <w:rsid w:val="0030477A"/>
    <w:rsid w:val="00305006"/>
    <w:rsid w:val="00305DCC"/>
    <w:rsid w:val="0030609B"/>
    <w:rsid w:val="003063FA"/>
    <w:rsid w:val="00306C45"/>
    <w:rsid w:val="00306D2B"/>
    <w:rsid w:val="00307458"/>
    <w:rsid w:val="00310A27"/>
    <w:rsid w:val="0031128C"/>
    <w:rsid w:val="00311A83"/>
    <w:rsid w:val="00311CEC"/>
    <w:rsid w:val="00312E29"/>
    <w:rsid w:val="003140AC"/>
    <w:rsid w:val="003145D7"/>
    <w:rsid w:val="003154FF"/>
    <w:rsid w:val="0031588C"/>
    <w:rsid w:val="00316117"/>
    <w:rsid w:val="00316540"/>
    <w:rsid w:val="00317ADC"/>
    <w:rsid w:val="00317FD4"/>
    <w:rsid w:val="00320544"/>
    <w:rsid w:val="00320780"/>
    <w:rsid w:val="00320B4D"/>
    <w:rsid w:val="00320EDC"/>
    <w:rsid w:val="0032194E"/>
    <w:rsid w:val="003226A3"/>
    <w:rsid w:val="003226AF"/>
    <w:rsid w:val="00323643"/>
    <w:rsid w:val="003236F2"/>
    <w:rsid w:val="00323BBE"/>
    <w:rsid w:val="00323F6B"/>
    <w:rsid w:val="003244B4"/>
    <w:rsid w:val="00324F48"/>
    <w:rsid w:val="00325606"/>
    <w:rsid w:val="003258E2"/>
    <w:rsid w:val="00325ECF"/>
    <w:rsid w:val="00326F2B"/>
    <w:rsid w:val="0032730A"/>
    <w:rsid w:val="003274CD"/>
    <w:rsid w:val="00327C5C"/>
    <w:rsid w:val="0033007F"/>
    <w:rsid w:val="00330544"/>
    <w:rsid w:val="003312AA"/>
    <w:rsid w:val="003317E8"/>
    <w:rsid w:val="00331F44"/>
    <w:rsid w:val="00332884"/>
    <w:rsid w:val="00333049"/>
    <w:rsid w:val="00333516"/>
    <w:rsid w:val="00333696"/>
    <w:rsid w:val="00333A6B"/>
    <w:rsid w:val="00334018"/>
    <w:rsid w:val="003344FF"/>
    <w:rsid w:val="00334854"/>
    <w:rsid w:val="00334D72"/>
    <w:rsid w:val="00334F0E"/>
    <w:rsid w:val="003359FA"/>
    <w:rsid w:val="00335E32"/>
    <w:rsid w:val="003369D6"/>
    <w:rsid w:val="003369D8"/>
    <w:rsid w:val="00336A27"/>
    <w:rsid w:val="003405E7"/>
    <w:rsid w:val="00340B2C"/>
    <w:rsid w:val="0034178A"/>
    <w:rsid w:val="00341877"/>
    <w:rsid w:val="00341BDF"/>
    <w:rsid w:val="00341BF1"/>
    <w:rsid w:val="00342183"/>
    <w:rsid w:val="003421B3"/>
    <w:rsid w:val="0034239D"/>
    <w:rsid w:val="00343060"/>
    <w:rsid w:val="00343209"/>
    <w:rsid w:val="00343BC2"/>
    <w:rsid w:val="00343D46"/>
    <w:rsid w:val="00344614"/>
    <w:rsid w:val="003451B5"/>
    <w:rsid w:val="00345FB5"/>
    <w:rsid w:val="00346DC2"/>
    <w:rsid w:val="0035032A"/>
    <w:rsid w:val="003507D9"/>
    <w:rsid w:val="00350DBF"/>
    <w:rsid w:val="00352072"/>
    <w:rsid w:val="00352522"/>
    <w:rsid w:val="0035295F"/>
    <w:rsid w:val="003529D7"/>
    <w:rsid w:val="00352B16"/>
    <w:rsid w:val="00352E22"/>
    <w:rsid w:val="003533A8"/>
    <w:rsid w:val="00353B55"/>
    <w:rsid w:val="003542E6"/>
    <w:rsid w:val="003548D2"/>
    <w:rsid w:val="00354D52"/>
    <w:rsid w:val="00355383"/>
    <w:rsid w:val="003553BF"/>
    <w:rsid w:val="00355893"/>
    <w:rsid w:val="00355A1E"/>
    <w:rsid w:val="00356707"/>
    <w:rsid w:val="00356984"/>
    <w:rsid w:val="0035709F"/>
    <w:rsid w:val="00357917"/>
    <w:rsid w:val="00360132"/>
    <w:rsid w:val="0036021B"/>
    <w:rsid w:val="00360360"/>
    <w:rsid w:val="00360B9C"/>
    <w:rsid w:val="00361F98"/>
    <w:rsid w:val="0036263C"/>
    <w:rsid w:val="00362C70"/>
    <w:rsid w:val="003635E8"/>
    <w:rsid w:val="00364938"/>
    <w:rsid w:val="00365453"/>
    <w:rsid w:val="003658E1"/>
    <w:rsid w:val="00365F50"/>
    <w:rsid w:val="00367086"/>
    <w:rsid w:val="003675E5"/>
    <w:rsid w:val="00367635"/>
    <w:rsid w:val="00367E8E"/>
    <w:rsid w:val="00370354"/>
    <w:rsid w:val="003711B3"/>
    <w:rsid w:val="0037218D"/>
    <w:rsid w:val="0037256B"/>
    <w:rsid w:val="003728C5"/>
    <w:rsid w:val="00372C1E"/>
    <w:rsid w:val="003731A9"/>
    <w:rsid w:val="0037325B"/>
    <w:rsid w:val="00373C65"/>
    <w:rsid w:val="0037451E"/>
    <w:rsid w:val="00374A01"/>
    <w:rsid w:val="00374BFE"/>
    <w:rsid w:val="00374E68"/>
    <w:rsid w:val="003764E3"/>
    <w:rsid w:val="00376A6F"/>
    <w:rsid w:val="00377415"/>
    <w:rsid w:val="003774E8"/>
    <w:rsid w:val="00380930"/>
    <w:rsid w:val="00380A1C"/>
    <w:rsid w:val="00380E53"/>
    <w:rsid w:val="00381867"/>
    <w:rsid w:val="00381984"/>
    <w:rsid w:val="00382A1C"/>
    <w:rsid w:val="003837C1"/>
    <w:rsid w:val="00383864"/>
    <w:rsid w:val="00383A9B"/>
    <w:rsid w:val="00383BFC"/>
    <w:rsid w:val="003848A0"/>
    <w:rsid w:val="00385232"/>
    <w:rsid w:val="00385A4D"/>
    <w:rsid w:val="003868BC"/>
    <w:rsid w:val="00386A55"/>
    <w:rsid w:val="00386DD1"/>
    <w:rsid w:val="00387B4B"/>
    <w:rsid w:val="003900E9"/>
    <w:rsid w:val="00390DB1"/>
    <w:rsid w:val="00391D44"/>
    <w:rsid w:val="00391F73"/>
    <w:rsid w:val="00392963"/>
    <w:rsid w:val="00392C3E"/>
    <w:rsid w:val="00392D2F"/>
    <w:rsid w:val="003932E4"/>
    <w:rsid w:val="00393496"/>
    <w:rsid w:val="00393F89"/>
    <w:rsid w:val="00394895"/>
    <w:rsid w:val="00394D01"/>
    <w:rsid w:val="00394F49"/>
    <w:rsid w:val="003953B4"/>
    <w:rsid w:val="003953FF"/>
    <w:rsid w:val="0039625C"/>
    <w:rsid w:val="00396374"/>
    <w:rsid w:val="00396828"/>
    <w:rsid w:val="003975D4"/>
    <w:rsid w:val="00397D6B"/>
    <w:rsid w:val="003A04CB"/>
    <w:rsid w:val="003A0B07"/>
    <w:rsid w:val="003A0C48"/>
    <w:rsid w:val="003A0C88"/>
    <w:rsid w:val="003A2937"/>
    <w:rsid w:val="003A3102"/>
    <w:rsid w:val="003A37A5"/>
    <w:rsid w:val="003A3829"/>
    <w:rsid w:val="003A3BA0"/>
    <w:rsid w:val="003A581B"/>
    <w:rsid w:val="003A5D28"/>
    <w:rsid w:val="003A6121"/>
    <w:rsid w:val="003A6760"/>
    <w:rsid w:val="003A6A15"/>
    <w:rsid w:val="003A7E01"/>
    <w:rsid w:val="003A7F38"/>
    <w:rsid w:val="003B069C"/>
    <w:rsid w:val="003B0720"/>
    <w:rsid w:val="003B0835"/>
    <w:rsid w:val="003B1000"/>
    <w:rsid w:val="003B13C3"/>
    <w:rsid w:val="003B1A8F"/>
    <w:rsid w:val="003B2FDA"/>
    <w:rsid w:val="003B32F8"/>
    <w:rsid w:val="003B3C8D"/>
    <w:rsid w:val="003B3CDF"/>
    <w:rsid w:val="003B4059"/>
    <w:rsid w:val="003B44C6"/>
    <w:rsid w:val="003B4869"/>
    <w:rsid w:val="003B4CA0"/>
    <w:rsid w:val="003B5100"/>
    <w:rsid w:val="003B5663"/>
    <w:rsid w:val="003B5D02"/>
    <w:rsid w:val="003B6812"/>
    <w:rsid w:val="003B734D"/>
    <w:rsid w:val="003C0503"/>
    <w:rsid w:val="003C0D21"/>
    <w:rsid w:val="003C175F"/>
    <w:rsid w:val="003C1F60"/>
    <w:rsid w:val="003C229C"/>
    <w:rsid w:val="003C30F1"/>
    <w:rsid w:val="003C4206"/>
    <w:rsid w:val="003C5125"/>
    <w:rsid w:val="003C54C3"/>
    <w:rsid w:val="003C54F8"/>
    <w:rsid w:val="003C6663"/>
    <w:rsid w:val="003C6858"/>
    <w:rsid w:val="003C6A8E"/>
    <w:rsid w:val="003C7964"/>
    <w:rsid w:val="003D17CC"/>
    <w:rsid w:val="003D2615"/>
    <w:rsid w:val="003D29E7"/>
    <w:rsid w:val="003D4CD9"/>
    <w:rsid w:val="003D5080"/>
    <w:rsid w:val="003D52D4"/>
    <w:rsid w:val="003D5E02"/>
    <w:rsid w:val="003D5F8E"/>
    <w:rsid w:val="003D6105"/>
    <w:rsid w:val="003D61E6"/>
    <w:rsid w:val="003D63F7"/>
    <w:rsid w:val="003D694F"/>
    <w:rsid w:val="003D778D"/>
    <w:rsid w:val="003D7D14"/>
    <w:rsid w:val="003E0BA5"/>
    <w:rsid w:val="003E1272"/>
    <w:rsid w:val="003E15B1"/>
    <w:rsid w:val="003E16A3"/>
    <w:rsid w:val="003E16E8"/>
    <w:rsid w:val="003E1ED1"/>
    <w:rsid w:val="003E1F0D"/>
    <w:rsid w:val="003E2057"/>
    <w:rsid w:val="003E2703"/>
    <w:rsid w:val="003E3788"/>
    <w:rsid w:val="003E4343"/>
    <w:rsid w:val="003E4A50"/>
    <w:rsid w:val="003E4BFD"/>
    <w:rsid w:val="003E4E38"/>
    <w:rsid w:val="003E6921"/>
    <w:rsid w:val="003E6A6E"/>
    <w:rsid w:val="003E7F4C"/>
    <w:rsid w:val="003F0A8E"/>
    <w:rsid w:val="003F1E7E"/>
    <w:rsid w:val="003F2064"/>
    <w:rsid w:val="003F4759"/>
    <w:rsid w:val="003F5846"/>
    <w:rsid w:val="003F5A74"/>
    <w:rsid w:val="003F602F"/>
    <w:rsid w:val="003F622D"/>
    <w:rsid w:val="003F7DCA"/>
    <w:rsid w:val="00400339"/>
    <w:rsid w:val="004007E6"/>
    <w:rsid w:val="00401F74"/>
    <w:rsid w:val="00402CB3"/>
    <w:rsid w:val="00402CED"/>
    <w:rsid w:val="00402D4F"/>
    <w:rsid w:val="00402D96"/>
    <w:rsid w:val="00403496"/>
    <w:rsid w:val="00404979"/>
    <w:rsid w:val="00405E30"/>
    <w:rsid w:val="00406242"/>
    <w:rsid w:val="004066EB"/>
    <w:rsid w:val="00406E18"/>
    <w:rsid w:val="004070FE"/>
    <w:rsid w:val="00407E6C"/>
    <w:rsid w:val="004100FE"/>
    <w:rsid w:val="00410216"/>
    <w:rsid w:val="004108B6"/>
    <w:rsid w:val="00410C81"/>
    <w:rsid w:val="00410F68"/>
    <w:rsid w:val="0041157C"/>
    <w:rsid w:val="00411F1F"/>
    <w:rsid w:val="00412ED6"/>
    <w:rsid w:val="00413D77"/>
    <w:rsid w:val="0041401F"/>
    <w:rsid w:val="004149FA"/>
    <w:rsid w:val="00415842"/>
    <w:rsid w:val="004161C8"/>
    <w:rsid w:val="00416ED6"/>
    <w:rsid w:val="0041747E"/>
    <w:rsid w:val="004200C9"/>
    <w:rsid w:val="004201F9"/>
    <w:rsid w:val="00420B11"/>
    <w:rsid w:val="004213CE"/>
    <w:rsid w:val="004214E5"/>
    <w:rsid w:val="00421EAE"/>
    <w:rsid w:val="0042306D"/>
    <w:rsid w:val="00423619"/>
    <w:rsid w:val="00423841"/>
    <w:rsid w:val="004247E8"/>
    <w:rsid w:val="00424E82"/>
    <w:rsid w:val="0042516B"/>
    <w:rsid w:val="004256DE"/>
    <w:rsid w:val="00427EBE"/>
    <w:rsid w:val="00430056"/>
    <w:rsid w:val="004313B0"/>
    <w:rsid w:val="004327F3"/>
    <w:rsid w:val="00432D8A"/>
    <w:rsid w:val="00432DA6"/>
    <w:rsid w:val="0043314E"/>
    <w:rsid w:val="004332B5"/>
    <w:rsid w:val="004334ED"/>
    <w:rsid w:val="00433982"/>
    <w:rsid w:val="00433A68"/>
    <w:rsid w:val="004342C5"/>
    <w:rsid w:val="00435946"/>
    <w:rsid w:val="00435BBB"/>
    <w:rsid w:val="00435D55"/>
    <w:rsid w:val="00435FB4"/>
    <w:rsid w:val="00436813"/>
    <w:rsid w:val="00437377"/>
    <w:rsid w:val="00437857"/>
    <w:rsid w:val="00437B23"/>
    <w:rsid w:val="004400EF"/>
    <w:rsid w:val="0044018C"/>
    <w:rsid w:val="004401A2"/>
    <w:rsid w:val="004406F6"/>
    <w:rsid w:val="00441205"/>
    <w:rsid w:val="004415FE"/>
    <w:rsid w:val="00442AD1"/>
    <w:rsid w:val="00442F36"/>
    <w:rsid w:val="0044398D"/>
    <w:rsid w:val="00443C04"/>
    <w:rsid w:val="004441C9"/>
    <w:rsid w:val="00444340"/>
    <w:rsid w:val="00444725"/>
    <w:rsid w:val="00444A5E"/>
    <w:rsid w:val="0044634B"/>
    <w:rsid w:val="004464F4"/>
    <w:rsid w:val="00447FFE"/>
    <w:rsid w:val="004500A0"/>
    <w:rsid w:val="00450355"/>
    <w:rsid w:val="004511DC"/>
    <w:rsid w:val="00451C91"/>
    <w:rsid w:val="004523DA"/>
    <w:rsid w:val="00452E96"/>
    <w:rsid w:val="00453DBD"/>
    <w:rsid w:val="00455553"/>
    <w:rsid w:val="00455AB2"/>
    <w:rsid w:val="004561E9"/>
    <w:rsid w:val="00456816"/>
    <w:rsid w:val="004571F0"/>
    <w:rsid w:val="0045757F"/>
    <w:rsid w:val="00460386"/>
    <w:rsid w:val="004605CB"/>
    <w:rsid w:val="00460698"/>
    <w:rsid w:val="00460724"/>
    <w:rsid w:val="00461238"/>
    <w:rsid w:val="004619D0"/>
    <w:rsid w:val="00462215"/>
    <w:rsid w:val="00462A9A"/>
    <w:rsid w:val="00462D9B"/>
    <w:rsid w:val="004631F3"/>
    <w:rsid w:val="004632DC"/>
    <w:rsid w:val="004639A1"/>
    <w:rsid w:val="00463C6F"/>
    <w:rsid w:val="0046518B"/>
    <w:rsid w:val="00465199"/>
    <w:rsid w:val="0046553C"/>
    <w:rsid w:val="00465FCF"/>
    <w:rsid w:val="004660B4"/>
    <w:rsid w:val="00467A28"/>
    <w:rsid w:val="00467A58"/>
    <w:rsid w:val="004708A6"/>
    <w:rsid w:val="004708FE"/>
    <w:rsid w:val="00471083"/>
    <w:rsid w:val="004713A9"/>
    <w:rsid w:val="004714F9"/>
    <w:rsid w:val="004716AC"/>
    <w:rsid w:val="00471737"/>
    <w:rsid w:val="004717FC"/>
    <w:rsid w:val="00471A32"/>
    <w:rsid w:val="00471A34"/>
    <w:rsid w:val="00471AB8"/>
    <w:rsid w:val="00472847"/>
    <w:rsid w:val="0047324D"/>
    <w:rsid w:val="00473B29"/>
    <w:rsid w:val="00473BE2"/>
    <w:rsid w:val="004751AC"/>
    <w:rsid w:val="00475AF9"/>
    <w:rsid w:val="00476392"/>
    <w:rsid w:val="00476FF3"/>
    <w:rsid w:val="0048037D"/>
    <w:rsid w:val="00481152"/>
    <w:rsid w:val="00481516"/>
    <w:rsid w:val="00481F9B"/>
    <w:rsid w:val="00482607"/>
    <w:rsid w:val="00482A53"/>
    <w:rsid w:val="004831F6"/>
    <w:rsid w:val="004843B8"/>
    <w:rsid w:val="004852A0"/>
    <w:rsid w:val="00485782"/>
    <w:rsid w:val="0048638F"/>
    <w:rsid w:val="004863A6"/>
    <w:rsid w:val="00486B38"/>
    <w:rsid w:val="00486BC3"/>
    <w:rsid w:val="00486DC1"/>
    <w:rsid w:val="00490652"/>
    <w:rsid w:val="004914C6"/>
    <w:rsid w:val="004917B6"/>
    <w:rsid w:val="00491D02"/>
    <w:rsid w:val="00492AFD"/>
    <w:rsid w:val="00492D0D"/>
    <w:rsid w:val="004931BC"/>
    <w:rsid w:val="004940D7"/>
    <w:rsid w:val="0049418C"/>
    <w:rsid w:val="00494463"/>
    <w:rsid w:val="00494B63"/>
    <w:rsid w:val="00495571"/>
    <w:rsid w:val="004959FB"/>
    <w:rsid w:val="00495D13"/>
    <w:rsid w:val="00495E30"/>
    <w:rsid w:val="00495E97"/>
    <w:rsid w:val="00496296"/>
    <w:rsid w:val="00496549"/>
    <w:rsid w:val="004968FE"/>
    <w:rsid w:val="00496B16"/>
    <w:rsid w:val="00497331"/>
    <w:rsid w:val="00497576"/>
    <w:rsid w:val="004978AE"/>
    <w:rsid w:val="004A02A3"/>
    <w:rsid w:val="004A036E"/>
    <w:rsid w:val="004A078B"/>
    <w:rsid w:val="004A0942"/>
    <w:rsid w:val="004A0E96"/>
    <w:rsid w:val="004A19CF"/>
    <w:rsid w:val="004A23B6"/>
    <w:rsid w:val="004A26E9"/>
    <w:rsid w:val="004A2EDC"/>
    <w:rsid w:val="004A311A"/>
    <w:rsid w:val="004A31E2"/>
    <w:rsid w:val="004A32B4"/>
    <w:rsid w:val="004A378E"/>
    <w:rsid w:val="004A442A"/>
    <w:rsid w:val="004A4553"/>
    <w:rsid w:val="004A4761"/>
    <w:rsid w:val="004A4B26"/>
    <w:rsid w:val="004A520B"/>
    <w:rsid w:val="004A6071"/>
    <w:rsid w:val="004A6B41"/>
    <w:rsid w:val="004A724B"/>
    <w:rsid w:val="004A73AB"/>
    <w:rsid w:val="004B01F4"/>
    <w:rsid w:val="004B0A00"/>
    <w:rsid w:val="004B0FD7"/>
    <w:rsid w:val="004B115D"/>
    <w:rsid w:val="004B141E"/>
    <w:rsid w:val="004B1775"/>
    <w:rsid w:val="004B1ACF"/>
    <w:rsid w:val="004B21F8"/>
    <w:rsid w:val="004B2496"/>
    <w:rsid w:val="004B2AE0"/>
    <w:rsid w:val="004B3267"/>
    <w:rsid w:val="004B3B99"/>
    <w:rsid w:val="004B41B5"/>
    <w:rsid w:val="004B4A6E"/>
    <w:rsid w:val="004B5BEA"/>
    <w:rsid w:val="004B67A0"/>
    <w:rsid w:val="004B680B"/>
    <w:rsid w:val="004B7A4A"/>
    <w:rsid w:val="004B7B89"/>
    <w:rsid w:val="004B7E30"/>
    <w:rsid w:val="004C0248"/>
    <w:rsid w:val="004C1D24"/>
    <w:rsid w:val="004C1F8F"/>
    <w:rsid w:val="004C28A1"/>
    <w:rsid w:val="004C30BC"/>
    <w:rsid w:val="004C353E"/>
    <w:rsid w:val="004C3829"/>
    <w:rsid w:val="004C3D4C"/>
    <w:rsid w:val="004C40F6"/>
    <w:rsid w:val="004C4134"/>
    <w:rsid w:val="004C4698"/>
    <w:rsid w:val="004C538E"/>
    <w:rsid w:val="004C5549"/>
    <w:rsid w:val="004C560B"/>
    <w:rsid w:val="004C5847"/>
    <w:rsid w:val="004C5945"/>
    <w:rsid w:val="004C63CE"/>
    <w:rsid w:val="004C64AC"/>
    <w:rsid w:val="004C6695"/>
    <w:rsid w:val="004C68E8"/>
    <w:rsid w:val="004D05C1"/>
    <w:rsid w:val="004D1103"/>
    <w:rsid w:val="004D1B48"/>
    <w:rsid w:val="004D3605"/>
    <w:rsid w:val="004D3C4C"/>
    <w:rsid w:val="004D4338"/>
    <w:rsid w:val="004D4A04"/>
    <w:rsid w:val="004D5179"/>
    <w:rsid w:val="004D52A9"/>
    <w:rsid w:val="004D53C5"/>
    <w:rsid w:val="004D5454"/>
    <w:rsid w:val="004D5C7B"/>
    <w:rsid w:val="004D6BE2"/>
    <w:rsid w:val="004D6D6B"/>
    <w:rsid w:val="004E0470"/>
    <w:rsid w:val="004E0610"/>
    <w:rsid w:val="004E08C0"/>
    <w:rsid w:val="004E0DBA"/>
    <w:rsid w:val="004E12F4"/>
    <w:rsid w:val="004E3C78"/>
    <w:rsid w:val="004E4505"/>
    <w:rsid w:val="004E4BEA"/>
    <w:rsid w:val="004E4D42"/>
    <w:rsid w:val="004E4FF2"/>
    <w:rsid w:val="004E58B8"/>
    <w:rsid w:val="004E638A"/>
    <w:rsid w:val="004E6638"/>
    <w:rsid w:val="004E7508"/>
    <w:rsid w:val="004F0062"/>
    <w:rsid w:val="004F0CA3"/>
    <w:rsid w:val="004F1541"/>
    <w:rsid w:val="004F1585"/>
    <w:rsid w:val="004F17E3"/>
    <w:rsid w:val="004F3057"/>
    <w:rsid w:val="004F5CFC"/>
    <w:rsid w:val="004F5E0A"/>
    <w:rsid w:val="004F6433"/>
    <w:rsid w:val="004F6596"/>
    <w:rsid w:val="004F6735"/>
    <w:rsid w:val="004F736D"/>
    <w:rsid w:val="004F7965"/>
    <w:rsid w:val="004F79D0"/>
    <w:rsid w:val="004F7DF6"/>
    <w:rsid w:val="0050004C"/>
    <w:rsid w:val="005005FB"/>
    <w:rsid w:val="00500E9C"/>
    <w:rsid w:val="0050150A"/>
    <w:rsid w:val="00501B20"/>
    <w:rsid w:val="005039C5"/>
    <w:rsid w:val="00503DDA"/>
    <w:rsid w:val="0050490B"/>
    <w:rsid w:val="00504C9D"/>
    <w:rsid w:val="00504D77"/>
    <w:rsid w:val="00505115"/>
    <w:rsid w:val="005055C5"/>
    <w:rsid w:val="00505DAE"/>
    <w:rsid w:val="0050614A"/>
    <w:rsid w:val="00506786"/>
    <w:rsid w:val="00506D5F"/>
    <w:rsid w:val="0050706B"/>
    <w:rsid w:val="00507DEC"/>
    <w:rsid w:val="0051077B"/>
    <w:rsid w:val="00510D37"/>
    <w:rsid w:val="00511179"/>
    <w:rsid w:val="00511FC9"/>
    <w:rsid w:val="005134D3"/>
    <w:rsid w:val="005134D5"/>
    <w:rsid w:val="00513865"/>
    <w:rsid w:val="00513CA5"/>
    <w:rsid w:val="00513F8C"/>
    <w:rsid w:val="00514446"/>
    <w:rsid w:val="0051451A"/>
    <w:rsid w:val="00514EF1"/>
    <w:rsid w:val="00515677"/>
    <w:rsid w:val="005156B6"/>
    <w:rsid w:val="00515D58"/>
    <w:rsid w:val="0051605A"/>
    <w:rsid w:val="00516740"/>
    <w:rsid w:val="005168FB"/>
    <w:rsid w:val="00516ADD"/>
    <w:rsid w:val="00516DA2"/>
    <w:rsid w:val="0051735D"/>
    <w:rsid w:val="00517599"/>
    <w:rsid w:val="00517903"/>
    <w:rsid w:val="00517C45"/>
    <w:rsid w:val="00520215"/>
    <w:rsid w:val="00520D13"/>
    <w:rsid w:val="0052198C"/>
    <w:rsid w:val="00522086"/>
    <w:rsid w:val="00522C21"/>
    <w:rsid w:val="00522F88"/>
    <w:rsid w:val="005239F8"/>
    <w:rsid w:val="00523AC9"/>
    <w:rsid w:val="00523CB7"/>
    <w:rsid w:val="00525AB7"/>
    <w:rsid w:val="00525CB8"/>
    <w:rsid w:val="00526A23"/>
    <w:rsid w:val="00526DB6"/>
    <w:rsid w:val="00526FF0"/>
    <w:rsid w:val="0052708F"/>
    <w:rsid w:val="0052730D"/>
    <w:rsid w:val="0052765F"/>
    <w:rsid w:val="00530CEA"/>
    <w:rsid w:val="00530F64"/>
    <w:rsid w:val="00530F84"/>
    <w:rsid w:val="00531953"/>
    <w:rsid w:val="0053346E"/>
    <w:rsid w:val="0053351F"/>
    <w:rsid w:val="0053358A"/>
    <w:rsid w:val="00534279"/>
    <w:rsid w:val="005343F8"/>
    <w:rsid w:val="005345B6"/>
    <w:rsid w:val="00534661"/>
    <w:rsid w:val="00534856"/>
    <w:rsid w:val="00534A13"/>
    <w:rsid w:val="00534F68"/>
    <w:rsid w:val="005358FC"/>
    <w:rsid w:val="00535B7C"/>
    <w:rsid w:val="00535C49"/>
    <w:rsid w:val="005366DA"/>
    <w:rsid w:val="005368A1"/>
    <w:rsid w:val="005372A9"/>
    <w:rsid w:val="00537F83"/>
    <w:rsid w:val="0054018A"/>
    <w:rsid w:val="00540575"/>
    <w:rsid w:val="0054061D"/>
    <w:rsid w:val="00541754"/>
    <w:rsid w:val="005417A2"/>
    <w:rsid w:val="00542643"/>
    <w:rsid w:val="00542B3A"/>
    <w:rsid w:val="00542FDE"/>
    <w:rsid w:val="00543946"/>
    <w:rsid w:val="00544198"/>
    <w:rsid w:val="005441CA"/>
    <w:rsid w:val="005446DC"/>
    <w:rsid w:val="00544D6E"/>
    <w:rsid w:val="00545D4B"/>
    <w:rsid w:val="00546B5D"/>
    <w:rsid w:val="00546B5F"/>
    <w:rsid w:val="00546CAE"/>
    <w:rsid w:val="005471B0"/>
    <w:rsid w:val="005476E7"/>
    <w:rsid w:val="00547BFF"/>
    <w:rsid w:val="005502F1"/>
    <w:rsid w:val="005506C5"/>
    <w:rsid w:val="00550860"/>
    <w:rsid w:val="005510E1"/>
    <w:rsid w:val="00551387"/>
    <w:rsid w:val="005529CD"/>
    <w:rsid w:val="00553AC5"/>
    <w:rsid w:val="00553F22"/>
    <w:rsid w:val="0055424D"/>
    <w:rsid w:val="005545D1"/>
    <w:rsid w:val="0055546F"/>
    <w:rsid w:val="00555671"/>
    <w:rsid w:val="00557317"/>
    <w:rsid w:val="0056077C"/>
    <w:rsid w:val="00560C21"/>
    <w:rsid w:val="00560CAA"/>
    <w:rsid w:val="00560D61"/>
    <w:rsid w:val="00560F10"/>
    <w:rsid w:val="00561426"/>
    <w:rsid w:val="005615E6"/>
    <w:rsid w:val="00562E88"/>
    <w:rsid w:val="00563B8B"/>
    <w:rsid w:val="00563DFA"/>
    <w:rsid w:val="0056406B"/>
    <w:rsid w:val="0056469E"/>
    <w:rsid w:val="00564934"/>
    <w:rsid w:val="00566585"/>
    <w:rsid w:val="005667E5"/>
    <w:rsid w:val="00566E9D"/>
    <w:rsid w:val="00567F99"/>
    <w:rsid w:val="0057014D"/>
    <w:rsid w:val="00570942"/>
    <w:rsid w:val="00571324"/>
    <w:rsid w:val="00571952"/>
    <w:rsid w:val="00571B64"/>
    <w:rsid w:val="00572860"/>
    <w:rsid w:val="00573059"/>
    <w:rsid w:val="00573B14"/>
    <w:rsid w:val="00573B39"/>
    <w:rsid w:val="00575EF7"/>
    <w:rsid w:val="00575FD9"/>
    <w:rsid w:val="00576FCA"/>
    <w:rsid w:val="00580544"/>
    <w:rsid w:val="00580A57"/>
    <w:rsid w:val="0058124B"/>
    <w:rsid w:val="0058306B"/>
    <w:rsid w:val="0058321A"/>
    <w:rsid w:val="00583337"/>
    <w:rsid w:val="0058363C"/>
    <w:rsid w:val="00584022"/>
    <w:rsid w:val="005853B8"/>
    <w:rsid w:val="00585615"/>
    <w:rsid w:val="005863B7"/>
    <w:rsid w:val="005872F6"/>
    <w:rsid w:val="0059066F"/>
    <w:rsid w:val="00592510"/>
    <w:rsid w:val="00592E13"/>
    <w:rsid w:val="005930FA"/>
    <w:rsid w:val="00593227"/>
    <w:rsid w:val="0059344B"/>
    <w:rsid w:val="00594859"/>
    <w:rsid w:val="00595009"/>
    <w:rsid w:val="0059518F"/>
    <w:rsid w:val="00595369"/>
    <w:rsid w:val="00595D13"/>
    <w:rsid w:val="00596DEF"/>
    <w:rsid w:val="00596F95"/>
    <w:rsid w:val="0059769C"/>
    <w:rsid w:val="00597F55"/>
    <w:rsid w:val="005A1000"/>
    <w:rsid w:val="005A124C"/>
    <w:rsid w:val="005A12BA"/>
    <w:rsid w:val="005A134A"/>
    <w:rsid w:val="005A1C3C"/>
    <w:rsid w:val="005A242C"/>
    <w:rsid w:val="005A25C5"/>
    <w:rsid w:val="005A2649"/>
    <w:rsid w:val="005A2BE1"/>
    <w:rsid w:val="005A2DB2"/>
    <w:rsid w:val="005A2F35"/>
    <w:rsid w:val="005A3899"/>
    <w:rsid w:val="005A390E"/>
    <w:rsid w:val="005A4365"/>
    <w:rsid w:val="005A488F"/>
    <w:rsid w:val="005A54B1"/>
    <w:rsid w:val="005A59C9"/>
    <w:rsid w:val="005A5D6A"/>
    <w:rsid w:val="005A5D8F"/>
    <w:rsid w:val="005A5F48"/>
    <w:rsid w:val="005A6321"/>
    <w:rsid w:val="005A65D7"/>
    <w:rsid w:val="005A6F88"/>
    <w:rsid w:val="005A6FB5"/>
    <w:rsid w:val="005A71B6"/>
    <w:rsid w:val="005A7399"/>
    <w:rsid w:val="005A7ABE"/>
    <w:rsid w:val="005A7D4D"/>
    <w:rsid w:val="005A7F39"/>
    <w:rsid w:val="005B0190"/>
    <w:rsid w:val="005B17D2"/>
    <w:rsid w:val="005B20DC"/>
    <w:rsid w:val="005B2111"/>
    <w:rsid w:val="005B3149"/>
    <w:rsid w:val="005B31BA"/>
    <w:rsid w:val="005B3235"/>
    <w:rsid w:val="005B34DF"/>
    <w:rsid w:val="005B35C1"/>
    <w:rsid w:val="005B3781"/>
    <w:rsid w:val="005B46F7"/>
    <w:rsid w:val="005B4A9A"/>
    <w:rsid w:val="005B4C7C"/>
    <w:rsid w:val="005B4D46"/>
    <w:rsid w:val="005B4E93"/>
    <w:rsid w:val="005B5FDC"/>
    <w:rsid w:val="005B6182"/>
    <w:rsid w:val="005B66A1"/>
    <w:rsid w:val="005B6B72"/>
    <w:rsid w:val="005B6F46"/>
    <w:rsid w:val="005B7558"/>
    <w:rsid w:val="005B7787"/>
    <w:rsid w:val="005B797E"/>
    <w:rsid w:val="005B79C5"/>
    <w:rsid w:val="005B7A57"/>
    <w:rsid w:val="005B7B89"/>
    <w:rsid w:val="005B7C81"/>
    <w:rsid w:val="005B7CAB"/>
    <w:rsid w:val="005C0183"/>
    <w:rsid w:val="005C049F"/>
    <w:rsid w:val="005C0C2E"/>
    <w:rsid w:val="005C1FCF"/>
    <w:rsid w:val="005C3F15"/>
    <w:rsid w:val="005C4035"/>
    <w:rsid w:val="005C62AB"/>
    <w:rsid w:val="005C702C"/>
    <w:rsid w:val="005C7B39"/>
    <w:rsid w:val="005C7E54"/>
    <w:rsid w:val="005D0B00"/>
    <w:rsid w:val="005D1487"/>
    <w:rsid w:val="005D20A1"/>
    <w:rsid w:val="005D5673"/>
    <w:rsid w:val="005D5A8C"/>
    <w:rsid w:val="005D5FDF"/>
    <w:rsid w:val="005D6427"/>
    <w:rsid w:val="005D70AC"/>
    <w:rsid w:val="005D7BAC"/>
    <w:rsid w:val="005D7D3E"/>
    <w:rsid w:val="005E06A7"/>
    <w:rsid w:val="005E0907"/>
    <w:rsid w:val="005E1B45"/>
    <w:rsid w:val="005E1EF5"/>
    <w:rsid w:val="005E2B45"/>
    <w:rsid w:val="005E2E95"/>
    <w:rsid w:val="005E33FC"/>
    <w:rsid w:val="005E358E"/>
    <w:rsid w:val="005E42A8"/>
    <w:rsid w:val="005E4691"/>
    <w:rsid w:val="005E4C2B"/>
    <w:rsid w:val="005E59DA"/>
    <w:rsid w:val="005E701B"/>
    <w:rsid w:val="005E74CB"/>
    <w:rsid w:val="005F08D7"/>
    <w:rsid w:val="005F13C4"/>
    <w:rsid w:val="005F160C"/>
    <w:rsid w:val="005F1F5E"/>
    <w:rsid w:val="005F2066"/>
    <w:rsid w:val="005F2605"/>
    <w:rsid w:val="005F2A3F"/>
    <w:rsid w:val="005F2B4D"/>
    <w:rsid w:val="005F3018"/>
    <w:rsid w:val="005F424A"/>
    <w:rsid w:val="005F4324"/>
    <w:rsid w:val="005F4DDB"/>
    <w:rsid w:val="005F56C4"/>
    <w:rsid w:val="005F6335"/>
    <w:rsid w:val="005F734F"/>
    <w:rsid w:val="005F795F"/>
    <w:rsid w:val="00601838"/>
    <w:rsid w:val="006018F8"/>
    <w:rsid w:val="00602084"/>
    <w:rsid w:val="006020A1"/>
    <w:rsid w:val="00602CBD"/>
    <w:rsid w:val="006035FF"/>
    <w:rsid w:val="006036F5"/>
    <w:rsid w:val="0060371C"/>
    <w:rsid w:val="0060409E"/>
    <w:rsid w:val="00604AD5"/>
    <w:rsid w:val="0060582A"/>
    <w:rsid w:val="006071F0"/>
    <w:rsid w:val="006100B4"/>
    <w:rsid w:val="006101C1"/>
    <w:rsid w:val="00610207"/>
    <w:rsid w:val="00610524"/>
    <w:rsid w:val="00610586"/>
    <w:rsid w:val="00610F0E"/>
    <w:rsid w:val="00613049"/>
    <w:rsid w:val="006133D8"/>
    <w:rsid w:val="00613603"/>
    <w:rsid w:val="00613776"/>
    <w:rsid w:val="0061431F"/>
    <w:rsid w:val="00614757"/>
    <w:rsid w:val="00614DCF"/>
    <w:rsid w:val="00615254"/>
    <w:rsid w:val="0061684E"/>
    <w:rsid w:val="00616BEF"/>
    <w:rsid w:val="00616D85"/>
    <w:rsid w:val="00617299"/>
    <w:rsid w:val="006175AD"/>
    <w:rsid w:val="00617668"/>
    <w:rsid w:val="0062099B"/>
    <w:rsid w:val="00621111"/>
    <w:rsid w:val="006222A5"/>
    <w:rsid w:val="00623341"/>
    <w:rsid w:val="00623568"/>
    <w:rsid w:val="00623DD7"/>
    <w:rsid w:val="00624184"/>
    <w:rsid w:val="00625288"/>
    <w:rsid w:val="006254C1"/>
    <w:rsid w:val="00626750"/>
    <w:rsid w:val="0062712A"/>
    <w:rsid w:val="006279F6"/>
    <w:rsid w:val="00627AC9"/>
    <w:rsid w:val="006312EE"/>
    <w:rsid w:val="006313EF"/>
    <w:rsid w:val="00631CAA"/>
    <w:rsid w:val="00631E35"/>
    <w:rsid w:val="00632167"/>
    <w:rsid w:val="00632C1E"/>
    <w:rsid w:val="0063383D"/>
    <w:rsid w:val="00633969"/>
    <w:rsid w:val="00633B64"/>
    <w:rsid w:val="00634082"/>
    <w:rsid w:val="00634103"/>
    <w:rsid w:val="006343E3"/>
    <w:rsid w:val="00634A5B"/>
    <w:rsid w:val="00635E54"/>
    <w:rsid w:val="00636663"/>
    <w:rsid w:val="00637025"/>
    <w:rsid w:val="00637184"/>
    <w:rsid w:val="00641708"/>
    <w:rsid w:val="00641E7C"/>
    <w:rsid w:val="00642380"/>
    <w:rsid w:val="00642D2E"/>
    <w:rsid w:val="0064334C"/>
    <w:rsid w:val="0064339B"/>
    <w:rsid w:val="00644211"/>
    <w:rsid w:val="00644340"/>
    <w:rsid w:val="00645E12"/>
    <w:rsid w:val="00646D2B"/>
    <w:rsid w:val="00646E61"/>
    <w:rsid w:val="006479A2"/>
    <w:rsid w:val="00650794"/>
    <w:rsid w:val="006509ED"/>
    <w:rsid w:val="00650AD6"/>
    <w:rsid w:val="00651A1D"/>
    <w:rsid w:val="00651D6F"/>
    <w:rsid w:val="0065295F"/>
    <w:rsid w:val="006543B4"/>
    <w:rsid w:val="00654BB6"/>
    <w:rsid w:val="00654FC5"/>
    <w:rsid w:val="00657683"/>
    <w:rsid w:val="00657F94"/>
    <w:rsid w:val="006615F1"/>
    <w:rsid w:val="00661795"/>
    <w:rsid w:val="00661A88"/>
    <w:rsid w:val="00661B89"/>
    <w:rsid w:val="00662046"/>
    <w:rsid w:val="00663C66"/>
    <w:rsid w:val="00664BCB"/>
    <w:rsid w:val="00664BE0"/>
    <w:rsid w:val="00664E9C"/>
    <w:rsid w:val="00665157"/>
    <w:rsid w:val="00666991"/>
    <w:rsid w:val="00666A57"/>
    <w:rsid w:val="006675C0"/>
    <w:rsid w:val="00670716"/>
    <w:rsid w:val="00670EB2"/>
    <w:rsid w:val="00670EC9"/>
    <w:rsid w:val="00671412"/>
    <w:rsid w:val="00671B4A"/>
    <w:rsid w:val="006734EB"/>
    <w:rsid w:val="006737A6"/>
    <w:rsid w:val="00674014"/>
    <w:rsid w:val="0067705D"/>
    <w:rsid w:val="006804BA"/>
    <w:rsid w:val="00680805"/>
    <w:rsid w:val="00681001"/>
    <w:rsid w:val="0068122F"/>
    <w:rsid w:val="00681690"/>
    <w:rsid w:val="00681D38"/>
    <w:rsid w:val="0068341C"/>
    <w:rsid w:val="0068575D"/>
    <w:rsid w:val="00685EDA"/>
    <w:rsid w:val="006862C2"/>
    <w:rsid w:val="006862CE"/>
    <w:rsid w:val="00686955"/>
    <w:rsid w:val="00686DD9"/>
    <w:rsid w:val="006871BA"/>
    <w:rsid w:val="006900B2"/>
    <w:rsid w:val="00690210"/>
    <w:rsid w:val="006905BD"/>
    <w:rsid w:val="00690A3F"/>
    <w:rsid w:val="006914D1"/>
    <w:rsid w:val="00692CA6"/>
    <w:rsid w:val="006930E2"/>
    <w:rsid w:val="0069380A"/>
    <w:rsid w:val="00694D74"/>
    <w:rsid w:val="00695ED0"/>
    <w:rsid w:val="006960A8"/>
    <w:rsid w:val="00696240"/>
    <w:rsid w:val="0069659B"/>
    <w:rsid w:val="00696E82"/>
    <w:rsid w:val="0069751A"/>
    <w:rsid w:val="006976B5"/>
    <w:rsid w:val="00697D5B"/>
    <w:rsid w:val="006A01D9"/>
    <w:rsid w:val="006A07C9"/>
    <w:rsid w:val="006A125D"/>
    <w:rsid w:val="006A1CD5"/>
    <w:rsid w:val="006A25D6"/>
    <w:rsid w:val="006A3F03"/>
    <w:rsid w:val="006A4D64"/>
    <w:rsid w:val="006A4F61"/>
    <w:rsid w:val="006A6319"/>
    <w:rsid w:val="006A64A6"/>
    <w:rsid w:val="006A691A"/>
    <w:rsid w:val="006A69D4"/>
    <w:rsid w:val="006A6A76"/>
    <w:rsid w:val="006A6D71"/>
    <w:rsid w:val="006A6EA0"/>
    <w:rsid w:val="006B001B"/>
    <w:rsid w:val="006B0069"/>
    <w:rsid w:val="006B00DD"/>
    <w:rsid w:val="006B0B22"/>
    <w:rsid w:val="006B23F7"/>
    <w:rsid w:val="006B27A1"/>
    <w:rsid w:val="006B2972"/>
    <w:rsid w:val="006B2E66"/>
    <w:rsid w:val="006B30CD"/>
    <w:rsid w:val="006B3145"/>
    <w:rsid w:val="006B34AD"/>
    <w:rsid w:val="006B4862"/>
    <w:rsid w:val="006B4FCB"/>
    <w:rsid w:val="006B54A2"/>
    <w:rsid w:val="006B561F"/>
    <w:rsid w:val="006B5CD4"/>
    <w:rsid w:val="006B5E96"/>
    <w:rsid w:val="006B621B"/>
    <w:rsid w:val="006B62DF"/>
    <w:rsid w:val="006B6E39"/>
    <w:rsid w:val="006C0152"/>
    <w:rsid w:val="006C0E0B"/>
    <w:rsid w:val="006C120C"/>
    <w:rsid w:val="006C1B9D"/>
    <w:rsid w:val="006C21E0"/>
    <w:rsid w:val="006C2AFB"/>
    <w:rsid w:val="006C3402"/>
    <w:rsid w:val="006C4D9F"/>
    <w:rsid w:val="006C5087"/>
    <w:rsid w:val="006C54D1"/>
    <w:rsid w:val="006C5787"/>
    <w:rsid w:val="006C5934"/>
    <w:rsid w:val="006C61A1"/>
    <w:rsid w:val="006C698E"/>
    <w:rsid w:val="006C72E2"/>
    <w:rsid w:val="006C77D0"/>
    <w:rsid w:val="006D138C"/>
    <w:rsid w:val="006D15A5"/>
    <w:rsid w:val="006D15C1"/>
    <w:rsid w:val="006D1F42"/>
    <w:rsid w:val="006D1FB6"/>
    <w:rsid w:val="006D2150"/>
    <w:rsid w:val="006D2350"/>
    <w:rsid w:val="006D2633"/>
    <w:rsid w:val="006D2941"/>
    <w:rsid w:val="006D2AE7"/>
    <w:rsid w:val="006D3198"/>
    <w:rsid w:val="006D344C"/>
    <w:rsid w:val="006D40A2"/>
    <w:rsid w:val="006D40FA"/>
    <w:rsid w:val="006D4338"/>
    <w:rsid w:val="006D4531"/>
    <w:rsid w:val="006D4858"/>
    <w:rsid w:val="006D4899"/>
    <w:rsid w:val="006D496F"/>
    <w:rsid w:val="006D50AA"/>
    <w:rsid w:val="006D59E3"/>
    <w:rsid w:val="006D5F0E"/>
    <w:rsid w:val="006D7902"/>
    <w:rsid w:val="006D7DE1"/>
    <w:rsid w:val="006D7F82"/>
    <w:rsid w:val="006E0357"/>
    <w:rsid w:val="006E1005"/>
    <w:rsid w:val="006E1FA7"/>
    <w:rsid w:val="006E221D"/>
    <w:rsid w:val="006E29C7"/>
    <w:rsid w:val="006E2D6F"/>
    <w:rsid w:val="006E473B"/>
    <w:rsid w:val="006E4CBA"/>
    <w:rsid w:val="006E5B02"/>
    <w:rsid w:val="006E69E1"/>
    <w:rsid w:val="006E6A59"/>
    <w:rsid w:val="006E6B99"/>
    <w:rsid w:val="006E7448"/>
    <w:rsid w:val="006E74D2"/>
    <w:rsid w:val="006F0205"/>
    <w:rsid w:val="006F06AF"/>
    <w:rsid w:val="006F1496"/>
    <w:rsid w:val="006F19DA"/>
    <w:rsid w:val="006F2D87"/>
    <w:rsid w:val="006F328B"/>
    <w:rsid w:val="006F3A0F"/>
    <w:rsid w:val="006F3D9E"/>
    <w:rsid w:val="006F3DEC"/>
    <w:rsid w:val="006F4850"/>
    <w:rsid w:val="006F5368"/>
    <w:rsid w:val="006F6357"/>
    <w:rsid w:val="006F65C7"/>
    <w:rsid w:val="00700220"/>
    <w:rsid w:val="0070065A"/>
    <w:rsid w:val="00700782"/>
    <w:rsid w:val="007008D5"/>
    <w:rsid w:val="00700BD4"/>
    <w:rsid w:val="00701521"/>
    <w:rsid w:val="0070164F"/>
    <w:rsid w:val="00701714"/>
    <w:rsid w:val="007025CF"/>
    <w:rsid w:val="00703AC6"/>
    <w:rsid w:val="00703CFE"/>
    <w:rsid w:val="00704CE5"/>
    <w:rsid w:val="00704D9A"/>
    <w:rsid w:val="00704DE6"/>
    <w:rsid w:val="007053FA"/>
    <w:rsid w:val="00705802"/>
    <w:rsid w:val="0070656E"/>
    <w:rsid w:val="007078A1"/>
    <w:rsid w:val="00710BD6"/>
    <w:rsid w:val="00710CD4"/>
    <w:rsid w:val="00712764"/>
    <w:rsid w:val="0071385C"/>
    <w:rsid w:val="00714509"/>
    <w:rsid w:val="0071574F"/>
    <w:rsid w:val="00715EF7"/>
    <w:rsid w:val="00716BBA"/>
    <w:rsid w:val="00717011"/>
    <w:rsid w:val="00717288"/>
    <w:rsid w:val="00717481"/>
    <w:rsid w:val="0071750C"/>
    <w:rsid w:val="00717686"/>
    <w:rsid w:val="00717B98"/>
    <w:rsid w:val="0072061C"/>
    <w:rsid w:val="00721867"/>
    <w:rsid w:val="00721FB0"/>
    <w:rsid w:val="00722F43"/>
    <w:rsid w:val="00723C44"/>
    <w:rsid w:val="007240D3"/>
    <w:rsid w:val="007241A9"/>
    <w:rsid w:val="007263EC"/>
    <w:rsid w:val="007264A4"/>
    <w:rsid w:val="00726F05"/>
    <w:rsid w:val="00727131"/>
    <w:rsid w:val="007278A1"/>
    <w:rsid w:val="007279A1"/>
    <w:rsid w:val="00727EC3"/>
    <w:rsid w:val="007305BD"/>
    <w:rsid w:val="0073104B"/>
    <w:rsid w:val="007310FC"/>
    <w:rsid w:val="00731269"/>
    <w:rsid w:val="00731CAB"/>
    <w:rsid w:val="00731F74"/>
    <w:rsid w:val="00731FEB"/>
    <w:rsid w:val="007323ED"/>
    <w:rsid w:val="00732666"/>
    <w:rsid w:val="00732D3A"/>
    <w:rsid w:val="007330DA"/>
    <w:rsid w:val="00733874"/>
    <w:rsid w:val="00733931"/>
    <w:rsid w:val="00733975"/>
    <w:rsid w:val="00733CA5"/>
    <w:rsid w:val="00733D3A"/>
    <w:rsid w:val="00734AF3"/>
    <w:rsid w:val="00734FCE"/>
    <w:rsid w:val="007355AF"/>
    <w:rsid w:val="00735CDD"/>
    <w:rsid w:val="007361F9"/>
    <w:rsid w:val="007379D1"/>
    <w:rsid w:val="00737EFE"/>
    <w:rsid w:val="00740802"/>
    <w:rsid w:val="0074111C"/>
    <w:rsid w:val="0074171F"/>
    <w:rsid w:val="007418F9"/>
    <w:rsid w:val="00741944"/>
    <w:rsid w:val="00742AEA"/>
    <w:rsid w:val="00742E14"/>
    <w:rsid w:val="00743543"/>
    <w:rsid w:val="00743982"/>
    <w:rsid w:val="00743F74"/>
    <w:rsid w:val="007447EF"/>
    <w:rsid w:val="007458B7"/>
    <w:rsid w:val="00745A44"/>
    <w:rsid w:val="00745F60"/>
    <w:rsid w:val="00745FD3"/>
    <w:rsid w:val="007471E9"/>
    <w:rsid w:val="007472A8"/>
    <w:rsid w:val="00747766"/>
    <w:rsid w:val="00750BB7"/>
    <w:rsid w:val="00751147"/>
    <w:rsid w:val="0075166E"/>
    <w:rsid w:val="00751F0A"/>
    <w:rsid w:val="0075216F"/>
    <w:rsid w:val="00752DD3"/>
    <w:rsid w:val="00753B1F"/>
    <w:rsid w:val="00754618"/>
    <w:rsid w:val="00754849"/>
    <w:rsid w:val="007549D9"/>
    <w:rsid w:val="0075550B"/>
    <w:rsid w:val="00755A11"/>
    <w:rsid w:val="00755D28"/>
    <w:rsid w:val="00755DD1"/>
    <w:rsid w:val="00757F9E"/>
    <w:rsid w:val="007605A7"/>
    <w:rsid w:val="007605C6"/>
    <w:rsid w:val="00760722"/>
    <w:rsid w:val="0076097D"/>
    <w:rsid w:val="00760E55"/>
    <w:rsid w:val="00762279"/>
    <w:rsid w:val="00762C03"/>
    <w:rsid w:val="00762FDD"/>
    <w:rsid w:val="007635EB"/>
    <w:rsid w:val="0076368D"/>
    <w:rsid w:val="0076468B"/>
    <w:rsid w:val="0076476A"/>
    <w:rsid w:val="0076548D"/>
    <w:rsid w:val="0076582F"/>
    <w:rsid w:val="00766938"/>
    <w:rsid w:val="007674C1"/>
    <w:rsid w:val="0076767C"/>
    <w:rsid w:val="00767E07"/>
    <w:rsid w:val="007703BA"/>
    <w:rsid w:val="007704F8"/>
    <w:rsid w:val="00770857"/>
    <w:rsid w:val="00770B66"/>
    <w:rsid w:val="00770C8E"/>
    <w:rsid w:val="00770F8D"/>
    <w:rsid w:val="00772734"/>
    <w:rsid w:val="007728C1"/>
    <w:rsid w:val="00772EA0"/>
    <w:rsid w:val="00773567"/>
    <w:rsid w:val="00773BFE"/>
    <w:rsid w:val="00773EB0"/>
    <w:rsid w:val="00774F70"/>
    <w:rsid w:val="0077513A"/>
    <w:rsid w:val="00775627"/>
    <w:rsid w:val="00776FEE"/>
    <w:rsid w:val="007771C2"/>
    <w:rsid w:val="00777551"/>
    <w:rsid w:val="007775F2"/>
    <w:rsid w:val="00781410"/>
    <w:rsid w:val="00781A23"/>
    <w:rsid w:val="00781AFD"/>
    <w:rsid w:val="0078291D"/>
    <w:rsid w:val="00783742"/>
    <w:rsid w:val="0078376C"/>
    <w:rsid w:val="00785FD5"/>
    <w:rsid w:val="00786030"/>
    <w:rsid w:val="00787135"/>
    <w:rsid w:val="00787365"/>
    <w:rsid w:val="00790395"/>
    <w:rsid w:val="007912B7"/>
    <w:rsid w:val="00791DB2"/>
    <w:rsid w:val="00792210"/>
    <w:rsid w:val="00792F83"/>
    <w:rsid w:val="00793406"/>
    <w:rsid w:val="00793D8A"/>
    <w:rsid w:val="00794343"/>
    <w:rsid w:val="007943F9"/>
    <w:rsid w:val="00794C96"/>
    <w:rsid w:val="007951CF"/>
    <w:rsid w:val="007962EC"/>
    <w:rsid w:val="0079652E"/>
    <w:rsid w:val="00796A36"/>
    <w:rsid w:val="00797254"/>
    <w:rsid w:val="007972B6"/>
    <w:rsid w:val="00797624"/>
    <w:rsid w:val="007A06EB"/>
    <w:rsid w:val="007A2C90"/>
    <w:rsid w:val="007A2F00"/>
    <w:rsid w:val="007A3055"/>
    <w:rsid w:val="007A4447"/>
    <w:rsid w:val="007A47E2"/>
    <w:rsid w:val="007A4992"/>
    <w:rsid w:val="007A4C88"/>
    <w:rsid w:val="007A4D35"/>
    <w:rsid w:val="007A4E63"/>
    <w:rsid w:val="007A56BB"/>
    <w:rsid w:val="007A60E4"/>
    <w:rsid w:val="007A720A"/>
    <w:rsid w:val="007A73E6"/>
    <w:rsid w:val="007A77FF"/>
    <w:rsid w:val="007B0DE5"/>
    <w:rsid w:val="007B18E1"/>
    <w:rsid w:val="007B2F7B"/>
    <w:rsid w:val="007B3166"/>
    <w:rsid w:val="007B3316"/>
    <w:rsid w:val="007B33D8"/>
    <w:rsid w:val="007B419E"/>
    <w:rsid w:val="007B45F0"/>
    <w:rsid w:val="007B4B57"/>
    <w:rsid w:val="007B62A3"/>
    <w:rsid w:val="007B69A7"/>
    <w:rsid w:val="007B6A9A"/>
    <w:rsid w:val="007B6BEE"/>
    <w:rsid w:val="007B7987"/>
    <w:rsid w:val="007B7C40"/>
    <w:rsid w:val="007C0399"/>
    <w:rsid w:val="007C0F2D"/>
    <w:rsid w:val="007C105F"/>
    <w:rsid w:val="007C1521"/>
    <w:rsid w:val="007C2672"/>
    <w:rsid w:val="007C2739"/>
    <w:rsid w:val="007C364A"/>
    <w:rsid w:val="007C3E1A"/>
    <w:rsid w:val="007C4DAD"/>
    <w:rsid w:val="007C4F81"/>
    <w:rsid w:val="007C65E9"/>
    <w:rsid w:val="007C6EAD"/>
    <w:rsid w:val="007D025D"/>
    <w:rsid w:val="007D0EF6"/>
    <w:rsid w:val="007D10BC"/>
    <w:rsid w:val="007D1ECE"/>
    <w:rsid w:val="007D215F"/>
    <w:rsid w:val="007D2207"/>
    <w:rsid w:val="007D35DD"/>
    <w:rsid w:val="007D5985"/>
    <w:rsid w:val="007D6A3A"/>
    <w:rsid w:val="007D6ACC"/>
    <w:rsid w:val="007D72DE"/>
    <w:rsid w:val="007D7D09"/>
    <w:rsid w:val="007E09F2"/>
    <w:rsid w:val="007E0B83"/>
    <w:rsid w:val="007E0B9F"/>
    <w:rsid w:val="007E1FE1"/>
    <w:rsid w:val="007E211F"/>
    <w:rsid w:val="007E2917"/>
    <w:rsid w:val="007E3066"/>
    <w:rsid w:val="007E4210"/>
    <w:rsid w:val="007E5731"/>
    <w:rsid w:val="007E57A1"/>
    <w:rsid w:val="007E5F8D"/>
    <w:rsid w:val="007E6981"/>
    <w:rsid w:val="007E6B75"/>
    <w:rsid w:val="007E75F1"/>
    <w:rsid w:val="007E78AD"/>
    <w:rsid w:val="007E7970"/>
    <w:rsid w:val="007F012C"/>
    <w:rsid w:val="007F1644"/>
    <w:rsid w:val="007F18C8"/>
    <w:rsid w:val="007F1FAB"/>
    <w:rsid w:val="007F23E5"/>
    <w:rsid w:val="007F2522"/>
    <w:rsid w:val="007F256A"/>
    <w:rsid w:val="007F26AF"/>
    <w:rsid w:val="007F2C55"/>
    <w:rsid w:val="007F2D00"/>
    <w:rsid w:val="007F2D3A"/>
    <w:rsid w:val="007F323A"/>
    <w:rsid w:val="007F381B"/>
    <w:rsid w:val="007F3930"/>
    <w:rsid w:val="007F3C1D"/>
    <w:rsid w:val="007F4154"/>
    <w:rsid w:val="007F43EB"/>
    <w:rsid w:val="007F5D49"/>
    <w:rsid w:val="007F658B"/>
    <w:rsid w:val="007F6C3C"/>
    <w:rsid w:val="007F6E37"/>
    <w:rsid w:val="007F739E"/>
    <w:rsid w:val="007F7839"/>
    <w:rsid w:val="007F7AA4"/>
    <w:rsid w:val="0080053B"/>
    <w:rsid w:val="00800550"/>
    <w:rsid w:val="00802CD2"/>
    <w:rsid w:val="00802DBD"/>
    <w:rsid w:val="008030E6"/>
    <w:rsid w:val="00803126"/>
    <w:rsid w:val="008035B6"/>
    <w:rsid w:val="00803D47"/>
    <w:rsid w:val="00803EFD"/>
    <w:rsid w:val="00804135"/>
    <w:rsid w:val="00804238"/>
    <w:rsid w:val="0080432D"/>
    <w:rsid w:val="0080447F"/>
    <w:rsid w:val="00804C24"/>
    <w:rsid w:val="00805DB9"/>
    <w:rsid w:val="008064F2"/>
    <w:rsid w:val="00806683"/>
    <w:rsid w:val="00806A07"/>
    <w:rsid w:val="00806EE3"/>
    <w:rsid w:val="008101DC"/>
    <w:rsid w:val="00810B6B"/>
    <w:rsid w:val="00810F05"/>
    <w:rsid w:val="0081180F"/>
    <w:rsid w:val="00812150"/>
    <w:rsid w:val="0081233B"/>
    <w:rsid w:val="00813CB0"/>
    <w:rsid w:val="008143DA"/>
    <w:rsid w:val="008147FD"/>
    <w:rsid w:val="0081542D"/>
    <w:rsid w:val="0081655A"/>
    <w:rsid w:val="0081661A"/>
    <w:rsid w:val="00816735"/>
    <w:rsid w:val="0081688C"/>
    <w:rsid w:val="008171A6"/>
    <w:rsid w:val="008173FC"/>
    <w:rsid w:val="0081760B"/>
    <w:rsid w:val="0082082D"/>
    <w:rsid w:val="00820951"/>
    <w:rsid w:val="00822399"/>
    <w:rsid w:val="00822766"/>
    <w:rsid w:val="00822A20"/>
    <w:rsid w:val="008232AD"/>
    <w:rsid w:val="008242B7"/>
    <w:rsid w:val="008248CB"/>
    <w:rsid w:val="00824A0C"/>
    <w:rsid w:val="00824DA2"/>
    <w:rsid w:val="0082530C"/>
    <w:rsid w:val="00825CFA"/>
    <w:rsid w:val="00825FF1"/>
    <w:rsid w:val="00827A0A"/>
    <w:rsid w:val="00827B08"/>
    <w:rsid w:val="0083040E"/>
    <w:rsid w:val="00830945"/>
    <w:rsid w:val="008309D3"/>
    <w:rsid w:val="00830ED8"/>
    <w:rsid w:val="00831C39"/>
    <w:rsid w:val="00831D9B"/>
    <w:rsid w:val="00832597"/>
    <w:rsid w:val="0083263D"/>
    <w:rsid w:val="00832714"/>
    <w:rsid w:val="00833106"/>
    <w:rsid w:val="008333EB"/>
    <w:rsid w:val="008340D7"/>
    <w:rsid w:val="00834785"/>
    <w:rsid w:val="00834D52"/>
    <w:rsid w:val="00835D18"/>
    <w:rsid w:val="00835FCC"/>
    <w:rsid w:val="0083680D"/>
    <w:rsid w:val="00836946"/>
    <w:rsid w:val="00836D8E"/>
    <w:rsid w:val="00837D36"/>
    <w:rsid w:val="008402A9"/>
    <w:rsid w:val="00842D09"/>
    <w:rsid w:val="00843FF6"/>
    <w:rsid w:val="00844C32"/>
    <w:rsid w:val="00845241"/>
    <w:rsid w:val="0084573D"/>
    <w:rsid w:val="008459B6"/>
    <w:rsid w:val="00845C6B"/>
    <w:rsid w:val="00846620"/>
    <w:rsid w:val="00846B71"/>
    <w:rsid w:val="008474D0"/>
    <w:rsid w:val="008500DC"/>
    <w:rsid w:val="00851502"/>
    <w:rsid w:val="00851A7D"/>
    <w:rsid w:val="00852800"/>
    <w:rsid w:val="00854312"/>
    <w:rsid w:val="008547EC"/>
    <w:rsid w:val="00854E09"/>
    <w:rsid w:val="00855B99"/>
    <w:rsid w:val="00856090"/>
    <w:rsid w:val="00856F54"/>
    <w:rsid w:val="00857475"/>
    <w:rsid w:val="00857D24"/>
    <w:rsid w:val="0086006A"/>
    <w:rsid w:val="00860B02"/>
    <w:rsid w:val="008612A7"/>
    <w:rsid w:val="0086156E"/>
    <w:rsid w:val="00861AD3"/>
    <w:rsid w:val="008621A9"/>
    <w:rsid w:val="00862488"/>
    <w:rsid w:val="00862558"/>
    <w:rsid w:val="00862599"/>
    <w:rsid w:val="00863286"/>
    <w:rsid w:val="008632E1"/>
    <w:rsid w:val="008634D4"/>
    <w:rsid w:val="00863F97"/>
    <w:rsid w:val="0086401F"/>
    <w:rsid w:val="0086595C"/>
    <w:rsid w:val="00865B8C"/>
    <w:rsid w:val="00865BB8"/>
    <w:rsid w:val="00865D80"/>
    <w:rsid w:val="00865F23"/>
    <w:rsid w:val="008660A5"/>
    <w:rsid w:val="00866222"/>
    <w:rsid w:val="0086626D"/>
    <w:rsid w:val="008665CA"/>
    <w:rsid w:val="00866806"/>
    <w:rsid w:val="008671E8"/>
    <w:rsid w:val="00867A69"/>
    <w:rsid w:val="008704E6"/>
    <w:rsid w:val="00870C8D"/>
    <w:rsid w:val="0087131E"/>
    <w:rsid w:val="008714F1"/>
    <w:rsid w:val="008723D4"/>
    <w:rsid w:val="00873373"/>
    <w:rsid w:val="00873453"/>
    <w:rsid w:val="00873EB5"/>
    <w:rsid w:val="00874035"/>
    <w:rsid w:val="00875483"/>
    <w:rsid w:val="00875BA5"/>
    <w:rsid w:val="008762F9"/>
    <w:rsid w:val="008768A3"/>
    <w:rsid w:val="00877694"/>
    <w:rsid w:val="00877917"/>
    <w:rsid w:val="00877928"/>
    <w:rsid w:val="00877EE6"/>
    <w:rsid w:val="008802E2"/>
    <w:rsid w:val="00880B7A"/>
    <w:rsid w:val="008822E7"/>
    <w:rsid w:val="00882817"/>
    <w:rsid w:val="008833B0"/>
    <w:rsid w:val="00883A1E"/>
    <w:rsid w:val="00883CF6"/>
    <w:rsid w:val="008852EC"/>
    <w:rsid w:val="00885A37"/>
    <w:rsid w:val="00885A3E"/>
    <w:rsid w:val="00887089"/>
    <w:rsid w:val="00887603"/>
    <w:rsid w:val="0088794D"/>
    <w:rsid w:val="00890288"/>
    <w:rsid w:val="00890558"/>
    <w:rsid w:val="00890EC5"/>
    <w:rsid w:val="00892895"/>
    <w:rsid w:val="00892D45"/>
    <w:rsid w:val="008931F1"/>
    <w:rsid w:val="0089325F"/>
    <w:rsid w:val="0089377F"/>
    <w:rsid w:val="00893A48"/>
    <w:rsid w:val="00893E32"/>
    <w:rsid w:val="0089450F"/>
    <w:rsid w:val="008947FA"/>
    <w:rsid w:val="00894BBC"/>
    <w:rsid w:val="00895301"/>
    <w:rsid w:val="0089534C"/>
    <w:rsid w:val="00895A29"/>
    <w:rsid w:val="00895D35"/>
    <w:rsid w:val="00896251"/>
    <w:rsid w:val="00896607"/>
    <w:rsid w:val="00896787"/>
    <w:rsid w:val="00896C8B"/>
    <w:rsid w:val="00897CD5"/>
    <w:rsid w:val="008A10D0"/>
    <w:rsid w:val="008A1275"/>
    <w:rsid w:val="008A13B4"/>
    <w:rsid w:val="008A1985"/>
    <w:rsid w:val="008A1D97"/>
    <w:rsid w:val="008A255B"/>
    <w:rsid w:val="008A4156"/>
    <w:rsid w:val="008A41F5"/>
    <w:rsid w:val="008A4795"/>
    <w:rsid w:val="008A47C6"/>
    <w:rsid w:val="008A492C"/>
    <w:rsid w:val="008A4A1C"/>
    <w:rsid w:val="008A4EA6"/>
    <w:rsid w:val="008A5315"/>
    <w:rsid w:val="008A5858"/>
    <w:rsid w:val="008A704F"/>
    <w:rsid w:val="008B10BE"/>
    <w:rsid w:val="008B1DC2"/>
    <w:rsid w:val="008B2EEC"/>
    <w:rsid w:val="008B4BC1"/>
    <w:rsid w:val="008B5C7F"/>
    <w:rsid w:val="008B6925"/>
    <w:rsid w:val="008B6D34"/>
    <w:rsid w:val="008B6E51"/>
    <w:rsid w:val="008B7147"/>
    <w:rsid w:val="008C0D8D"/>
    <w:rsid w:val="008C164D"/>
    <w:rsid w:val="008C1696"/>
    <w:rsid w:val="008C3DB9"/>
    <w:rsid w:val="008C43DA"/>
    <w:rsid w:val="008C4510"/>
    <w:rsid w:val="008C4B92"/>
    <w:rsid w:val="008C5242"/>
    <w:rsid w:val="008C5A9B"/>
    <w:rsid w:val="008C5AE8"/>
    <w:rsid w:val="008C6223"/>
    <w:rsid w:val="008C625A"/>
    <w:rsid w:val="008C6A86"/>
    <w:rsid w:val="008C6C46"/>
    <w:rsid w:val="008C7028"/>
    <w:rsid w:val="008C7CBA"/>
    <w:rsid w:val="008D02F4"/>
    <w:rsid w:val="008D0D71"/>
    <w:rsid w:val="008D1416"/>
    <w:rsid w:val="008D15CF"/>
    <w:rsid w:val="008D1FF5"/>
    <w:rsid w:val="008D289E"/>
    <w:rsid w:val="008D3266"/>
    <w:rsid w:val="008D36CB"/>
    <w:rsid w:val="008D3952"/>
    <w:rsid w:val="008D3F5C"/>
    <w:rsid w:val="008D4810"/>
    <w:rsid w:val="008D4815"/>
    <w:rsid w:val="008D4CEF"/>
    <w:rsid w:val="008D4D91"/>
    <w:rsid w:val="008D51BB"/>
    <w:rsid w:val="008D57E3"/>
    <w:rsid w:val="008D7091"/>
    <w:rsid w:val="008D7095"/>
    <w:rsid w:val="008D7201"/>
    <w:rsid w:val="008D73F5"/>
    <w:rsid w:val="008D7A49"/>
    <w:rsid w:val="008D7DF9"/>
    <w:rsid w:val="008E0078"/>
    <w:rsid w:val="008E0C46"/>
    <w:rsid w:val="008E1148"/>
    <w:rsid w:val="008E1CB0"/>
    <w:rsid w:val="008E203F"/>
    <w:rsid w:val="008E2481"/>
    <w:rsid w:val="008E2E51"/>
    <w:rsid w:val="008E338F"/>
    <w:rsid w:val="008E3AC8"/>
    <w:rsid w:val="008E3B98"/>
    <w:rsid w:val="008E3BAA"/>
    <w:rsid w:val="008E3DE1"/>
    <w:rsid w:val="008E3DF2"/>
    <w:rsid w:val="008E4D41"/>
    <w:rsid w:val="008E534B"/>
    <w:rsid w:val="008E5931"/>
    <w:rsid w:val="008E595A"/>
    <w:rsid w:val="008E5F57"/>
    <w:rsid w:val="008E61D4"/>
    <w:rsid w:val="008E6859"/>
    <w:rsid w:val="008E6EC9"/>
    <w:rsid w:val="008E6F51"/>
    <w:rsid w:val="008E7931"/>
    <w:rsid w:val="008E7FF7"/>
    <w:rsid w:val="008F0C16"/>
    <w:rsid w:val="008F1C6A"/>
    <w:rsid w:val="008F288A"/>
    <w:rsid w:val="008F3475"/>
    <w:rsid w:val="008F3E3B"/>
    <w:rsid w:val="008F3FC5"/>
    <w:rsid w:val="008F49D6"/>
    <w:rsid w:val="008F4AD7"/>
    <w:rsid w:val="008F4FFF"/>
    <w:rsid w:val="008F51DE"/>
    <w:rsid w:val="008F5284"/>
    <w:rsid w:val="008F5A95"/>
    <w:rsid w:val="008F6293"/>
    <w:rsid w:val="008F6AE1"/>
    <w:rsid w:val="008F6B4A"/>
    <w:rsid w:val="008F737C"/>
    <w:rsid w:val="008F75FE"/>
    <w:rsid w:val="008F7629"/>
    <w:rsid w:val="008F766D"/>
    <w:rsid w:val="008F7FB7"/>
    <w:rsid w:val="00901484"/>
    <w:rsid w:val="00902233"/>
    <w:rsid w:val="00902A5A"/>
    <w:rsid w:val="00902D17"/>
    <w:rsid w:val="009031BE"/>
    <w:rsid w:val="0090335E"/>
    <w:rsid w:val="009036DC"/>
    <w:rsid w:val="00903796"/>
    <w:rsid w:val="009039E5"/>
    <w:rsid w:val="00904CF1"/>
    <w:rsid w:val="00904E3C"/>
    <w:rsid w:val="00906695"/>
    <w:rsid w:val="00906845"/>
    <w:rsid w:val="0090739C"/>
    <w:rsid w:val="00910376"/>
    <w:rsid w:val="009105DB"/>
    <w:rsid w:val="00910825"/>
    <w:rsid w:val="00910E9A"/>
    <w:rsid w:val="00910EB1"/>
    <w:rsid w:val="00911244"/>
    <w:rsid w:val="0091153F"/>
    <w:rsid w:val="00911AF7"/>
    <w:rsid w:val="00911B9B"/>
    <w:rsid w:val="00911E6A"/>
    <w:rsid w:val="00911FC0"/>
    <w:rsid w:val="0091206F"/>
    <w:rsid w:val="00912270"/>
    <w:rsid w:val="009134C8"/>
    <w:rsid w:val="009139FC"/>
    <w:rsid w:val="0091407A"/>
    <w:rsid w:val="00915294"/>
    <w:rsid w:val="009153A8"/>
    <w:rsid w:val="0091663C"/>
    <w:rsid w:val="0091670E"/>
    <w:rsid w:val="00917516"/>
    <w:rsid w:val="00917B47"/>
    <w:rsid w:val="00917B98"/>
    <w:rsid w:val="009202D5"/>
    <w:rsid w:val="00920FC4"/>
    <w:rsid w:val="00921B4C"/>
    <w:rsid w:val="009220E0"/>
    <w:rsid w:val="00922277"/>
    <w:rsid w:val="00922CBC"/>
    <w:rsid w:val="00925FEA"/>
    <w:rsid w:val="009260D3"/>
    <w:rsid w:val="00926F2B"/>
    <w:rsid w:val="0092709A"/>
    <w:rsid w:val="009307BA"/>
    <w:rsid w:val="00930FD7"/>
    <w:rsid w:val="0093121C"/>
    <w:rsid w:val="00931597"/>
    <w:rsid w:val="0093322C"/>
    <w:rsid w:val="00933501"/>
    <w:rsid w:val="00934248"/>
    <w:rsid w:val="00934BB2"/>
    <w:rsid w:val="00935CC7"/>
    <w:rsid w:val="00936681"/>
    <w:rsid w:val="00940040"/>
    <w:rsid w:val="00940231"/>
    <w:rsid w:val="00940E09"/>
    <w:rsid w:val="0094190C"/>
    <w:rsid w:val="00941BC3"/>
    <w:rsid w:val="0094295C"/>
    <w:rsid w:val="00942BC8"/>
    <w:rsid w:val="0094358E"/>
    <w:rsid w:val="00943748"/>
    <w:rsid w:val="00943775"/>
    <w:rsid w:val="009449C2"/>
    <w:rsid w:val="009449ED"/>
    <w:rsid w:val="00944AC8"/>
    <w:rsid w:val="00946BF3"/>
    <w:rsid w:val="00947591"/>
    <w:rsid w:val="00947933"/>
    <w:rsid w:val="00950415"/>
    <w:rsid w:val="00951F95"/>
    <w:rsid w:val="0095233F"/>
    <w:rsid w:val="009523A2"/>
    <w:rsid w:val="00952419"/>
    <w:rsid w:val="00952BEF"/>
    <w:rsid w:val="00952DBE"/>
    <w:rsid w:val="00953278"/>
    <w:rsid w:val="00953B41"/>
    <w:rsid w:val="00955072"/>
    <w:rsid w:val="009554CC"/>
    <w:rsid w:val="00956E44"/>
    <w:rsid w:val="0095791F"/>
    <w:rsid w:val="00957D12"/>
    <w:rsid w:val="0096071A"/>
    <w:rsid w:val="00960F4F"/>
    <w:rsid w:val="009610C0"/>
    <w:rsid w:val="0096170C"/>
    <w:rsid w:val="00961A93"/>
    <w:rsid w:val="00961BD5"/>
    <w:rsid w:val="009635E4"/>
    <w:rsid w:val="00963B16"/>
    <w:rsid w:val="00964424"/>
    <w:rsid w:val="00964C1A"/>
    <w:rsid w:val="00964F39"/>
    <w:rsid w:val="00965243"/>
    <w:rsid w:val="00965331"/>
    <w:rsid w:val="00965A80"/>
    <w:rsid w:val="0096635B"/>
    <w:rsid w:val="00967CE7"/>
    <w:rsid w:val="00970094"/>
    <w:rsid w:val="00970B7C"/>
    <w:rsid w:val="00970BAB"/>
    <w:rsid w:val="00970F1F"/>
    <w:rsid w:val="00971588"/>
    <w:rsid w:val="0097196B"/>
    <w:rsid w:val="00971D04"/>
    <w:rsid w:val="0097281E"/>
    <w:rsid w:val="009731EA"/>
    <w:rsid w:val="009735A3"/>
    <w:rsid w:val="00973C16"/>
    <w:rsid w:val="0097427D"/>
    <w:rsid w:val="009749F8"/>
    <w:rsid w:val="00974A62"/>
    <w:rsid w:val="00974EDE"/>
    <w:rsid w:val="009759FE"/>
    <w:rsid w:val="00975B1C"/>
    <w:rsid w:val="00976009"/>
    <w:rsid w:val="00976474"/>
    <w:rsid w:val="00976DAD"/>
    <w:rsid w:val="00977FDF"/>
    <w:rsid w:val="009813CF"/>
    <w:rsid w:val="009815D6"/>
    <w:rsid w:val="00981643"/>
    <w:rsid w:val="0098259E"/>
    <w:rsid w:val="00983182"/>
    <w:rsid w:val="00983246"/>
    <w:rsid w:val="009836BA"/>
    <w:rsid w:val="009844C8"/>
    <w:rsid w:val="00984AF1"/>
    <w:rsid w:val="009853A2"/>
    <w:rsid w:val="00985867"/>
    <w:rsid w:val="00985914"/>
    <w:rsid w:val="00985929"/>
    <w:rsid w:val="00985C56"/>
    <w:rsid w:val="00985D67"/>
    <w:rsid w:val="00985F39"/>
    <w:rsid w:val="009862B4"/>
    <w:rsid w:val="009862D3"/>
    <w:rsid w:val="00986481"/>
    <w:rsid w:val="009868FA"/>
    <w:rsid w:val="00986C90"/>
    <w:rsid w:val="009871DD"/>
    <w:rsid w:val="00987F95"/>
    <w:rsid w:val="00990B98"/>
    <w:rsid w:val="00990C67"/>
    <w:rsid w:val="0099167E"/>
    <w:rsid w:val="00991B6E"/>
    <w:rsid w:val="0099205A"/>
    <w:rsid w:val="00992411"/>
    <w:rsid w:val="00992615"/>
    <w:rsid w:val="00992EF8"/>
    <w:rsid w:val="00993279"/>
    <w:rsid w:val="00993687"/>
    <w:rsid w:val="009939B6"/>
    <w:rsid w:val="00994861"/>
    <w:rsid w:val="00994D96"/>
    <w:rsid w:val="00994F88"/>
    <w:rsid w:val="009955CE"/>
    <w:rsid w:val="00996382"/>
    <w:rsid w:val="009971F1"/>
    <w:rsid w:val="009A03E9"/>
    <w:rsid w:val="009A0C1D"/>
    <w:rsid w:val="009A0F1F"/>
    <w:rsid w:val="009A1A89"/>
    <w:rsid w:val="009A282C"/>
    <w:rsid w:val="009A3A32"/>
    <w:rsid w:val="009A3B94"/>
    <w:rsid w:val="009A3C92"/>
    <w:rsid w:val="009A402E"/>
    <w:rsid w:val="009A41A3"/>
    <w:rsid w:val="009A4AE8"/>
    <w:rsid w:val="009A4AF5"/>
    <w:rsid w:val="009A77F1"/>
    <w:rsid w:val="009B03F3"/>
    <w:rsid w:val="009B0803"/>
    <w:rsid w:val="009B09CF"/>
    <w:rsid w:val="009B0FCB"/>
    <w:rsid w:val="009B1665"/>
    <w:rsid w:val="009B1993"/>
    <w:rsid w:val="009B1E27"/>
    <w:rsid w:val="009B2BC9"/>
    <w:rsid w:val="009B3159"/>
    <w:rsid w:val="009B3162"/>
    <w:rsid w:val="009B3A58"/>
    <w:rsid w:val="009B4320"/>
    <w:rsid w:val="009B46EB"/>
    <w:rsid w:val="009B4BA2"/>
    <w:rsid w:val="009B4CEC"/>
    <w:rsid w:val="009B50DE"/>
    <w:rsid w:val="009B5870"/>
    <w:rsid w:val="009B5CA1"/>
    <w:rsid w:val="009B6D66"/>
    <w:rsid w:val="009B7054"/>
    <w:rsid w:val="009B7EB6"/>
    <w:rsid w:val="009C1297"/>
    <w:rsid w:val="009C1333"/>
    <w:rsid w:val="009C14AA"/>
    <w:rsid w:val="009C18D4"/>
    <w:rsid w:val="009C2664"/>
    <w:rsid w:val="009C2789"/>
    <w:rsid w:val="009C2F8D"/>
    <w:rsid w:val="009C2FE8"/>
    <w:rsid w:val="009C32F0"/>
    <w:rsid w:val="009C37D3"/>
    <w:rsid w:val="009C3894"/>
    <w:rsid w:val="009C3A0B"/>
    <w:rsid w:val="009C3D9D"/>
    <w:rsid w:val="009C43AF"/>
    <w:rsid w:val="009C4832"/>
    <w:rsid w:val="009C5284"/>
    <w:rsid w:val="009C6041"/>
    <w:rsid w:val="009C6726"/>
    <w:rsid w:val="009C696B"/>
    <w:rsid w:val="009D0CB6"/>
    <w:rsid w:val="009D0D0C"/>
    <w:rsid w:val="009D0DAA"/>
    <w:rsid w:val="009D1438"/>
    <w:rsid w:val="009D157E"/>
    <w:rsid w:val="009D1DE2"/>
    <w:rsid w:val="009D2CF2"/>
    <w:rsid w:val="009D3115"/>
    <w:rsid w:val="009D41BA"/>
    <w:rsid w:val="009D4828"/>
    <w:rsid w:val="009D54F2"/>
    <w:rsid w:val="009D6EE1"/>
    <w:rsid w:val="009E0F31"/>
    <w:rsid w:val="009E0F70"/>
    <w:rsid w:val="009E10AD"/>
    <w:rsid w:val="009E13F7"/>
    <w:rsid w:val="009E181B"/>
    <w:rsid w:val="009E1DB1"/>
    <w:rsid w:val="009E489E"/>
    <w:rsid w:val="009E4BC1"/>
    <w:rsid w:val="009E5F13"/>
    <w:rsid w:val="009E5F76"/>
    <w:rsid w:val="009E620F"/>
    <w:rsid w:val="009E6609"/>
    <w:rsid w:val="009E6C14"/>
    <w:rsid w:val="009E7050"/>
    <w:rsid w:val="009E7B26"/>
    <w:rsid w:val="009E7C2C"/>
    <w:rsid w:val="009F00D2"/>
    <w:rsid w:val="009F073F"/>
    <w:rsid w:val="009F1293"/>
    <w:rsid w:val="009F1F34"/>
    <w:rsid w:val="009F2079"/>
    <w:rsid w:val="009F34B4"/>
    <w:rsid w:val="009F3CC1"/>
    <w:rsid w:val="009F3D62"/>
    <w:rsid w:val="009F5644"/>
    <w:rsid w:val="009F576D"/>
    <w:rsid w:val="009F6934"/>
    <w:rsid w:val="009F6AD2"/>
    <w:rsid w:val="009F7476"/>
    <w:rsid w:val="009F7A8D"/>
    <w:rsid w:val="009F7CEF"/>
    <w:rsid w:val="00A00477"/>
    <w:rsid w:val="00A0070B"/>
    <w:rsid w:val="00A009D0"/>
    <w:rsid w:val="00A017D5"/>
    <w:rsid w:val="00A022C6"/>
    <w:rsid w:val="00A0285F"/>
    <w:rsid w:val="00A02B84"/>
    <w:rsid w:val="00A02C4F"/>
    <w:rsid w:val="00A03652"/>
    <w:rsid w:val="00A03C00"/>
    <w:rsid w:val="00A048F2"/>
    <w:rsid w:val="00A04908"/>
    <w:rsid w:val="00A04A93"/>
    <w:rsid w:val="00A0602A"/>
    <w:rsid w:val="00A07FB5"/>
    <w:rsid w:val="00A106DD"/>
    <w:rsid w:val="00A106E4"/>
    <w:rsid w:val="00A10D00"/>
    <w:rsid w:val="00A10E0C"/>
    <w:rsid w:val="00A1135D"/>
    <w:rsid w:val="00A1142B"/>
    <w:rsid w:val="00A1225E"/>
    <w:rsid w:val="00A12E0A"/>
    <w:rsid w:val="00A135E7"/>
    <w:rsid w:val="00A136C7"/>
    <w:rsid w:val="00A137DF"/>
    <w:rsid w:val="00A138D3"/>
    <w:rsid w:val="00A146B4"/>
    <w:rsid w:val="00A14AB9"/>
    <w:rsid w:val="00A156BD"/>
    <w:rsid w:val="00A156C2"/>
    <w:rsid w:val="00A15947"/>
    <w:rsid w:val="00A15AF3"/>
    <w:rsid w:val="00A16628"/>
    <w:rsid w:val="00A17457"/>
    <w:rsid w:val="00A20984"/>
    <w:rsid w:val="00A216D2"/>
    <w:rsid w:val="00A216D7"/>
    <w:rsid w:val="00A236E3"/>
    <w:rsid w:val="00A2480A"/>
    <w:rsid w:val="00A2481A"/>
    <w:rsid w:val="00A27BB1"/>
    <w:rsid w:val="00A27D2B"/>
    <w:rsid w:val="00A27D36"/>
    <w:rsid w:val="00A30171"/>
    <w:rsid w:val="00A30412"/>
    <w:rsid w:val="00A30424"/>
    <w:rsid w:val="00A312C8"/>
    <w:rsid w:val="00A315C0"/>
    <w:rsid w:val="00A31802"/>
    <w:rsid w:val="00A31F05"/>
    <w:rsid w:val="00A32CED"/>
    <w:rsid w:val="00A32D76"/>
    <w:rsid w:val="00A3382A"/>
    <w:rsid w:val="00A33ABA"/>
    <w:rsid w:val="00A34589"/>
    <w:rsid w:val="00A3665B"/>
    <w:rsid w:val="00A370C0"/>
    <w:rsid w:val="00A37859"/>
    <w:rsid w:val="00A401D4"/>
    <w:rsid w:val="00A40314"/>
    <w:rsid w:val="00A40513"/>
    <w:rsid w:val="00A4095A"/>
    <w:rsid w:val="00A40D32"/>
    <w:rsid w:val="00A41314"/>
    <w:rsid w:val="00A41829"/>
    <w:rsid w:val="00A41C14"/>
    <w:rsid w:val="00A41D11"/>
    <w:rsid w:val="00A425E8"/>
    <w:rsid w:val="00A43173"/>
    <w:rsid w:val="00A436D2"/>
    <w:rsid w:val="00A44395"/>
    <w:rsid w:val="00A444C9"/>
    <w:rsid w:val="00A44753"/>
    <w:rsid w:val="00A455E0"/>
    <w:rsid w:val="00A46BA6"/>
    <w:rsid w:val="00A46E0C"/>
    <w:rsid w:val="00A50899"/>
    <w:rsid w:val="00A50951"/>
    <w:rsid w:val="00A5095B"/>
    <w:rsid w:val="00A535E7"/>
    <w:rsid w:val="00A53614"/>
    <w:rsid w:val="00A53C3F"/>
    <w:rsid w:val="00A53D8A"/>
    <w:rsid w:val="00A546C0"/>
    <w:rsid w:val="00A54B76"/>
    <w:rsid w:val="00A54BA0"/>
    <w:rsid w:val="00A55392"/>
    <w:rsid w:val="00A5558A"/>
    <w:rsid w:val="00A55D75"/>
    <w:rsid w:val="00A563B7"/>
    <w:rsid w:val="00A565D8"/>
    <w:rsid w:val="00A56AD7"/>
    <w:rsid w:val="00A57048"/>
    <w:rsid w:val="00A5709C"/>
    <w:rsid w:val="00A575FF"/>
    <w:rsid w:val="00A576FF"/>
    <w:rsid w:val="00A5789B"/>
    <w:rsid w:val="00A60590"/>
    <w:rsid w:val="00A606C1"/>
    <w:rsid w:val="00A60C3A"/>
    <w:rsid w:val="00A60F17"/>
    <w:rsid w:val="00A61854"/>
    <w:rsid w:val="00A61D25"/>
    <w:rsid w:val="00A62436"/>
    <w:rsid w:val="00A636AC"/>
    <w:rsid w:val="00A63B14"/>
    <w:rsid w:val="00A64795"/>
    <w:rsid w:val="00A659E5"/>
    <w:rsid w:val="00A659F5"/>
    <w:rsid w:val="00A66869"/>
    <w:rsid w:val="00A6781E"/>
    <w:rsid w:val="00A70484"/>
    <w:rsid w:val="00A70CCF"/>
    <w:rsid w:val="00A71819"/>
    <w:rsid w:val="00A71DDA"/>
    <w:rsid w:val="00A72956"/>
    <w:rsid w:val="00A72E39"/>
    <w:rsid w:val="00A73424"/>
    <w:rsid w:val="00A7352C"/>
    <w:rsid w:val="00A7366F"/>
    <w:rsid w:val="00A73E2A"/>
    <w:rsid w:val="00A74144"/>
    <w:rsid w:val="00A74A65"/>
    <w:rsid w:val="00A753A4"/>
    <w:rsid w:val="00A755A3"/>
    <w:rsid w:val="00A75A78"/>
    <w:rsid w:val="00A76445"/>
    <w:rsid w:val="00A76A51"/>
    <w:rsid w:val="00A76E2B"/>
    <w:rsid w:val="00A77286"/>
    <w:rsid w:val="00A777BF"/>
    <w:rsid w:val="00A81A21"/>
    <w:rsid w:val="00A81CD0"/>
    <w:rsid w:val="00A81CEA"/>
    <w:rsid w:val="00A825E0"/>
    <w:rsid w:val="00A82933"/>
    <w:rsid w:val="00A8529C"/>
    <w:rsid w:val="00A857C7"/>
    <w:rsid w:val="00A85E04"/>
    <w:rsid w:val="00A86384"/>
    <w:rsid w:val="00A8678F"/>
    <w:rsid w:val="00A87619"/>
    <w:rsid w:val="00A87FDE"/>
    <w:rsid w:val="00A91665"/>
    <w:rsid w:val="00A9182B"/>
    <w:rsid w:val="00A929B8"/>
    <w:rsid w:val="00A92C02"/>
    <w:rsid w:val="00A93027"/>
    <w:rsid w:val="00A934E5"/>
    <w:rsid w:val="00A93971"/>
    <w:rsid w:val="00A93A3E"/>
    <w:rsid w:val="00A93E33"/>
    <w:rsid w:val="00A94810"/>
    <w:rsid w:val="00A967B3"/>
    <w:rsid w:val="00A969CE"/>
    <w:rsid w:val="00A979D8"/>
    <w:rsid w:val="00AA017D"/>
    <w:rsid w:val="00AA02B0"/>
    <w:rsid w:val="00AA0CA0"/>
    <w:rsid w:val="00AA0EAA"/>
    <w:rsid w:val="00AA13AD"/>
    <w:rsid w:val="00AA154E"/>
    <w:rsid w:val="00AA18B1"/>
    <w:rsid w:val="00AA2335"/>
    <w:rsid w:val="00AA2914"/>
    <w:rsid w:val="00AA367E"/>
    <w:rsid w:val="00AA404F"/>
    <w:rsid w:val="00AA45EB"/>
    <w:rsid w:val="00AA5E03"/>
    <w:rsid w:val="00AA61D2"/>
    <w:rsid w:val="00AA6DC5"/>
    <w:rsid w:val="00AA6FDF"/>
    <w:rsid w:val="00AA7098"/>
    <w:rsid w:val="00AA7B4F"/>
    <w:rsid w:val="00AB0342"/>
    <w:rsid w:val="00AB0736"/>
    <w:rsid w:val="00AB1B1B"/>
    <w:rsid w:val="00AB1C8B"/>
    <w:rsid w:val="00AB2245"/>
    <w:rsid w:val="00AB28F2"/>
    <w:rsid w:val="00AB38EA"/>
    <w:rsid w:val="00AB390A"/>
    <w:rsid w:val="00AB4EEA"/>
    <w:rsid w:val="00AB5EC7"/>
    <w:rsid w:val="00AB6100"/>
    <w:rsid w:val="00AB6253"/>
    <w:rsid w:val="00AB6537"/>
    <w:rsid w:val="00AB7852"/>
    <w:rsid w:val="00AB7E32"/>
    <w:rsid w:val="00AC0C19"/>
    <w:rsid w:val="00AC116B"/>
    <w:rsid w:val="00AC121B"/>
    <w:rsid w:val="00AC1488"/>
    <w:rsid w:val="00AC2853"/>
    <w:rsid w:val="00AC30D4"/>
    <w:rsid w:val="00AC384B"/>
    <w:rsid w:val="00AC44B1"/>
    <w:rsid w:val="00AC48C8"/>
    <w:rsid w:val="00AC571F"/>
    <w:rsid w:val="00AC5C41"/>
    <w:rsid w:val="00AC5F8E"/>
    <w:rsid w:val="00AC6430"/>
    <w:rsid w:val="00AC66A3"/>
    <w:rsid w:val="00AC7410"/>
    <w:rsid w:val="00AC7B95"/>
    <w:rsid w:val="00AD01AD"/>
    <w:rsid w:val="00AD098D"/>
    <w:rsid w:val="00AD12C8"/>
    <w:rsid w:val="00AD2209"/>
    <w:rsid w:val="00AD29DF"/>
    <w:rsid w:val="00AD473F"/>
    <w:rsid w:val="00AD577C"/>
    <w:rsid w:val="00AD59B2"/>
    <w:rsid w:val="00AD60D6"/>
    <w:rsid w:val="00AD6A25"/>
    <w:rsid w:val="00AD7046"/>
    <w:rsid w:val="00AD7708"/>
    <w:rsid w:val="00AD7B59"/>
    <w:rsid w:val="00AE01BE"/>
    <w:rsid w:val="00AE11F5"/>
    <w:rsid w:val="00AE1381"/>
    <w:rsid w:val="00AE339D"/>
    <w:rsid w:val="00AE3C86"/>
    <w:rsid w:val="00AE429D"/>
    <w:rsid w:val="00AE4580"/>
    <w:rsid w:val="00AE4B4F"/>
    <w:rsid w:val="00AE4F8D"/>
    <w:rsid w:val="00AE532F"/>
    <w:rsid w:val="00AE5BE8"/>
    <w:rsid w:val="00AE6351"/>
    <w:rsid w:val="00AE6CD9"/>
    <w:rsid w:val="00AE723D"/>
    <w:rsid w:val="00AE74B7"/>
    <w:rsid w:val="00AE7D45"/>
    <w:rsid w:val="00AF017C"/>
    <w:rsid w:val="00AF02F2"/>
    <w:rsid w:val="00AF034E"/>
    <w:rsid w:val="00AF036A"/>
    <w:rsid w:val="00AF1211"/>
    <w:rsid w:val="00AF12E5"/>
    <w:rsid w:val="00AF1787"/>
    <w:rsid w:val="00AF3374"/>
    <w:rsid w:val="00AF4282"/>
    <w:rsid w:val="00AF5239"/>
    <w:rsid w:val="00AF53D4"/>
    <w:rsid w:val="00AF5BF7"/>
    <w:rsid w:val="00AF600B"/>
    <w:rsid w:val="00AF6C0E"/>
    <w:rsid w:val="00AF6E24"/>
    <w:rsid w:val="00AF7B24"/>
    <w:rsid w:val="00B011C3"/>
    <w:rsid w:val="00B02199"/>
    <w:rsid w:val="00B04173"/>
    <w:rsid w:val="00B04361"/>
    <w:rsid w:val="00B04735"/>
    <w:rsid w:val="00B047CE"/>
    <w:rsid w:val="00B058E7"/>
    <w:rsid w:val="00B05960"/>
    <w:rsid w:val="00B0615B"/>
    <w:rsid w:val="00B07F1F"/>
    <w:rsid w:val="00B10836"/>
    <w:rsid w:val="00B10A09"/>
    <w:rsid w:val="00B10DC2"/>
    <w:rsid w:val="00B11466"/>
    <w:rsid w:val="00B11704"/>
    <w:rsid w:val="00B13939"/>
    <w:rsid w:val="00B14430"/>
    <w:rsid w:val="00B15C0D"/>
    <w:rsid w:val="00B16A0C"/>
    <w:rsid w:val="00B16F11"/>
    <w:rsid w:val="00B175AA"/>
    <w:rsid w:val="00B177DC"/>
    <w:rsid w:val="00B210AB"/>
    <w:rsid w:val="00B213F4"/>
    <w:rsid w:val="00B2196F"/>
    <w:rsid w:val="00B221F0"/>
    <w:rsid w:val="00B22B39"/>
    <w:rsid w:val="00B23A33"/>
    <w:rsid w:val="00B23C7B"/>
    <w:rsid w:val="00B23F3D"/>
    <w:rsid w:val="00B24210"/>
    <w:rsid w:val="00B24872"/>
    <w:rsid w:val="00B249C6"/>
    <w:rsid w:val="00B24F36"/>
    <w:rsid w:val="00B25742"/>
    <w:rsid w:val="00B26204"/>
    <w:rsid w:val="00B26D0B"/>
    <w:rsid w:val="00B26E53"/>
    <w:rsid w:val="00B26EB2"/>
    <w:rsid w:val="00B27122"/>
    <w:rsid w:val="00B30032"/>
    <w:rsid w:val="00B3004E"/>
    <w:rsid w:val="00B30C8A"/>
    <w:rsid w:val="00B311B0"/>
    <w:rsid w:val="00B3280D"/>
    <w:rsid w:val="00B32E92"/>
    <w:rsid w:val="00B334D7"/>
    <w:rsid w:val="00B337FE"/>
    <w:rsid w:val="00B33843"/>
    <w:rsid w:val="00B3480F"/>
    <w:rsid w:val="00B34C4E"/>
    <w:rsid w:val="00B34DAE"/>
    <w:rsid w:val="00B350C3"/>
    <w:rsid w:val="00B357C5"/>
    <w:rsid w:val="00B3670C"/>
    <w:rsid w:val="00B36BFB"/>
    <w:rsid w:val="00B36E5D"/>
    <w:rsid w:val="00B372EA"/>
    <w:rsid w:val="00B40951"/>
    <w:rsid w:val="00B409A6"/>
    <w:rsid w:val="00B40D5B"/>
    <w:rsid w:val="00B41620"/>
    <w:rsid w:val="00B4229C"/>
    <w:rsid w:val="00B42A8B"/>
    <w:rsid w:val="00B4319A"/>
    <w:rsid w:val="00B4332E"/>
    <w:rsid w:val="00B4523F"/>
    <w:rsid w:val="00B452A0"/>
    <w:rsid w:val="00B45572"/>
    <w:rsid w:val="00B45A59"/>
    <w:rsid w:val="00B46C61"/>
    <w:rsid w:val="00B475E4"/>
    <w:rsid w:val="00B479E6"/>
    <w:rsid w:val="00B47B67"/>
    <w:rsid w:val="00B512E0"/>
    <w:rsid w:val="00B5147C"/>
    <w:rsid w:val="00B51761"/>
    <w:rsid w:val="00B51BA1"/>
    <w:rsid w:val="00B51EAF"/>
    <w:rsid w:val="00B52516"/>
    <w:rsid w:val="00B52ABD"/>
    <w:rsid w:val="00B532C3"/>
    <w:rsid w:val="00B5382B"/>
    <w:rsid w:val="00B53BFD"/>
    <w:rsid w:val="00B53F3E"/>
    <w:rsid w:val="00B54277"/>
    <w:rsid w:val="00B54B10"/>
    <w:rsid w:val="00B54C91"/>
    <w:rsid w:val="00B558F4"/>
    <w:rsid w:val="00B6107C"/>
    <w:rsid w:val="00B610A2"/>
    <w:rsid w:val="00B61CDA"/>
    <w:rsid w:val="00B62021"/>
    <w:rsid w:val="00B6274F"/>
    <w:rsid w:val="00B63A27"/>
    <w:rsid w:val="00B640A5"/>
    <w:rsid w:val="00B64124"/>
    <w:rsid w:val="00B64B12"/>
    <w:rsid w:val="00B64E1D"/>
    <w:rsid w:val="00B65650"/>
    <w:rsid w:val="00B65A90"/>
    <w:rsid w:val="00B66530"/>
    <w:rsid w:val="00B66C09"/>
    <w:rsid w:val="00B66C19"/>
    <w:rsid w:val="00B70EF3"/>
    <w:rsid w:val="00B70F5A"/>
    <w:rsid w:val="00B72C6D"/>
    <w:rsid w:val="00B72E14"/>
    <w:rsid w:val="00B7317C"/>
    <w:rsid w:val="00B7467D"/>
    <w:rsid w:val="00B746DA"/>
    <w:rsid w:val="00B74AEE"/>
    <w:rsid w:val="00B74C76"/>
    <w:rsid w:val="00B74ED2"/>
    <w:rsid w:val="00B769E7"/>
    <w:rsid w:val="00B76F08"/>
    <w:rsid w:val="00B7776B"/>
    <w:rsid w:val="00B77910"/>
    <w:rsid w:val="00B801C8"/>
    <w:rsid w:val="00B806F5"/>
    <w:rsid w:val="00B811DC"/>
    <w:rsid w:val="00B81BCB"/>
    <w:rsid w:val="00B81ECE"/>
    <w:rsid w:val="00B822AA"/>
    <w:rsid w:val="00B831B7"/>
    <w:rsid w:val="00B83D25"/>
    <w:rsid w:val="00B83E14"/>
    <w:rsid w:val="00B841FA"/>
    <w:rsid w:val="00B842D1"/>
    <w:rsid w:val="00B84343"/>
    <w:rsid w:val="00B85149"/>
    <w:rsid w:val="00B87990"/>
    <w:rsid w:val="00B87A67"/>
    <w:rsid w:val="00B87D43"/>
    <w:rsid w:val="00B914BA"/>
    <w:rsid w:val="00B93512"/>
    <w:rsid w:val="00B93758"/>
    <w:rsid w:val="00B93E10"/>
    <w:rsid w:val="00B9470C"/>
    <w:rsid w:val="00B950AF"/>
    <w:rsid w:val="00B95570"/>
    <w:rsid w:val="00B95594"/>
    <w:rsid w:val="00B964BD"/>
    <w:rsid w:val="00B974D7"/>
    <w:rsid w:val="00B97EEF"/>
    <w:rsid w:val="00BA00E3"/>
    <w:rsid w:val="00BA0758"/>
    <w:rsid w:val="00BA07DB"/>
    <w:rsid w:val="00BA0930"/>
    <w:rsid w:val="00BA2160"/>
    <w:rsid w:val="00BA2336"/>
    <w:rsid w:val="00BA313A"/>
    <w:rsid w:val="00BA3547"/>
    <w:rsid w:val="00BA3650"/>
    <w:rsid w:val="00BA3A66"/>
    <w:rsid w:val="00BA45E4"/>
    <w:rsid w:val="00BA47EF"/>
    <w:rsid w:val="00BA4898"/>
    <w:rsid w:val="00BA501D"/>
    <w:rsid w:val="00BA5172"/>
    <w:rsid w:val="00BA5807"/>
    <w:rsid w:val="00BA6348"/>
    <w:rsid w:val="00BA7EF0"/>
    <w:rsid w:val="00BB007C"/>
    <w:rsid w:val="00BB03B2"/>
    <w:rsid w:val="00BB0AB0"/>
    <w:rsid w:val="00BB1FA3"/>
    <w:rsid w:val="00BB2130"/>
    <w:rsid w:val="00BB3636"/>
    <w:rsid w:val="00BB3D2A"/>
    <w:rsid w:val="00BB3DFF"/>
    <w:rsid w:val="00BB5449"/>
    <w:rsid w:val="00BB6362"/>
    <w:rsid w:val="00BB6BFC"/>
    <w:rsid w:val="00BB7487"/>
    <w:rsid w:val="00BB7566"/>
    <w:rsid w:val="00BB7740"/>
    <w:rsid w:val="00BB7849"/>
    <w:rsid w:val="00BB7939"/>
    <w:rsid w:val="00BC0106"/>
    <w:rsid w:val="00BC02C7"/>
    <w:rsid w:val="00BC0433"/>
    <w:rsid w:val="00BC04FB"/>
    <w:rsid w:val="00BC08BC"/>
    <w:rsid w:val="00BC0B9D"/>
    <w:rsid w:val="00BC22C2"/>
    <w:rsid w:val="00BC22D0"/>
    <w:rsid w:val="00BC2D7C"/>
    <w:rsid w:val="00BC3260"/>
    <w:rsid w:val="00BC3E4D"/>
    <w:rsid w:val="00BC5312"/>
    <w:rsid w:val="00BC5493"/>
    <w:rsid w:val="00BC58CC"/>
    <w:rsid w:val="00BC5926"/>
    <w:rsid w:val="00BC5D95"/>
    <w:rsid w:val="00BC6EF6"/>
    <w:rsid w:val="00BC7B8F"/>
    <w:rsid w:val="00BC7CA7"/>
    <w:rsid w:val="00BD043A"/>
    <w:rsid w:val="00BD0D16"/>
    <w:rsid w:val="00BD196C"/>
    <w:rsid w:val="00BD233C"/>
    <w:rsid w:val="00BD2623"/>
    <w:rsid w:val="00BD2755"/>
    <w:rsid w:val="00BD30E5"/>
    <w:rsid w:val="00BD352E"/>
    <w:rsid w:val="00BD40E8"/>
    <w:rsid w:val="00BD591E"/>
    <w:rsid w:val="00BD6884"/>
    <w:rsid w:val="00BD7A95"/>
    <w:rsid w:val="00BE03B7"/>
    <w:rsid w:val="00BE0BE2"/>
    <w:rsid w:val="00BE150A"/>
    <w:rsid w:val="00BE16F2"/>
    <w:rsid w:val="00BE20BE"/>
    <w:rsid w:val="00BE28DF"/>
    <w:rsid w:val="00BE2DE1"/>
    <w:rsid w:val="00BE3662"/>
    <w:rsid w:val="00BE4016"/>
    <w:rsid w:val="00BE4D97"/>
    <w:rsid w:val="00BE5577"/>
    <w:rsid w:val="00BE5EE9"/>
    <w:rsid w:val="00BE60C5"/>
    <w:rsid w:val="00BE618E"/>
    <w:rsid w:val="00BE68BF"/>
    <w:rsid w:val="00BE6C6F"/>
    <w:rsid w:val="00BE7677"/>
    <w:rsid w:val="00BE77B8"/>
    <w:rsid w:val="00BE7AAC"/>
    <w:rsid w:val="00BE7D51"/>
    <w:rsid w:val="00BE7F22"/>
    <w:rsid w:val="00BF0FC6"/>
    <w:rsid w:val="00BF10CC"/>
    <w:rsid w:val="00BF14CF"/>
    <w:rsid w:val="00BF27C6"/>
    <w:rsid w:val="00BF2E09"/>
    <w:rsid w:val="00BF3B64"/>
    <w:rsid w:val="00BF49F2"/>
    <w:rsid w:val="00BF4F77"/>
    <w:rsid w:val="00BF52BE"/>
    <w:rsid w:val="00BF58AA"/>
    <w:rsid w:val="00BF5AC0"/>
    <w:rsid w:val="00BF6384"/>
    <w:rsid w:val="00BF66F1"/>
    <w:rsid w:val="00BF6EB7"/>
    <w:rsid w:val="00BF7A8D"/>
    <w:rsid w:val="00C01C8D"/>
    <w:rsid w:val="00C0206B"/>
    <w:rsid w:val="00C021D8"/>
    <w:rsid w:val="00C026B5"/>
    <w:rsid w:val="00C028B0"/>
    <w:rsid w:val="00C02B60"/>
    <w:rsid w:val="00C0367C"/>
    <w:rsid w:val="00C03B44"/>
    <w:rsid w:val="00C0402E"/>
    <w:rsid w:val="00C040C5"/>
    <w:rsid w:val="00C044E0"/>
    <w:rsid w:val="00C045AC"/>
    <w:rsid w:val="00C04A59"/>
    <w:rsid w:val="00C052E0"/>
    <w:rsid w:val="00C065F8"/>
    <w:rsid w:val="00C070D9"/>
    <w:rsid w:val="00C071AA"/>
    <w:rsid w:val="00C0725E"/>
    <w:rsid w:val="00C074C7"/>
    <w:rsid w:val="00C10480"/>
    <w:rsid w:val="00C109C3"/>
    <w:rsid w:val="00C1145E"/>
    <w:rsid w:val="00C12463"/>
    <w:rsid w:val="00C12758"/>
    <w:rsid w:val="00C12A2A"/>
    <w:rsid w:val="00C1316E"/>
    <w:rsid w:val="00C13503"/>
    <w:rsid w:val="00C1497C"/>
    <w:rsid w:val="00C14AD4"/>
    <w:rsid w:val="00C14ED1"/>
    <w:rsid w:val="00C15511"/>
    <w:rsid w:val="00C168BD"/>
    <w:rsid w:val="00C16944"/>
    <w:rsid w:val="00C17057"/>
    <w:rsid w:val="00C174A0"/>
    <w:rsid w:val="00C17A3C"/>
    <w:rsid w:val="00C17B06"/>
    <w:rsid w:val="00C17C8C"/>
    <w:rsid w:val="00C17D37"/>
    <w:rsid w:val="00C20057"/>
    <w:rsid w:val="00C20766"/>
    <w:rsid w:val="00C20885"/>
    <w:rsid w:val="00C20C97"/>
    <w:rsid w:val="00C21951"/>
    <w:rsid w:val="00C2205E"/>
    <w:rsid w:val="00C2291C"/>
    <w:rsid w:val="00C22C02"/>
    <w:rsid w:val="00C24A57"/>
    <w:rsid w:val="00C24AEF"/>
    <w:rsid w:val="00C24E72"/>
    <w:rsid w:val="00C24FBD"/>
    <w:rsid w:val="00C25369"/>
    <w:rsid w:val="00C259CA"/>
    <w:rsid w:val="00C25A5A"/>
    <w:rsid w:val="00C267F9"/>
    <w:rsid w:val="00C27851"/>
    <w:rsid w:val="00C27C58"/>
    <w:rsid w:val="00C27E74"/>
    <w:rsid w:val="00C3020A"/>
    <w:rsid w:val="00C311B4"/>
    <w:rsid w:val="00C31666"/>
    <w:rsid w:val="00C324CB"/>
    <w:rsid w:val="00C324E1"/>
    <w:rsid w:val="00C32512"/>
    <w:rsid w:val="00C32E2B"/>
    <w:rsid w:val="00C330B0"/>
    <w:rsid w:val="00C3311D"/>
    <w:rsid w:val="00C33129"/>
    <w:rsid w:val="00C33DB7"/>
    <w:rsid w:val="00C357F0"/>
    <w:rsid w:val="00C365AA"/>
    <w:rsid w:val="00C36ADE"/>
    <w:rsid w:val="00C36E2A"/>
    <w:rsid w:val="00C379B2"/>
    <w:rsid w:val="00C41591"/>
    <w:rsid w:val="00C41CB0"/>
    <w:rsid w:val="00C42273"/>
    <w:rsid w:val="00C422F4"/>
    <w:rsid w:val="00C42589"/>
    <w:rsid w:val="00C428D5"/>
    <w:rsid w:val="00C42A9B"/>
    <w:rsid w:val="00C42D19"/>
    <w:rsid w:val="00C42D38"/>
    <w:rsid w:val="00C43449"/>
    <w:rsid w:val="00C43A7C"/>
    <w:rsid w:val="00C43F2A"/>
    <w:rsid w:val="00C44432"/>
    <w:rsid w:val="00C44499"/>
    <w:rsid w:val="00C44DE3"/>
    <w:rsid w:val="00C45160"/>
    <w:rsid w:val="00C458AA"/>
    <w:rsid w:val="00C45ADF"/>
    <w:rsid w:val="00C46556"/>
    <w:rsid w:val="00C4711F"/>
    <w:rsid w:val="00C47284"/>
    <w:rsid w:val="00C4753E"/>
    <w:rsid w:val="00C47656"/>
    <w:rsid w:val="00C47A2B"/>
    <w:rsid w:val="00C47A5D"/>
    <w:rsid w:val="00C47DD5"/>
    <w:rsid w:val="00C500E1"/>
    <w:rsid w:val="00C5049B"/>
    <w:rsid w:val="00C50559"/>
    <w:rsid w:val="00C5148E"/>
    <w:rsid w:val="00C52200"/>
    <w:rsid w:val="00C530E4"/>
    <w:rsid w:val="00C53182"/>
    <w:rsid w:val="00C54766"/>
    <w:rsid w:val="00C55299"/>
    <w:rsid w:val="00C557C7"/>
    <w:rsid w:val="00C5697A"/>
    <w:rsid w:val="00C56F02"/>
    <w:rsid w:val="00C57843"/>
    <w:rsid w:val="00C607DD"/>
    <w:rsid w:val="00C60BFD"/>
    <w:rsid w:val="00C60D37"/>
    <w:rsid w:val="00C60DD1"/>
    <w:rsid w:val="00C616FA"/>
    <w:rsid w:val="00C61BC4"/>
    <w:rsid w:val="00C61FB2"/>
    <w:rsid w:val="00C62121"/>
    <w:rsid w:val="00C626D9"/>
    <w:rsid w:val="00C62FFF"/>
    <w:rsid w:val="00C6307A"/>
    <w:rsid w:val="00C632BB"/>
    <w:rsid w:val="00C6340F"/>
    <w:rsid w:val="00C63944"/>
    <w:rsid w:val="00C63C16"/>
    <w:rsid w:val="00C63DB7"/>
    <w:rsid w:val="00C63DE3"/>
    <w:rsid w:val="00C6493F"/>
    <w:rsid w:val="00C649D7"/>
    <w:rsid w:val="00C64A5A"/>
    <w:rsid w:val="00C64F08"/>
    <w:rsid w:val="00C65335"/>
    <w:rsid w:val="00C65D87"/>
    <w:rsid w:val="00C66DE8"/>
    <w:rsid w:val="00C678B1"/>
    <w:rsid w:val="00C7030D"/>
    <w:rsid w:val="00C70D6B"/>
    <w:rsid w:val="00C70DA0"/>
    <w:rsid w:val="00C71001"/>
    <w:rsid w:val="00C71118"/>
    <w:rsid w:val="00C73211"/>
    <w:rsid w:val="00C741B8"/>
    <w:rsid w:val="00C744F7"/>
    <w:rsid w:val="00C74CC3"/>
    <w:rsid w:val="00C74F20"/>
    <w:rsid w:val="00C75732"/>
    <w:rsid w:val="00C7673D"/>
    <w:rsid w:val="00C76E52"/>
    <w:rsid w:val="00C773BB"/>
    <w:rsid w:val="00C8198E"/>
    <w:rsid w:val="00C819C3"/>
    <w:rsid w:val="00C81B04"/>
    <w:rsid w:val="00C8235B"/>
    <w:rsid w:val="00C82508"/>
    <w:rsid w:val="00C8292A"/>
    <w:rsid w:val="00C833B0"/>
    <w:rsid w:val="00C83889"/>
    <w:rsid w:val="00C83BCE"/>
    <w:rsid w:val="00C83BE5"/>
    <w:rsid w:val="00C83CA8"/>
    <w:rsid w:val="00C850DC"/>
    <w:rsid w:val="00C860FB"/>
    <w:rsid w:val="00C8634D"/>
    <w:rsid w:val="00C87010"/>
    <w:rsid w:val="00C876AD"/>
    <w:rsid w:val="00C87D1D"/>
    <w:rsid w:val="00C90C3E"/>
    <w:rsid w:val="00C913DA"/>
    <w:rsid w:val="00C91494"/>
    <w:rsid w:val="00C91DB5"/>
    <w:rsid w:val="00C9238D"/>
    <w:rsid w:val="00C92649"/>
    <w:rsid w:val="00C92D48"/>
    <w:rsid w:val="00C930A3"/>
    <w:rsid w:val="00C9332F"/>
    <w:rsid w:val="00C936AC"/>
    <w:rsid w:val="00C9385D"/>
    <w:rsid w:val="00C93E1F"/>
    <w:rsid w:val="00C94087"/>
    <w:rsid w:val="00C944C3"/>
    <w:rsid w:val="00C952D4"/>
    <w:rsid w:val="00C952E3"/>
    <w:rsid w:val="00C954B6"/>
    <w:rsid w:val="00C9625A"/>
    <w:rsid w:val="00C96265"/>
    <w:rsid w:val="00C9647B"/>
    <w:rsid w:val="00C96E24"/>
    <w:rsid w:val="00C9741F"/>
    <w:rsid w:val="00C97797"/>
    <w:rsid w:val="00C97DB4"/>
    <w:rsid w:val="00C97E3D"/>
    <w:rsid w:val="00CA0176"/>
    <w:rsid w:val="00CA05B3"/>
    <w:rsid w:val="00CA0BA8"/>
    <w:rsid w:val="00CA0C4E"/>
    <w:rsid w:val="00CA1415"/>
    <w:rsid w:val="00CA1B33"/>
    <w:rsid w:val="00CA2765"/>
    <w:rsid w:val="00CA309B"/>
    <w:rsid w:val="00CA3CB0"/>
    <w:rsid w:val="00CA428F"/>
    <w:rsid w:val="00CA44F7"/>
    <w:rsid w:val="00CA4ACF"/>
    <w:rsid w:val="00CA5968"/>
    <w:rsid w:val="00CA5A35"/>
    <w:rsid w:val="00CA66AD"/>
    <w:rsid w:val="00CA6ED2"/>
    <w:rsid w:val="00CA6F03"/>
    <w:rsid w:val="00CA72E2"/>
    <w:rsid w:val="00CA7771"/>
    <w:rsid w:val="00CA7A79"/>
    <w:rsid w:val="00CA7F51"/>
    <w:rsid w:val="00CB042C"/>
    <w:rsid w:val="00CB105C"/>
    <w:rsid w:val="00CB1900"/>
    <w:rsid w:val="00CB2F48"/>
    <w:rsid w:val="00CB3491"/>
    <w:rsid w:val="00CB3BE8"/>
    <w:rsid w:val="00CB45AD"/>
    <w:rsid w:val="00CB4AB5"/>
    <w:rsid w:val="00CB4CF5"/>
    <w:rsid w:val="00CB616C"/>
    <w:rsid w:val="00CB6C14"/>
    <w:rsid w:val="00CB6E9E"/>
    <w:rsid w:val="00CC14B1"/>
    <w:rsid w:val="00CC1BD6"/>
    <w:rsid w:val="00CC2459"/>
    <w:rsid w:val="00CC254E"/>
    <w:rsid w:val="00CC2CFF"/>
    <w:rsid w:val="00CC2ECC"/>
    <w:rsid w:val="00CC2FB0"/>
    <w:rsid w:val="00CC2FD0"/>
    <w:rsid w:val="00CC353F"/>
    <w:rsid w:val="00CC382E"/>
    <w:rsid w:val="00CC3991"/>
    <w:rsid w:val="00CC40AA"/>
    <w:rsid w:val="00CC477D"/>
    <w:rsid w:val="00CC4DB1"/>
    <w:rsid w:val="00CC4E4A"/>
    <w:rsid w:val="00CC5192"/>
    <w:rsid w:val="00CC5B9E"/>
    <w:rsid w:val="00CC5D0B"/>
    <w:rsid w:val="00CC6E8E"/>
    <w:rsid w:val="00CC711D"/>
    <w:rsid w:val="00CC7A07"/>
    <w:rsid w:val="00CD0E77"/>
    <w:rsid w:val="00CD181E"/>
    <w:rsid w:val="00CD3110"/>
    <w:rsid w:val="00CD3EEB"/>
    <w:rsid w:val="00CD51F5"/>
    <w:rsid w:val="00CD5856"/>
    <w:rsid w:val="00CD7C21"/>
    <w:rsid w:val="00CE028E"/>
    <w:rsid w:val="00CE0E05"/>
    <w:rsid w:val="00CE1930"/>
    <w:rsid w:val="00CE1E21"/>
    <w:rsid w:val="00CE2FE1"/>
    <w:rsid w:val="00CE389E"/>
    <w:rsid w:val="00CE39C6"/>
    <w:rsid w:val="00CE3A1B"/>
    <w:rsid w:val="00CE3A57"/>
    <w:rsid w:val="00CE3B97"/>
    <w:rsid w:val="00CE3F5D"/>
    <w:rsid w:val="00CE4AAF"/>
    <w:rsid w:val="00CE5815"/>
    <w:rsid w:val="00CE5911"/>
    <w:rsid w:val="00CE5E81"/>
    <w:rsid w:val="00CE631E"/>
    <w:rsid w:val="00CE654B"/>
    <w:rsid w:val="00CE6E1D"/>
    <w:rsid w:val="00CF01B4"/>
    <w:rsid w:val="00CF059A"/>
    <w:rsid w:val="00CF0ACF"/>
    <w:rsid w:val="00CF0E85"/>
    <w:rsid w:val="00CF25EF"/>
    <w:rsid w:val="00CF3052"/>
    <w:rsid w:val="00CF4105"/>
    <w:rsid w:val="00CF4879"/>
    <w:rsid w:val="00CF578F"/>
    <w:rsid w:val="00CF57BE"/>
    <w:rsid w:val="00CF592B"/>
    <w:rsid w:val="00CF5CF8"/>
    <w:rsid w:val="00CF5E73"/>
    <w:rsid w:val="00CF6628"/>
    <w:rsid w:val="00CF6714"/>
    <w:rsid w:val="00D005DC"/>
    <w:rsid w:val="00D007C4"/>
    <w:rsid w:val="00D00FF8"/>
    <w:rsid w:val="00D0232F"/>
    <w:rsid w:val="00D025B5"/>
    <w:rsid w:val="00D0283E"/>
    <w:rsid w:val="00D03035"/>
    <w:rsid w:val="00D03689"/>
    <w:rsid w:val="00D03D81"/>
    <w:rsid w:val="00D0524F"/>
    <w:rsid w:val="00D054CC"/>
    <w:rsid w:val="00D05CA9"/>
    <w:rsid w:val="00D06781"/>
    <w:rsid w:val="00D072CB"/>
    <w:rsid w:val="00D07A4E"/>
    <w:rsid w:val="00D1133A"/>
    <w:rsid w:val="00D139DB"/>
    <w:rsid w:val="00D13A98"/>
    <w:rsid w:val="00D13AC2"/>
    <w:rsid w:val="00D13CF8"/>
    <w:rsid w:val="00D13EA2"/>
    <w:rsid w:val="00D144DF"/>
    <w:rsid w:val="00D14974"/>
    <w:rsid w:val="00D14DEF"/>
    <w:rsid w:val="00D14EF9"/>
    <w:rsid w:val="00D153DC"/>
    <w:rsid w:val="00D15657"/>
    <w:rsid w:val="00D15C07"/>
    <w:rsid w:val="00D160FA"/>
    <w:rsid w:val="00D1670F"/>
    <w:rsid w:val="00D16E27"/>
    <w:rsid w:val="00D16F97"/>
    <w:rsid w:val="00D174A1"/>
    <w:rsid w:val="00D175AA"/>
    <w:rsid w:val="00D17AD8"/>
    <w:rsid w:val="00D20B26"/>
    <w:rsid w:val="00D20B5A"/>
    <w:rsid w:val="00D20DFD"/>
    <w:rsid w:val="00D21E4F"/>
    <w:rsid w:val="00D23D3E"/>
    <w:rsid w:val="00D2576E"/>
    <w:rsid w:val="00D27CCA"/>
    <w:rsid w:val="00D304E6"/>
    <w:rsid w:val="00D30DB2"/>
    <w:rsid w:val="00D31058"/>
    <w:rsid w:val="00D31131"/>
    <w:rsid w:val="00D32F1D"/>
    <w:rsid w:val="00D3301C"/>
    <w:rsid w:val="00D33033"/>
    <w:rsid w:val="00D332D9"/>
    <w:rsid w:val="00D33924"/>
    <w:rsid w:val="00D34177"/>
    <w:rsid w:val="00D3455B"/>
    <w:rsid w:val="00D34688"/>
    <w:rsid w:val="00D35676"/>
    <w:rsid w:val="00D369CF"/>
    <w:rsid w:val="00D36E14"/>
    <w:rsid w:val="00D37CD4"/>
    <w:rsid w:val="00D37D8B"/>
    <w:rsid w:val="00D37E6F"/>
    <w:rsid w:val="00D404A4"/>
    <w:rsid w:val="00D415B8"/>
    <w:rsid w:val="00D41CA0"/>
    <w:rsid w:val="00D43171"/>
    <w:rsid w:val="00D44631"/>
    <w:rsid w:val="00D45F34"/>
    <w:rsid w:val="00D46618"/>
    <w:rsid w:val="00D46D80"/>
    <w:rsid w:val="00D46DBD"/>
    <w:rsid w:val="00D47688"/>
    <w:rsid w:val="00D478A8"/>
    <w:rsid w:val="00D50962"/>
    <w:rsid w:val="00D50AF9"/>
    <w:rsid w:val="00D50CC0"/>
    <w:rsid w:val="00D51192"/>
    <w:rsid w:val="00D51405"/>
    <w:rsid w:val="00D51937"/>
    <w:rsid w:val="00D5229E"/>
    <w:rsid w:val="00D5236D"/>
    <w:rsid w:val="00D5392B"/>
    <w:rsid w:val="00D5496C"/>
    <w:rsid w:val="00D54A92"/>
    <w:rsid w:val="00D54F45"/>
    <w:rsid w:val="00D55263"/>
    <w:rsid w:val="00D557A1"/>
    <w:rsid w:val="00D5592F"/>
    <w:rsid w:val="00D56046"/>
    <w:rsid w:val="00D5635D"/>
    <w:rsid w:val="00D5658B"/>
    <w:rsid w:val="00D567F9"/>
    <w:rsid w:val="00D5681F"/>
    <w:rsid w:val="00D57104"/>
    <w:rsid w:val="00D575A1"/>
    <w:rsid w:val="00D6059B"/>
    <w:rsid w:val="00D609EE"/>
    <w:rsid w:val="00D60B19"/>
    <w:rsid w:val="00D60F61"/>
    <w:rsid w:val="00D61E1A"/>
    <w:rsid w:val="00D61FDD"/>
    <w:rsid w:val="00D63088"/>
    <w:rsid w:val="00D6358E"/>
    <w:rsid w:val="00D63A0E"/>
    <w:rsid w:val="00D642D6"/>
    <w:rsid w:val="00D647D2"/>
    <w:rsid w:val="00D649C4"/>
    <w:rsid w:val="00D64E92"/>
    <w:rsid w:val="00D64FD2"/>
    <w:rsid w:val="00D652E7"/>
    <w:rsid w:val="00D65C32"/>
    <w:rsid w:val="00D65C33"/>
    <w:rsid w:val="00D66024"/>
    <w:rsid w:val="00D66407"/>
    <w:rsid w:val="00D6715F"/>
    <w:rsid w:val="00D67715"/>
    <w:rsid w:val="00D70E25"/>
    <w:rsid w:val="00D7110B"/>
    <w:rsid w:val="00D71738"/>
    <w:rsid w:val="00D71D6D"/>
    <w:rsid w:val="00D71D86"/>
    <w:rsid w:val="00D722DC"/>
    <w:rsid w:val="00D728EB"/>
    <w:rsid w:val="00D73255"/>
    <w:rsid w:val="00D7435D"/>
    <w:rsid w:val="00D749AC"/>
    <w:rsid w:val="00D74B82"/>
    <w:rsid w:val="00D74C6D"/>
    <w:rsid w:val="00D74E8F"/>
    <w:rsid w:val="00D74F80"/>
    <w:rsid w:val="00D75951"/>
    <w:rsid w:val="00D77034"/>
    <w:rsid w:val="00D807F5"/>
    <w:rsid w:val="00D809F2"/>
    <w:rsid w:val="00D80DCA"/>
    <w:rsid w:val="00D81390"/>
    <w:rsid w:val="00D81C90"/>
    <w:rsid w:val="00D82062"/>
    <w:rsid w:val="00D823C8"/>
    <w:rsid w:val="00D827A3"/>
    <w:rsid w:val="00D82D89"/>
    <w:rsid w:val="00D83D6E"/>
    <w:rsid w:val="00D846ED"/>
    <w:rsid w:val="00D849F0"/>
    <w:rsid w:val="00D84F45"/>
    <w:rsid w:val="00D8608E"/>
    <w:rsid w:val="00D872CF"/>
    <w:rsid w:val="00D8770F"/>
    <w:rsid w:val="00D87838"/>
    <w:rsid w:val="00D906A1"/>
    <w:rsid w:val="00D906E9"/>
    <w:rsid w:val="00D90AAD"/>
    <w:rsid w:val="00D90AB2"/>
    <w:rsid w:val="00D90E95"/>
    <w:rsid w:val="00D9122B"/>
    <w:rsid w:val="00D917C8"/>
    <w:rsid w:val="00D91A1A"/>
    <w:rsid w:val="00D91F54"/>
    <w:rsid w:val="00D92013"/>
    <w:rsid w:val="00D92538"/>
    <w:rsid w:val="00D92DE4"/>
    <w:rsid w:val="00D945AF"/>
    <w:rsid w:val="00D94AEA"/>
    <w:rsid w:val="00D94ED5"/>
    <w:rsid w:val="00D9516D"/>
    <w:rsid w:val="00D95BDF"/>
    <w:rsid w:val="00D95D35"/>
    <w:rsid w:val="00D95EDD"/>
    <w:rsid w:val="00D96411"/>
    <w:rsid w:val="00D9654F"/>
    <w:rsid w:val="00D96846"/>
    <w:rsid w:val="00D96A00"/>
    <w:rsid w:val="00D97243"/>
    <w:rsid w:val="00D972EE"/>
    <w:rsid w:val="00D97606"/>
    <w:rsid w:val="00D97CA1"/>
    <w:rsid w:val="00DA045B"/>
    <w:rsid w:val="00DA14AB"/>
    <w:rsid w:val="00DA2142"/>
    <w:rsid w:val="00DA2319"/>
    <w:rsid w:val="00DA25E7"/>
    <w:rsid w:val="00DA26EC"/>
    <w:rsid w:val="00DA3E26"/>
    <w:rsid w:val="00DA4605"/>
    <w:rsid w:val="00DA498B"/>
    <w:rsid w:val="00DA54AF"/>
    <w:rsid w:val="00DA58DA"/>
    <w:rsid w:val="00DA5D1C"/>
    <w:rsid w:val="00DA5F1C"/>
    <w:rsid w:val="00DA5F6E"/>
    <w:rsid w:val="00DA61FA"/>
    <w:rsid w:val="00DA7F5C"/>
    <w:rsid w:val="00DB073C"/>
    <w:rsid w:val="00DB1096"/>
    <w:rsid w:val="00DB1BA8"/>
    <w:rsid w:val="00DB1C52"/>
    <w:rsid w:val="00DB26CC"/>
    <w:rsid w:val="00DB2FC4"/>
    <w:rsid w:val="00DB3D9D"/>
    <w:rsid w:val="00DB4055"/>
    <w:rsid w:val="00DB4E61"/>
    <w:rsid w:val="00DB7460"/>
    <w:rsid w:val="00DC001C"/>
    <w:rsid w:val="00DC07C7"/>
    <w:rsid w:val="00DC1E74"/>
    <w:rsid w:val="00DC1F2B"/>
    <w:rsid w:val="00DC3DA7"/>
    <w:rsid w:val="00DC4108"/>
    <w:rsid w:val="00DC4872"/>
    <w:rsid w:val="00DC4D62"/>
    <w:rsid w:val="00DC51E7"/>
    <w:rsid w:val="00DC5AFE"/>
    <w:rsid w:val="00DC5B53"/>
    <w:rsid w:val="00DC6588"/>
    <w:rsid w:val="00DC7042"/>
    <w:rsid w:val="00DD00F3"/>
    <w:rsid w:val="00DD0694"/>
    <w:rsid w:val="00DD0C37"/>
    <w:rsid w:val="00DD144E"/>
    <w:rsid w:val="00DD2CDA"/>
    <w:rsid w:val="00DD3AA6"/>
    <w:rsid w:val="00DD3ECA"/>
    <w:rsid w:val="00DD41BC"/>
    <w:rsid w:val="00DD465C"/>
    <w:rsid w:val="00DD527A"/>
    <w:rsid w:val="00DD556E"/>
    <w:rsid w:val="00DD59F5"/>
    <w:rsid w:val="00DD5F94"/>
    <w:rsid w:val="00DD62CE"/>
    <w:rsid w:val="00DD6996"/>
    <w:rsid w:val="00DD6D5E"/>
    <w:rsid w:val="00DD7747"/>
    <w:rsid w:val="00DD7A51"/>
    <w:rsid w:val="00DE12F4"/>
    <w:rsid w:val="00DE154A"/>
    <w:rsid w:val="00DE15BD"/>
    <w:rsid w:val="00DE185F"/>
    <w:rsid w:val="00DE1D80"/>
    <w:rsid w:val="00DE1F8A"/>
    <w:rsid w:val="00DE3DCD"/>
    <w:rsid w:val="00DE47C6"/>
    <w:rsid w:val="00DE4AF7"/>
    <w:rsid w:val="00DE4FDD"/>
    <w:rsid w:val="00DE544B"/>
    <w:rsid w:val="00DE5CD5"/>
    <w:rsid w:val="00DE651A"/>
    <w:rsid w:val="00DE65F8"/>
    <w:rsid w:val="00DE6F6F"/>
    <w:rsid w:val="00DE7A93"/>
    <w:rsid w:val="00DF075B"/>
    <w:rsid w:val="00DF09BE"/>
    <w:rsid w:val="00DF0EA3"/>
    <w:rsid w:val="00DF2351"/>
    <w:rsid w:val="00DF2512"/>
    <w:rsid w:val="00DF356B"/>
    <w:rsid w:val="00DF3A16"/>
    <w:rsid w:val="00DF3FCF"/>
    <w:rsid w:val="00DF43BA"/>
    <w:rsid w:val="00DF44C3"/>
    <w:rsid w:val="00DF5FDF"/>
    <w:rsid w:val="00DF63EE"/>
    <w:rsid w:val="00DF6B7F"/>
    <w:rsid w:val="00DF731F"/>
    <w:rsid w:val="00E00A6E"/>
    <w:rsid w:val="00E01753"/>
    <w:rsid w:val="00E0191D"/>
    <w:rsid w:val="00E022F6"/>
    <w:rsid w:val="00E02A3B"/>
    <w:rsid w:val="00E03536"/>
    <w:rsid w:val="00E041BB"/>
    <w:rsid w:val="00E043B1"/>
    <w:rsid w:val="00E0495F"/>
    <w:rsid w:val="00E05509"/>
    <w:rsid w:val="00E05DA1"/>
    <w:rsid w:val="00E06C57"/>
    <w:rsid w:val="00E1018C"/>
    <w:rsid w:val="00E10AE8"/>
    <w:rsid w:val="00E10C4D"/>
    <w:rsid w:val="00E11217"/>
    <w:rsid w:val="00E112F1"/>
    <w:rsid w:val="00E12F83"/>
    <w:rsid w:val="00E13A3F"/>
    <w:rsid w:val="00E14161"/>
    <w:rsid w:val="00E14C0F"/>
    <w:rsid w:val="00E15A4F"/>
    <w:rsid w:val="00E15FDE"/>
    <w:rsid w:val="00E16408"/>
    <w:rsid w:val="00E166B6"/>
    <w:rsid w:val="00E17140"/>
    <w:rsid w:val="00E1728E"/>
    <w:rsid w:val="00E17746"/>
    <w:rsid w:val="00E17829"/>
    <w:rsid w:val="00E20D0F"/>
    <w:rsid w:val="00E21984"/>
    <w:rsid w:val="00E222A2"/>
    <w:rsid w:val="00E22E6C"/>
    <w:rsid w:val="00E230D3"/>
    <w:rsid w:val="00E231B6"/>
    <w:rsid w:val="00E2340C"/>
    <w:rsid w:val="00E237A5"/>
    <w:rsid w:val="00E23A5F"/>
    <w:rsid w:val="00E23D89"/>
    <w:rsid w:val="00E23F85"/>
    <w:rsid w:val="00E24A87"/>
    <w:rsid w:val="00E24AAC"/>
    <w:rsid w:val="00E24C40"/>
    <w:rsid w:val="00E24C77"/>
    <w:rsid w:val="00E254EF"/>
    <w:rsid w:val="00E25B2E"/>
    <w:rsid w:val="00E26745"/>
    <w:rsid w:val="00E275DE"/>
    <w:rsid w:val="00E277BA"/>
    <w:rsid w:val="00E2796B"/>
    <w:rsid w:val="00E3042C"/>
    <w:rsid w:val="00E30889"/>
    <w:rsid w:val="00E30EDF"/>
    <w:rsid w:val="00E3204D"/>
    <w:rsid w:val="00E33147"/>
    <w:rsid w:val="00E33B23"/>
    <w:rsid w:val="00E3445C"/>
    <w:rsid w:val="00E34967"/>
    <w:rsid w:val="00E34BA6"/>
    <w:rsid w:val="00E35211"/>
    <w:rsid w:val="00E35A7F"/>
    <w:rsid w:val="00E361C2"/>
    <w:rsid w:val="00E368DA"/>
    <w:rsid w:val="00E36FFC"/>
    <w:rsid w:val="00E37342"/>
    <w:rsid w:val="00E37687"/>
    <w:rsid w:val="00E37743"/>
    <w:rsid w:val="00E377A5"/>
    <w:rsid w:val="00E37D32"/>
    <w:rsid w:val="00E37F05"/>
    <w:rsid w:val="00E401EF"/>
    <w:rsid w:val="00E40CF3"/>
    <w:rsid w:val="00E415DF"/>
    <w:rsid w:val="00E416BD"/>
    <w:rsid w:val="00E42053"/>
    <w:rsid w:val="00E42729"/>
    <w:rsid w:val="00E42B8B"/>
    <w:rsid w:val="00E434C6"/>
    <w:rsid w:val="00E43B69"/>
    <w:rsid w:val="00E446E3"/>
    <w:rsid w:val="00E44BA4"/>
    <w:rsid w:val="00E469AB"/>
    <w:rsid w:val="00E46DBA"/>
    <w:rsid w:val="00E473F9"/>
    <w:rsid w:val="00E474D5"/>
    <w:rsid w:val="00E477CA"/>
    <w:rsid w:val="00E479AF"/>
    <w:rsid w:val="00E50053"/>
    <w:rsid w:val="00E5146F"/>
    <w:rsid w:val="00E514E3"/>
    <w:rsid w:val="00E5261E"/>
    <w:rsid w:val="00E52F9B"/>
    <w:rsid w:val="00E53235"/>
    <w:rsid w:val="00E5337C"/>
    <w:rsid w:val="00E5381B"/>
    <w:rsid w:val="00E53941"/>
    <w:rsid w:val="00E54101"/>
    <w:rsid w:val="00E544C2"/>
    <w:rsid w:val="00E54CFF"/>
    <w:rsid w:val="00E558E7"/>
    <w:rsid w:val="00E55A83"/>
    <w:rsid w:val="00E56375"/>
    <w:rsid w:val="00E563BF"/>
    <w:rsid w:val="00E56E83"/>
    <w:rsid w:val="00E56F31"/>
    <w:rsid w:val="00E576E1"/>
    <w:rsid w:val="00E57A87"/>
    <w:rsid w:val="00E62C82"/>
    <w:rsid w:val="00E631F8"/>
    <w:rsid w:val="00E632B0"/>
    <w:rsid w:val="00E64A5A"/>
    <w:rsid w:val="00E66018"/>
    <w:rsid w:val="00E66585"/>
    <w:rsid w:val="00E66643"/>
    <w:rsid w:val="00E669A4"/>
    <w:rsid w:val="00E67397"/>
    <w:rsid w:val="00E67492"/>
    <w:rsid w:val="00E67F81"/>
    <w:rsid w:val="00E7058C"/>
    <w:rsid w:val="00E70872"/>
    <w:rsid w:val="00E716C3"/>
    <w:rsid w:val="00E71FF2"/>
    <w:rsid w:val="00E72444"/>
    <w:rsid w:val="00E72918"/>
    <w:rsid w:val="00E73101"/>
    <w:rsid w:val="00E741C1"/>
    <w:rsid w:val="00E74B61"/>
    <w:rsid w:val="00E760BE"/>
    <w:rsid w:val="00E7687C"/>
    <w:rsid w:val="00E77930"/>
    <w:rsid w:val="00E8063F"/>
    <w:rsid w:val="00E80AF0"/>
    <w:rsid w:val="00E80D85"/>
    <w:rsid w:val="00E828B8"/>
    <w:rsid w:val="00E82A03"/>
    <w:rsid w:val="00E82AEB"/>
    <w:rsid w:val="00E82CE9"/>
    <w:rsid w:val="00E82DC5"/>
    <w:rsid w:val="00E830F3"/>
    <w:rsid w:val="00E83567"/>
    <w:rsid w:val="00E835F3"/>
    <w:rsid w:val="00E84826"/>
    <w:rsid w:val="00E8541B"/>
    <w:rsid w:val="00E8559A"/>
    <w:rsid w:val="00E85718"/>
    <w:rsid w:val="00E85761"/>
    <w:rsid w:val="00E862C8"/>
    <w:rsid w:val="00E86894"/>
    <w:rsid w:val="00E87D76"/>
    <w:rsid w:val="00E87ED3"/>
    <w:rsid w:val="00E903E4"/>
    <w:rsid w:val="00E90EA3"/>
    <w:rsid w:val="00E914C9"/>
    <w:rsid w:val="00E918B4"/>
    <w:rsid w:val="00E921A9"/>
    <w:rsid w:val="00E9225B"/>
    <w:rsid w:val="00E92925"/>
    <w:rsid w:val="00E93087"/>
    <w:rsid w:val="00E93C20"/>
    <w:rsid w:val="00E93E73"/>
    <w:rsid w:val="00E95645"/>
    <w:rsid w:val="00E9579C"/>
    <w:rsid w:val="00E95E87"/>
    <w:rsid w:val="00E960FE"/>
    <w:rsid w:val="00E9725E"/>
    <w:rsid w:val="00E97CCE"/>
    <w:rsid w:val="00EA00E2"/>
    <w:rsid w:val="00EA075B"/>
    <w:rsid w:val="00EA0EC8"/>
    <w:rsid w:val="00EA14CF"/>
    <w:rsid w:val="00EA179C"/>
    <w:rsid w:val="00EA189A"/>
    <w:rsid w:val="00EA332C"/>
    <w:rsid w:val="00EA435D"/>
    <w:rsid w:val="00EA45C2"/>
    <w:rsid w:val="00EA45F9"/>
    <w:rsid w:val="00EA48C5"/>
    <w:rsid w:val="00EA4BE2"/>
    <w:rsid w:val="00EA68D5"/>
    <w:rsid w:val="00EA6A0C"/>
    <w:rsid w:val="00EA6AA1"/>
    <w:rsid w:val="00EA6FC4"/>
    <w:rsid w:val="00EA71B5"/>
    <w:rsid w:val="00EA7C18"/>
    <w:rsid w:val="00EB0600"/>
    <w:rsid w:val="00EB086D"/>
    <w:rsid w:val="00EB0D30"/>
    <w:rsid w:val="00EB0DE6"/>
    <w:rsid w:val="00EB150A"/>
    <w:rsid w:val="00EB2D20"/>
    <w:rsid w:val="00EB388F"/>
    <w:rsid w:val="00EB45A5"/>
    <w:rsid w:val="00EB4E6C"/>
    <w:rsid w:val="00EB5290"/>
    <w:rsid w:val="00EB53FC"/>
    <w:rsid w:val="00EB59B9"/>
    <w:rsid w:val="00EB5DDB"/>
    <w:rsid w:val="00EB5EA8"/>
    <w:rsid w:val="00EB636A"/>
    <w:rsid w:val="00EB6490"/>
    <w:rsid w:val="00EC016F"/>
    <w:rsid w:val="00EC03FD"/>
    <w:rsid w:val="00EC191D"/>
    <w:rsid w:val="00EC2037"/>
    <w:rsid w:val="00EC219D"/>
    <w:rsid w:val="00EC2635"/>
    <w:rsid w:val="00EC26A3"/>
    <w:rsid w:val="00EC2794"/>
    <w:rsid w:val="00EC2EBB"/>
    <w:rsid w:val="00EC3314"/>
    <w:rsid w:val="00EC3BFC"/>
    <w:rsid w:val="00EC442E"/>
    <w:rsid w:val="00EC52FC"/>
    <w:rsid w:val="00EC59EB"/>
    <w:rsid w:val="00EC5BB3"/>
    <w:rsid w:val="00EC644A"/>
    <w:rsid w:val="00ED08D8"/>
    <w:rsid w:val="00ED1234"/>
    <w:rsid w:val="00ED1832"/>
    <w:rsid w:val="00ED1A80"/>
    <w:rsid w:val="00ED25BF"/>
    <w:rsid w:val="00ED347E"/>
    <w:rsid w:val="00ED3793"/>
    <w:rsid w:val="00ED45F3"/>
    <w:rsid w:val="00ED4A4C"/>
    <w:rsid w:val="00ED5758"/>
    <w:rsid w:val="00ED5CA9"/>
    <w:rsid w:val="00ED673F"/>
    <w:rsid w:val="00ED7827"/>
    <w:rsid w:val="00ED78D5"/>
    <w:rsid w:val="00EE0014"/>
    <w:rsid w:val="00EE012A"/>
    <w:rsid w:val="00EE0653"/>
    <w:rsid w:val="00EE0BE6"/>
    <w:rsid w:val="00EE0D3A"/>
    <w:rsid w:val="00EE15BB"/>
    <w:rsid w:val="00EE2024"/>
    <w:rsid w:val="00EE2A19"/>
    <w:rsid w:val="00EE2A4E"/>
    <w:rsid w:val="00EE3B47"/>
    <w:rsid w:val="00EE3C47"/>
    <w:rsid w:val="00EE4248"/>
    <w:rsid w:val="00EE4EC5"/>
    <w:rsid w:val="00EE4F3B"/>
    <w:rsid w:val="00EE4FB6"/>
    <w:rsid w:val="00EE56A7"/>
    <w:rsid w:val="00EE5EF7"/>
    <w:rsid w:val="00EE62F4"/>
    <w:rsid w:val="00EE7857"/>
    <w:rsid w:val="00EE7A7F"/>
    <w:rsid w:val="00EE7B44"/>
    <w:rsid w:val="00EF0E48"/>
    <w:rsid w:val="00EF1522"/>
    <w:rsid w:val="00EF15C7"/>
    <w:rsid w:val="00EF1A2F"/>
    <w:rsid w:val="00EF2B8A"/>
    <w:rsid w:val="00EF358C"/>
    <w:rsid w:val="00EF39B5"/>
    <w:rsid w:val="00EF5D15"/>
    <w:rsid w:val="00EF5FB0"/>
    <w:rsid w:val="00EF68DF"/>
    <w:rsid w:val="00EF6D34"/>
    <w:rsid w:val="00EF7EC3"/>
    <w:rsid w:val="00F000E4"/>
    <w:rsid w:val="00F004D4"/>
    <w:rsid w:val="00F007FA"/>
    <w:rsid w:val="00F00AFD"/>
    <w:rsid w:val="00F00CEF"/>
    <w:rsid w:val="00F00E5E"/>
    <w:rsid w:val="00F035B4"/>
    <w:rsid w:val="00F0440B"/>
    <w:rsid w:val="00F04434"/>
    <w:rsid w:val="00F0465C"/>
    <w:rsid w:val="00F04770"/>
    <w:rsid w:val="00F04A87"/>
    <w:rsid w:val="00F05434"/>
    <w:rsid w:val="00F0638E"/>
    <w:rsid w:val="00F06979"/>
    <w:rsid w:val="00F06E18"/>
    <w:rsid w:val="00F075AC"/>
    <w:rsid w:val="00F07A9A"/>
    <w:rsid w:val="00F07F28"/>
    <w:rsid w:val="00F10B7F"/>
    <w:rsid w:val="00F12CD0"/>
    <w:rsid w:val="00F13FDC"/>
    <w:rsid w:val="00F140EC"/>
    <w:rsid w:val="00F14655"/>
    <w:rsid w:val="00F15EA2"/>
    <w:rsid w:val="00F17565"/>
    <w:rsid w:val="00F17BD5"/>
    <w:rsid w:val="00F17C43"/>
    <w:rsid w:val="00F20176"/>
    <w:rsid w:val="00F202FF"/>
    <w:rsid w:val="00F2079C"/>
    <w:rsid w:val="00F216CE"/>
    <w:rsid w:val="00F22283"/>
    <w:rsid w:val="00F22F6C"/>
    <w:rsid w:val="00F23585"/>
    <w:rsid w:val="00F235A3"/>
    <w:rsid w:val="00F238C4"/>
    <w:rsid w:val="00F23F00"/>
    <w:rsid w:val="00F2648C"/>
    <w:rsid w:val="00F2781E"/>
    <w:rsid w:val="00F30663"/>
    <w:rsid w:val="00F30A01"/>
    <w:rsid w:val="00F30C58"/>
    <w:rsid w:val="00F3111A"/>
    <w:rsid w:val="00F3164A"/>
    <w:rsid w:val="00F31BD9"/>
    <w:rsid w:val="00F31C1E"/>
    <w:rsid w:val="00F32113"/>
    <w:rsid w:val="00F327DA"/>
    <w:rsid w:val="00F32BFE"/>
    <w:rsid w:val="00F330E8"/>
    <w:rsid w:val="00F3335E"/>
    <w:rsid w:val="00F33D78"/>
    <w:rsid w:val="00F344FA"/>
    <w:rsid w:val="00F34591"/>
    <w:rsid w:val="00F34740"/>
    <w:rsid w:val="00F3477D"/>
    <w:rsid w:val="00F349F9"/>
    <w:rsid w:val="00F34E06"/>
    <w:rsid w:val="00F34FF7"/>
    <w:rsid w:val="00F3633F"/>
    <w:rsid w:val="00F3645F"/>
    <w:rsid w:val="00F3711E"/>
    <w:rsid w:val="00F371E7"/>
    <w:rsid w:val="00F373A8"/>
    <w:rsid w:val="00F373BD"/>
    <w:rsid w:val="00F40476"/>
    <w:rsid w:val="00F40FC4"/>
    <w:rsid w:val="00F4136A"/>
    <w:rsid w:val="00F416BC"/>
    <w:rsid w:val="00F416DE"/>
    <w:rsid w:val="00F43986"/>
    <w:rsid w:val="00F44217"/>
    <w:rsid w:val="00F4427B"/>
    <w:rsid w:val="00F44362"/>
    <w:rsid w:val="00F44A7B"/>
    <w:rsid w:val="00F46877"/>
    <w:rsid w:val="00F4715E"/>
    <w:rsid w:val="00F502A6"/>
    <w:rsid w:val="00F50337"/>
    <w:rsid w:val="00F5046D"/>
    <w:rsid w:val="00F51749"/>
    <w:rsid w:val="00F51CAD"/>
    <w:rsid w:val="00F52665"/>
    <w:rsid w:val="00F52CDE"/>
    <w:rsid w:val="00F52EB8"/>
    <w:rsid w:val="00F53020"/>
    <w:rsid w:val="00F53958"/>
    <w:rsid w:val="00F53D14"/>
    <w:rsid w:val="00F54034"/>
    <w:rsid w:val="00F55058"/>
    <w:rsid w:val="00F55398"/>
    <w:rsid w:val="00F555AF"/>
    <w:rsid w:val="00F5667F"/>
    <w:rsid w:val="00F5726B"/>
    <w:rsid w:val="00F61844"/>
    <w:rsid w:val="00F61B2A"/>
    <w:rsid w:val="00F62DC6"/>
    <w:rsid w:val="00F636C2"/>
    <w:rsid w:val="00F63711"/>
    <w:rsid w:val="00F63EDD"/>
    <w:rsid w:val="00F643CD"/>
    <w:rsid w:val="00F64568"/>
    <w:rsid w:val="00F64B50"/>
    <w:rsid w:val="00F6502B"/>
    <w:rsid w:val="00F67434"/>
    <w:rsid w:val="00F67624"/>
    <w:rsid w:val="00F67C8E"/>
    <w:rsid w:val="00F70077"/>
    <w:rsid w:val="00F7171A"/>
    <w:rsid w:val="00F71AA4"/>
    <w:rsid w:val="00F71F00"/>
    <w:rsid w:val="00F72D49"/>
    <w:rsid w:val="00F72DF0"/>
    <w:rsid w:val="00F73C0D"/>
    <w:rsid w:val="00F73C80"/>
    <w:rsid w:val="00F74A32"/>
    <w:rsid w:val="00F74B33"/>
    <w:rsid w:val="00F74CCC"/>
    <w:rsid w:val="00F74D6D"/>
    <w:rsid w:val="00F7605E"/>
    <w:rsid w:val="00F76174"/>
    <w:rsid w:val="00F76313"/>
    <w:rsid w:val="00F76906"/>
    <w:rsid w:val="00F769CC"/>
    <w:rsid w:val="00F76B64"/>
    <w:rsid w:val="00F76F44"/>
    <w:rsid w:val="00F77688"/>
    <w:rsid w:val="00F77A37"/>
    <w:rsid w:val="00F813E9"/>
    <w:rsid w:val="00F81DE7"/>
    <w:rsid w:val="00F8257E"/>
    <w:rsid w:val="00F827DD"/>
    <w:rsid w:val="00F827E5"/>
    <w:rsid w:val="00F82BB0"/>
    <w:rsid w:val="00F84118"/>
    <w:rsid w:val="00F841AE"/>
    <w:rsid w:val="00F843AE"/>
    <w:rsid w:val="00F84494"/>
    <w:rsid w:val="00F84DA1"/>
    <w:rsid w:val="00F84FAC"/>
    <w:rsid w:val="00F859E8"/>
    <w:rsid w:val="00F859EB"/>
    <w:rsid w:val="00F85D18"/>
    <w:rsid w:val="00F872ED"/>
    <w:rsid w:val="00F879B6"/>
    <w:rsid w:val="00F90985"/>
    <w:rsid w:val="00F9129D"/>
    <w:rsid w:val="00F91390"/>
    <w:rsid w:val="00F91785"/>
    <w:rsid w:val="00F91894"/>
    <w:rsid w:val="00F91C76"/>
    <w:rsid w:val="00F92082"/>
    <w:rsid w:val="00F93405"/>
    <w:rsid w:val="00F938AC"/>
    <w:rsid w:val="00F94506"/>
    <w:rsid w:val="00F96E57"/>
    <w:rsid w:val="00F96F90"/>
    <w:rsid w:val="00F96FF7"/>
    <w:rsid w:val="00F97880"/>
    <w:rsid w:val="00F97AF8"/>
    <w:rsid w:val="00FA04F0"/>
    <w:rsid w:val="00FA08F5"/>
    <w:rsid w:val="00FA0F5D"/>
    <w:rsid w:val="00FA1B9C"/>
    <w:rsid w:val="00FA1CA0"/>
    <w:rsid w:val="00FA26D9"/>
    <w:rsid w:val="00FA28D2"/>
    <w:rsid w:val="00FA2CA0"/>
    <w:rsid w:val="00FA2FBD"/>
    <w:rsid w:val="00FA33C9"/>
    <w:rsid w:val="00FA3DEE"/>
    <w:rsid w:val="00FA3ED5"/>
    <w:rsid w:val="00FA440B"/>
    <w:rsid w:val="00FA57A2"/>
    <w:rsid w:val="00FA57A8"/>
    <w:rsid w:val="00FA5CF0"/>
    <w:rsid w:val="00FA5D8C"/>
    <w:rsid w:val="00FA6221"/>
    <w:rsid w:val="00FA6293"/>
    <w:rsid w:val="00FA73CB"/>
    <w:rsid w:val="00FA76D1"/>
    <w:rsid w:val="00FA7781"/>
    <w:rsid w:val="00FA7BE5"/>
    <w:rsid w:val="00FA7D3A"/>
    <w:rsid w:val="00FA7FC3"/>
    <w:rsid w:val="00FB001E"/>
    <w:rsid w:val="00FB0A63"/>
    <w:rsid w:val="00FB0CAC"/>
    <w:rsid w:val="00FB1627"/>
    <w:rsid w:val="00FB1821"/>
    <w:rsid w:val="00FB2725"/>
    <w:rsid w:val="00FB297D"/>
    <w:rsid w:val="00FB398E"/>
    <w:rsid w:val="00FB44A0"/>
    <w:rsid w:val="00FB45DF"/>
    <w:rsid w:val="00FB5E58"/>
    <w:rsid w:val="00FB6482"/>
    <w:rsid w:val="00FB75FD"/>
    <w:rsid w:val="00FB7B87"/>
    <w:rsid w:val="00FB7CA7"/>
    <w:rsid w:val="00FB7D47"/>
    <w:rsid w:val="00FB7ED0"/>
    <w:rsid w:val="00FC0104"/>
    <w:rsid w:val="00FC04D5"/>
    <w:rsid w:val="00FC12BB"/>
    <w:rsid w:val="00FC17F0"/>
    <w:rsid w:val="00FC2169"/>
    <w:rsid w:val="00FC2BCA"/>
    <w:rsid w:val="00FC3DC3"/>
    <w:rsid w:val="00FC3E97"/>
    <w:rsid w:val="00FC437E"/>
    <w:rsid w:val="00FC5C0C"/>
    <w:rsid w:val="00FC5F5C"/>
    <w:rsid w:val="00FC68DB"/>
    <w:rsid w:val="00FC770D"/>
    <w:rsid w:val="00FC7F5B"/>
    <w:rsid w:val="00FD0825"/>
    <w:rsid w:val="00FD106E"/>
    <w:rsid w:val="00FD1749"/>
    <w:rsid w:val="00FD1997"/>
    <w:rsid w:val="00FD26CA"/>
    <w:rsid w:val="00FD2F10"/>
    <w:rsid w:val="00FD303D"/>
    <w:rsid w:val="00FD382F"/>
    <w:rsid w:val="00FD3ABB"/>
    <w:rsid w:val="00FD54FE"/>
    <w:rsid w:val="00FD5775"/>
    <w:rsid w:val="00FD6784"/>
    <w:rsid w:val="00FD67D4"/>
    <w:rsid w:val="00FD792F"/>
    <w:rsid w:val="00FE03AE"/>
    <w:rsid w:val="00FE10A0"/>
    <w:rsid w:val="00FE2214"/>
    <w:rsid w:val="00FE22E8"/>
    <w:rsid w:val="00FE267A"/>
    <w:rsid w:val="00FE2AA8"/>
    <w:rsid w:val="00FE2C8C"/>
    <w:rsid w:val="00FE2EB5"/>
    <w:rsid w:val="00FE2EEB"/>
    <w:rsid w:val="00FE39E4"/>
    <w:rsid w:val="00FE3C40"/>
    <w:rsid w:val="00FE3C88"/>
    <w:rsid w:val="00FE403F"/>
    <w:rsid w:val="00FE5920"/>
    <w:rsid w:val="00FE5954"/>
    <w:rsid w:val="00FE61DF"/>
    <w:rsid w:val="00FE6430"/>
    <w:rsid w:val="00FE7202"/>
    <w:rsid w:val="00FE7FC1"/>
    <w:rsid w:val="00FF021F"/>
    <w:rsid w:val="00FF02BE"/>
    <w:rsid w:val="00FF041D"/>
    <w:rsid w:val="00FF06DE"/>
    <w:rsid w:val="00FF0C9E"/>
    <w:rsid w:val="00FF11D5"/>
    <w:rsid w:val="00FF1A76"/>
    <w:rsid w:val="00FF3E71"/>
    <w:rsid w:val="00FF4A42"/>
    <w:rsid w:val="00FF554B"/>
    <w:rsid w:val="00FF5BCD"/>
    <w:rsid w:val="00FF5BCF"/>
    <w:rsid w:val="00FF5BE1"/>
    <w:rsid w:val="00FF5FA8"/>
    <w:rsid w:val="00FF6539"/>
    <w:rsid w:val="00FF7231"/>
    <w:rsid w:val="00FF7C3D"/>
    <w:rsid w:val="00FF7D54"/>
    <w:rsid w:val="00FF7F4C"/>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3E87922"/>
  <w15:docId w15:val="{92F351C1-EF80-46BC-96CA-2BBEC9161E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29E4"/>
  </w:style>
  <w:style w:type="paragraph" w:styleId="Balk1">
    <w:name w:val="heading 1"/>
    <w:basedOn w:val="Normal"/>
    <w:next w:val="Normal"/>
    <w:link w:val="Balk1Char"/>
    <w:uiPriority w:val="9"/>
    <w:qFormat/>
    <w:rsid w:val="003E1ED1"/>
    <w:pPr>
      <w:keepNext/>
      <w:keepLines/>
      <w:spacing w:after="0" w:line="240" w:lineRule="auto"/>
      <w:ind w:left="709" w:hanging="709"/>
      <w:jc w:val="both"/>
      <w:outlineLvl w:val="0"/>
    </w:pPr>
    <w:rPr>
      <w:rFonts w:ascii="Times New Roman" w:eastAsiaTheme="majorEastAsia" w:hAnsi="Times New Roman" w:cstheme="majorBidi"/>
      <w:b/>
      <w:sz w:val="24"/>
      <w:szCs w:val="32"/>
    </w:rPr>
  </w:style>
  <w:style w:type="paragraph" w:styleId="Balk2">
    <w:name w:val="heading 2"/>
    <w:basedOn w:val="Balk1"/>
    <w:next w:val="Normal"/>
    <w:link w:val="Balk2Char"/>
    <w:uiPriority w:val="9"/>
    <w:unhideWhenUsed/>
    <w:qFormat/>
    <w:rsid w:val="00383BFC"/>
    <w:pPr>
      <w:numPr>
        <w:ilvl w:val="1"/>
        <w:numId w:val="1"/>
      </w:numPr>
      <w:spacing w:line="360" w:lineRule="auto"/>
      <w:outlineLvl w:val="1"/>
    </w:pPr>
    <w:rPr>
      <w:rFonts w:cs="Times New Roman"/>
      <w:szCs w:val="24"/>
    </w:rPr>
  </w:style>
  <w:style w:type="paragraph" w:styleId="Balk3">
    <w:name w:val="heading 3"/>
    <w:basedOn w:val="Balk2"/>
    <w:next w:val="Normal"/>
    <w:link w:val="Balk3Char"/>
    <w:uiPriority w:val="9"/>
    <w:unhideWhenUsed/>
    <w:qFormat/>
    <w:rsid w:val="008248CB"/>
    <w:pPr>
      <w:numPr>
        <w:ilvl w:val="2"/>
      </w:numPr>
      <w:ind w:left="1224"/>
      <w:outlineLvl w:val="2"/>
    </w:pPr>
  </w:style>
  <w:style w:type="paragraph" w:styleId="Balk4">
    <w:name w:val="heading 4"/>
    <w:basedOn w:val="Balk3"/>
    <w:next w:val="Normal"/>
    <w:link w:val="Balk4Char"/>
    <w:uiPriority w:val="9"/>
    <w:unhideWhenUsed/>
    <w:qFormat/>
    <w:rsid w:val="00831D9B"/>
    <w:pPr>
      <w:numPr>
        <w:ilvl w:val="0"/>
        <w:numId w:val="0"/>
      </w:numPr>
      <w:ind w:left="1728" w:hanging="648"/>
      <w:outlineLvl w:val="3"/>
    </w:pPr>
  </w:style>
  <w:style w:type="paragraph" w:styleId="Balk5">
    <w:name w:val="heading 5"/>
    <w:basedOn w:val="Normal"/>
    <w:next w:val="Normal"/>
    <w:link w:val="Balk5Char1"/>
    <w:uiPriority w:val="9"/>
    <w:unhideWhenUsed/>
    <w:qFormat/>
    <w:rsid w:val="0026286C"/>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3E1ED1"/>
    <w:rPr>
      <w:rFonts w:ascii="Times New Roman" w:eastAsiaTheme="majorEastAsia" w:hAnsi="Times New Roman" w:cstheme="majorBidi"/>
      <w:b/>
      <w:sz w:val="24"/>
      <w:szCs w:val="32"/>
    </w:rPr>
  </w:style>
  <w:style w:type="character" w:customStyle="1" w:styleId="Balk2Char">
    <w:name w:val="Başlık 2 Char"/>
    <w:basedOn w:val="VarsaylanParagrafYazTipi"/>
    <w:link w:val="Balk2"/>
    <w:uiPriority w:val="9"/>
    <w:rsid w:val="00383BFC"/>
    <w:rPr>
      <w:rFonts w:ascii="Times New Roman" w:eastAsiaTheme="majorEastAsia" w:hAnsi="Times New Roman" w:cs="Times New Roman"/>
      <w:b/>
      <w:sz w:val="24"/>
      <w:szCs w:val="24"/>
    </w:rPr>
  </w:style>
  <w:style w:type="paragraph" w:styleId="ListeParagraf">
    <w:name w:val="List Paragraph"/>
    <w:basedOn w:val="Normal"/>
    <w:uiPriority w:val="34"/>
    <w:qFormat/>
    <w:rsid w:val="00B3280D"/>
    <w:pPr>
      <w:ind w:left="720"/>
      <w:contextualSpacing/>
    </w:pPr>
  </w:style>
  <w:style w:type="paragraph" w:styleId="KonuBal">
    <w:name w:val="Title"/>
    <w:basedOn w:val="Normal"/>
    <w:next w:val="Normal"/>
    <w:link w:val="KonuBalChar"/>
    <w:uiPriority w:val="10"/>
    <w:qFormat/>
    <w:rsid w:val="0013797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137976"/>
    <w:rPr>
      <w:rFonts w:asciiTheme="majorHAnsi" w:eastAsiaTheme="majorEastAsia" w:hAnsiTheme="majorHAnsi" w:cstheme="majorBidi"/>
      <w:spacing w:val="-10"/>
      <w:kern w:val="28"/>
      <w:sz w:val="56"/>
      <w:szCs w:val="56"/>
    </w:rPr>
  </w:style>
  <w:style w:type="table" w:styleId="TabloKlavuzu">
    <w:name w:val="Table Grid"/>
    <w:basedOn w:val="NormalTablo"/>
    <w:uiPriority w:val="39"/>
    <w:rsid w:val="00F22F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1C4F77"/>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1C4F77"/>
  </w:style>
  <w:style w:type="paragraph" w:styleId="AltBilgi">
    <w:name w:val="footer"/>
    <w:basedOn w:val="Normal"/>
    <w:link w:val="AltBilgiChar"/>
    <w:uiPriority w:val="99"/>
    <w:unhideWhenUsed/>
    <w:rsid w:val="001C4F77"/>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1C4F77"/>
  </w:style>
  <w:style w:type="paragraph" w:styleId="BalonMetni">
    <w:name w:val="Balloon Text"/>
    <w:basedOn w:val="Normal"/>
    <w:link w:val="BalonMetniChar"/>
    <w:uiPriority w:val="99"/>
    <w:semiHidden/>
    <w:unhideWhenUsed/>
    <w:rsid w:val="00E90EA3"/>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E90EA3"/>
    <w:rPr>
      <w:rFonts w:ascii="Tahoma" w:hAnsi="Tahoma" w:cs="Tahoma"/>
      <w:sz w:val="16"/>
      <w:szCs w:val="16"/>
    </w:rPr>
  </w:style>
  <w:style w:type="paragraph" w:styleId="Altyaz">
    <w:name w:val="Subtitle"/>
    <w:basedOn w:val="Normal"/>
    <w:next w:val="Normal"/>
    <w:link w:val="AltyazChar"/>
    <w:uiPriority w:val="11"/>
    <w:qFormat/>
    <w:rsid w:val="00B52516"/>
    <w:pPr>
      <w:numPr>
        <w:ilvl w:val="1"/>
      </w:numPr>
    </w:pPr>
    <w:rPr>
      <w:rFonts w:ascii="Times New Roman" w:eastAsiaTheme="minorEastAsia" w:hAnsi="Times New Roman"/>
      <w:b/>
      <w:spacing w:val="15"/>
      <w:sz w:val="24"/>
    </w:rPr>
  </w:style>
  <w:style w:type="character" w:customStyle="1" w:styleId="AltyazChar">
    <w:name w:val="Altyazı Char"/>
    <w:basedOn w:val="VarsaylanParagrafYazTipi"/>
    <w:link w:val="Altyaz"/>
    <w:uiPriority w:val="11"/>
    <w:rsid w:val="00B52516"/>
    <w:rPr>
      <w:rFonts w:ascii="Times New Roman" w:eastAsiaTheme="minorEastAsia" w:hAnsi="Times New Roman"/>
      <w:b/>
      <w:spacing w:val="15"/>
      <w:sz w:val="24"/>
    </w:rPr>
  </w:style>
  <w:style w:type="paragraph" w:styleId="TBal">
    <w:name w:val="TOC Heading"/>
    <w:basedOn w:val="Balk1"/>
    <w:next w:val="Normal"/>
    <w:uiPriority w:val="39"/>
    <w:unhideWhenUsed/>
    <w:qFormat/>
    <w:rsid w:val="00C66DE8"/>
    <w:pPr>
      <w:outlineLvl w:val="9"/>
    </w:pPr>
    <w:rPr>
      <w:rFonts w:asciiTheme="majorHAnsi" w:hAnsiTheme="majorHAnsi"/>
      <w:b w:val="0"/>
      <w:color w:val="2E74B5" w:themeColor="accent1" w:themeShade="BF"/>
      <w:sz w:val="32"/>
      <w:lang w:val="en-US"/>
    </w:rPr>
  </w:style>
  <w:style w:type="paragraph" w:styleId="T1">
    <w:name w:val="toc 1"/>
    <w:basedOn w:val="Normal"/>
    <w:next w:val="Normal"/>
    <w:autoRedefine/>
    <w:uiPriority w:val="39"/>
    <w:unhideWhenUsed/>
    <w:rsid w:val="00F827DD"/>
    <w:pPr>
      <w:tabs>
        <w:tab w:val="right" w:leader="dot" w:pos="8777"/>
      </w:tabs>
      <w:spacing w:after="0" w:line="360" w:lineRule="auto"/>
      <w:ind w:left="567" w:right="-2" w:hanging="567"/>
      <w:jc w:val="both"/>
    </w:pPr>
    <w:rPr>
      <w:rFonts w:ascii="Times New Roman" w:hAnsi="Times New Roman" w:cs="Times New Roman"/>
      <w:noProof/>
      <w:sz w:val="24"/>
      <w:szCs w:val="24"/>
    </w:rPr>
  </w:style>
  <w:style w:type="character" w:styleId="Kpr">
    <w:name w:val="Hyperlink"/>
    <w:basedOn w:val="VarsaylanParagrafYazTipi"/>
    <w:uiPriority w:val="99"/>
    <w:unhideWhenUsed/>
    <w:rsid w:val="00C66DE8"/>
    <w:rPr>
      <w:color w:val="0563C1" w:themeColor="hyperlink"/>
      <w:u w:val="single"/>
    </w:rPr>
  </w:style>
  <w:style w:type="paragraph" w:styleId="ResimYazs">
    <w:name w:val="caption"/>
    <w:basedOn w:val="Normal"/>
    <w:next w:val="Normal"/>
    <w:uiPriority w:val="35"/>
    <w:unhideWhenUsed/>
    <w:qFormat/>
    <w:rsid w:val="000C5576"/>
    <w:pPr>
      <w:spacing w:after="200" w:line="360" w:lineRule="auto"/>
      <w:jc w:val="both"/>
    </w:pPr>
    <w:rPr>
      <w:rFonts w:ascii="Times New Roman" w:hAnsi="Times New Roman" w:cs="Times New Roman"/>
      <w:iCs/>
      <w:sz w:val="24"/>
      <w:szCs w:val="24"/>
    </w:rPr>
  </w:style>
  <w:style w:type="paragraph" w:styleId="ekillerTablosu">
    <w:name w:val="table of figures"/>
    <w:basedOn w:val="Normal"/>
    <w:next w:val="Normal"/>
    <w:uiPriority w:val="99"/>
    <w:unhideWhenUsed/>
    <w:rsid w:val="00A72956"/>
    <w:pPr>
      <w:tabs>
        <w:tab w:val="right" w:leader="dot" w:pos="8777"/>
      </w:tabs>
      <w:spacing w:after="0" w:line="360" w:lineRule="auto"/>
      <w:ind w:left="709" w:right="567" w:hanging="709"/>
      <w:jc w:val="both"/>
    </w:pPr>
    <w:rPr>
      <w:rFonts w:ascii="Times New Roman" w:hAnsi="Times New Roman"/>
      <w:noProof/>
      <w:sz w:val="24"/>
    </w:rPr>
  </w:style>
  <w:style w:type="character" w:styleId="zlenenKpr">
    <w:name w:val="FollowedHyperlink"/>
    <w:basedOn w:val="VarsaylanParagrafYazTipi"/>
    <w:uiPriority w:val="99"/>
    <w:semiHidden/>
    <w:unhideWhenUsed/>
    <w:rsid w:val="00A17457"/>
    <w:rPr>
      <w:color w:val="954F72" w:themeColor="followedHyperlink"/>
      <w:u w:val="single"/>
    </w:rPr>
  </w:style>
  <w:style w:type="paragraph" w:customStyle="1" w:styleId="Default">
    <w:name w:val="Default"/>
    <w:rsid w:val="007703BA"/>
    <w:pPr>
      <w:autoSpaceDE w:val="0"/>
      <w:autoSpaceDN w:val="0"/>
      <w:adjustRightInd w:val="0"/>
      <w:spacing w:after="0" w:line="240" w:lineRule="auto"/>
    </w:pPr>
    <w:rPr>
      <w:rFonts w:ascii="Times New Roman" w:hAnsi="Times New Roman" w:cs="Times New Roman"/>
      <w:color w:val="000000"/>
      <w:sz w:val="24"/>
      <w:szCs w:val="24"/>
    </w:rPr>
  </w:style>
  <w:style w:type="character" w:styleId="Gl">
    <w:name w:val="Strong"/>
    <w:uiPriority w:val="22"/>
    <w:qFormat/>
    <w:rsid w:val="007728C1"/>
    <w:rPr>
      <w:b/>
      <w:bCs/>
    </w:rPr>
  </w:style>
  <w:style w:type="table" w:customStyle="1" w:styleId="TabloKlavuzu1">
    <w:name w:val="Tablo Kılavuzu1"/>
    <w:basedOn w:val="NormalTablo"/>
    <w:next w:val="TabloKlavuzu"/>
    <w:uiPriority w:val="59"/>
    <w:rsid w:val="00856090"/>
    <w:pPr>
      <w:spacing w:after="0" w:line="240" w:lineRule="auto"/>
    </w:pPr>
    <w:rPr>
      <w:rFonts w:eastAsiaTheme="minorEastAsia"/>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BC58CC"/>
  </w:style>
  <w:style w:type="paragraph" w:styleId="HTMLncedenBiimlendirilmi">
    <w:name w:val="HTML Preformatted"/>
    <w:basedOn w:val="Normal"/>
    <w:link w:val="HTMLncedenBiimlendirilmiChar"/>
    <w:uiPriority w:val="99"/>
    <w:unhideWhenUsed/>
    <w:rsid w:val="006871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tr-TR"/>
    </w:rPr>
  </w:style>
  <w:style w:type="character" w:customStyle="1" w:styleId="HTMLncedenBiimlendirilmiChar">
    <w:name w:val="HTML Önceden Biçimlendirilmiş Char"/>
    <w:basedOn w:val="VarsaylanParagrafYazTipi"/>
    <w:link w:val="HTMLncedenBiimlendirilmi"/>
    <w:uiPriority w:val="99"/>
    <w:rsid w:val="006871BA"/>
    <w:rPr>
      <w:rFonts w:ascii="Courier New" w:eastAsia="Times New Roman" w:hAnsi="Courier New" w:cs="Courier New"/>
      <w:sz w:val="20"/>
      <w:szCs w:val="20"/>
      <w:lang w:eastAsia="tr-TR"/>
    </w:rPr>
  </w:style>
  <w:style w:type="table" w:customStyle="1" w:styleId="TabloKlavuzu2">
    <w:name w:val="Tablo Kılavuzu2"/>
    <w:basedOn w:val="NormalTablo"/>
    <w:next w:val="TabloKlavuzu"/>
    <w:uiPriority w:val="59"/>
    <w:rsid w:val="00C331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39"/>
    <w:rsid w:val="00E15A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59"/>
    <w:rsid w:val="00E15A4F"/>
    <w:pPr>
      <w:spacing w:after="0" w:line="240" w:lineRule="auto"/>
    </w:pPr>
    <w:rPr>
      <w:rFonts w:ascii="Calibri" w:eastAsia="Calibri" w:hAnsi="Calibri"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2">
    <w:name w:val="toc 2"/>
    <w:basedOn w:val="Normal"/>
    <w:next w:val="Normal"/>
    <w:autoRedefine/>
    <w:uiPriority w:val="39"/>
    <w:unhideWhenUsed/>
    <w:rsid w:val="00F827DD"/>
    <w:pPr>
      <w:tabs>
        <w:tab w:val="left" w:pos="567"/>
        <w:tab w:val="right" w:leader="dot" w:pos="8777"/>
      </w:tabs>
      <w:spacing w:after="100"/>
      <w:ind w:left="567" w:hanging="567"/>
    </w:pPr>
    <w:rPr>
      <w:rFonts w:eastAsiaTheme="minorEastAsia" w:cs="Times New Roman"/>
      <w:lang w:eastAsia="tr-TR"/>
    </w:rPr>
  </w:style>
  <w:style w:type="paragraph" w:styleId="T3">
    <w:name w:val="toc 3"/>
    <w:basedOn w:val="Normal"/>
    <w:next w:val="Normal"/>
    <w:autoRedefine/>
    <w:uiPriority w:val="39"/>
    <w:unhideWhenUsed/>
    <w:rsid w:val="00F827DD"/>
    <w:pPr>
      <w:tabs>
        <w:tab w:val="left" w:pos="567"/>
        <w:tab w:val="right" w:leader="dot" w:pos="8777"/>
      </w:tabs>
      <w:spacing w:after="100"/>
      <w:ind w:left="567" w:hanging="567"/>
    </w:pPr>
    <w:rPr>
      <w:rFonts w:eastAsiaTheme="minorEastAsia" w:cs="Times New Roman"/>
      <w:lang w:eastAsia="tr-TR"/>
    </w:rPr>
  </w:style>
  <w:style w:type="character" w:styleId="YerTutucuMetni">
    <w:name w:val="Placeholder Text"/>
    <w:basedOn w:val="VarsaylanParagrafYazTipi"/>
    <w:uiPriority w:val="99"/>
    <w:semiHidden/>
    <w:rsid w:val="00E44BA4"/>
    <w:rPr>
      <w:color w:val="808080"/>
    </w:rPr>
  </w:style>
  <w:style w:type="character" w:customStyle="1" w:styleId="Balk3Char">
    <w:name w:val="Başlık 3 Char"/>
    <w:basedOn w:val="VarsaylanParagrafYazTipi"/>
    <w:link w:val="Balk3"/>
    <w:uiPriority w:val="9"/>
    <w:rsid w:val="008248CB"/>
    <w:rPr>
      <w:rFonts w:ascii="Times New Roman" w:eastAsiaTheme="majorEastAsia" w:hAnsi="Times New Roman" w:cstheme="majorBidi"/>
      <w:b/>
      <w:sz w:val="24"/>
      <w:szCs w:val="32"/>
    </w:rPr>
  </w:style>
  <w:style w:type="paragraph" w:customStyle="1" w:styleId="EndNoteBibliographyTitle">
    <w:name w:val="EndNote Bibliography Title"/>
    <w:basedOn w:val="Normal"/>
    <w:link w:val="EndNoteBibliographyTitleChar"/>
    <w:rsid w:val="002E2A75"/>
    <w:pPr>
      <w:spacing w:after="0"/>
      <w:jc w:val="center"/>
    </w:pPr>
    <w:rPr>
      <w:rFonts w:ascii="Calibri" w:hAnsi="Calibri" w:cs="Calibri"/>
      <w:noProof/>
      <w:lang w:val="en-US"/>
    </w:rPr>
  </w:style>
  <w:style w:type="character" w:customStyle="1" w:styleId="EndNoteBibliographyTitleChar">
    <w:name w:val="EndNote Bibliography Title Char"/>
    <w:basedOn w:val="VarsaylanParagrafYazTipi"/>
    <w:link w:val="EndNoteBibliographyTitle"/>
    <w:rsid w:val="002E2A75"/>
    <w:rPr>
      <w:rFonts w:ascii="Calibri" w:hAnsi="Calibri" w:cs="Calibri"/>
      <w:noProof/>
      <w:lang w:val="en-US"/>
    </w:rPr>
  </w:style>
  <w:style w:type="paragraph" w:customStyle="1" w:styleId="EndNoteBibliography">
    <w:name w:val="EndNote Bibliography"/>
    <w:basedOn w:val="Normal"/>
    <w:link w:val="EndNoteBibliographyChar"/>
    <w:rsid w:val="002E2A75"/>
    <w:pPr>
      <w:spacing w:line="240" w:lineRule="auto"/>
    </w:pPr>
    <w:rPr>
      <w:rFonts w:ascii="Calibri" w:hAnsi="Calibri" w:cs="Calibri"/>
      <w:noProof/>
      <w:lang w:val="en-US"/>
    </w:rPr>
  </w:style>
  <w:style w:type="character" w:customStyle="1" w:styleId="EndNoteBibliographyChar">
    <w:name w:val="EndNote Bibliography Char"/>
    <w:basedOn w:val="VarsaylanParagrafYazTipi"/>
    <w:link w:val="EndNoteBibliography"/>
    <w:rsid w:val="002E2A75"/>
    <w:rPr>
      <w:rFonts w:ascii="Calibri" w:hAnsi="Calibri" w:cs="Calibri"/>
      <w:noProof/>
      <w:lang w:val="en-US"/>
    </w:rPr>
  </w:style>
  <w:style w:type="character" w:customStyle="1" w:styleId="Balk4Char">
    <w:name w:val="Başlık 4 Char"/>
    <w:basedOn w:val="VarsaylanParagrafYazTipi"/>
    <w:link w:val="Balk4"/>
    <w:uiPriority w:val="9"/>
    <w:rsid w:val="00831D9B"/>
    <w:rPr>
      <w:rFonts w:ascii="Times New Roman" w:eastAsiaTheme="majorEastAsia" w:hAnsi="Times New Roman" w:cs="Times New Roman"/>
      <w:b/>
      <w:sz w:val="24"/>
      <w:szCs w:val="24"/>
    </w:rPr>
  </w:style>
  <w:style w:type="character" w:styleId="Vurgu">
    <w:name w:val="Emphasis"/>
    <w:basedOn w:val="VarsaylanParagrafYazTipi"/>
    <w:uiPriority w:val="20"/>
    <w:qFormat/>
    <w:rsid w:val="00471AB8"/>
    <w:rPr>
      <w:i/>
      <w:iCs/>
    </w:rPr>
  </w:style>
  <w:style w:type="character" w:customStyle="1" w:styleId="Balk5Char">
    <w:name w:val="Başlık 5 Char"/>
    <w:basedOn w:val="VarsaylanParagrafYazTipi"/>
    <w:uiPriority w:val="9"/>
    <w:semiHidden/>
    <w:rsid w:val="008248CB"/>
    <w:rPr>
      <w:rFonts w:asciiTheme="majorHAnsi" w:eastAsiaTheme="majorEastAsia" w:hAnsiTheme="majorHAnsi" w:cstheme="majorBidi"/>
      <w:color w:val="1F4D78" w:themeColor="accent1" w:themeShade="7F"/>
    </w:rPr>
  </w:style>
  <w:style w:type="character" w:customStyle="1" w:styleId="Balk6Char">
    <w:name w:val="Başlık 6 Char"/>
    <w:basedOn w:val="VarsaylanParagrafYazTipi"/>
    <w:uiPriority w:val="9"/>
    <w:semiHidden/>
    <w:rsid w:val="008248CB"/>
    <w:rPr>
      <w:rFonts w:asciiTheme="majorHAnsi" w:eastAsiaTheme="majorEastAsia" w:hAnsiTheme="majorHAnsi" w:cstheme="majorBidi"/>
      <w:i/>
      <w:iCs/>
      <w:color w:val="1F4D78" w:themeColor="accent1" w:themeShade="7F"/>
    </w:rPr>
  </w:style>
  <w:style w:type="character" w:customStyle="1" w:styleId="Balk7Char">
    <w:name w:val="Başlık 7 Char"/>
    <w:basedOn w:val="VarsaylanParagrafYazTipi"/>
    <w:uiPriority w:val="9"/>
    <w:semiHidden/>
    <w:rsid w:val="008248CB"/>
    <w:rPr>
      <w:rFonts w:asciiTheme="majorHAnsi" w:eastAsiaTheme="majorEastAsia" w:hAnsiTheme="majorHAnsi" w:cstheme="majorBidi"/>
      <w:i/>
      <w:iCs/>
      <w:color w:val="404040" w:themeColor="text1" w:themeTint="BF"/>
    </w:rPr>
  </w:style>
  <w:style w:type="character" w:customStyle="1" w:styleId="Balk8Char">
    <w:name w:val="Başlık 8 Char"/>
    <w:basedOn w:val="VarsaylanParagrafYazTipi"/>
    <w:uiPriority w:val="9"/>
    <w:semiHidden/>
    <w:rsid w:val="008248CB"/>
    <w:rPr>
      <w:rFonts w:asciiTheme="majorHAnsi" w:eastAsiaTheme="majorEastAsia" w:hAnsiTheme="majorHAnsi" w:cstheme="majorBidi"/>
      <w:color w:val="404040" w:themeColor="text1" w:themeTint="BF"/>
      <w:sz w:val="20"/>
      <w:szCs w:val="20"/>
    </w:rPr>
  </w:style>
  <w:style w:type="character" w:customStyle="1" w:styleId="Balk9Char">
    <w:name w:val="Başlık 9 Char"/>
    <w:basedOn w:val="VarsaylanParagrafYazTipi"/>
    <w:uiPriority w:val="9"/>
    <w:semiHidden/>
    <w:rsid w:val="008248CB"/>
    <w:rPr>
      <w:rFonts w:asciiTheme="majorHAnsi" w:eastAsiaTheme="majorEastAsia" w:hAnsiTheme="majorHAnsi" w:cstheme="majorBidi"/>
      <w:i/>
      <w:iCs/>
      <w:color w:val="404040" w:themeColor="text1" w:themeTint="BF"/>
      <w:sz w:val="20"/>
      <w:szCs w:val="20"/>
    </w:rPr>
  </w:style>
  <w:style w:type="numbering" w:styleId="111111">
    <w:name w:val="Outline List 2"/>
    <w:basedOn w:val="ListeYok"/>
    <w:uiPriority w:val="99"/>
    <w:semiHidden/>
    <w:unhideWhenUsed/>
    <w:rsid w:val="008248CB"/>
    <w:pPr>
      <w:numPr>
        <w:numId w:val="3"/>
      </w:numPr>
    </w:pPr>
  </w:style>
  <w:style w:type="character" w:customStyle="1" w:styleId="Balk5Char1">
    <w:name w:val="Başlık 5 Char1"/>
    <w:basedOn w:val="VarsaylanParagrafYazTipi"/>
    <w:link w:val="Balk5"/>
    <w:uiPriority w:val="9"/>
    <w:rsid w:val="0026286C"/>
    <w:rPr>
      <w:rFonts w:asciiTheme="majorHAnsi" w:eastAsiaTheme="majorEastAsia" w:hAnsiTheme="majorHAnsi" w:cstheme="majorBidi"/>
      <w:color w:val="1F4D78" w:themeColor="accent1" w:themeShade="7F"/>
    </w:rPr>
  </w:style>
  <w:style w:type="character" w:customStyle="1" w:styleId="hoch">
    <w:name w:val="hoch"/>
    <w:basedOn w:val="VarsaylanParagrafYazTipi"/>
    <w:rsid w:val="000F6760"/>
  </w:style>
  <w:style w:type="table" w:styleId="AkListe">
    <w:name w:val="Light List"/>
    <w:basedOn w:val="NormalTablo"/>
    <w:uiPriority w:val="61"/>
    <w:rsid w:val="00B85149"/>
    <w:pPr>
      <w:spacing w:after="0" w:line="240" w:lineRule="auto"/>
    </w:pPr>
    <w:rPr>
      <w:rFonts w:eastAsiaTheme="minorEastAsia"/>
      <w:lang w:eastAsia="tr-T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kvim1">
    <w:name w:val="Takvim 1"/>
    <w:basedOn w:val="NormalTablo"/>
    <w:uiPriority w:val="99"/>
    <w:qFormat/>
    <w:rsid w:val="00B85149"/>
    <w:pPr>
      <w:spacing w:after="0" w:line="240" w:lineRule="auto"/>
    </w:pPr>
    <w:rPr>
      <w:rFonts w:eastAsiaTheme="minorEastAsia"/>
      <w:lang w:eastAsia="tr-TR"/>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customStyle="1" w:styleId="DecimalAligned">
    <w:name w:val="Decimal Aligned"/>
    <w:basedOn w:val="Normal"/>
    <w:uiPriority w:val="40"/>
    <w:qFormat/>
    <w:rsid w:val="00B85149"/>
    <w:pPr>
      <w:tabs>
        <w:tab w:val="decimal" w:pos="360"/>
      </w:tabs>
      <w:spacing w:after="200" w:line="276" w:lineRule="auto"/>
    </w:pPr>
    <w:rPr>
      <w:lang w:eastAsia="tr-TR"/>
    </w:rPr>
  </w:style>
  <w:style w:type="paragraph" w:styleId="DipnotMetni">
    <w:name w:val="footnote text"/>
    <w:basedOn w:val="Normal"/>
    <w:link w:val="DipnotMetniChar"/>
    <w:uiPriority w:val="99"/>
    <w:unhideWhenUsed/>
    <w:rsid w:val="00B85149"/>
    <w:pPr>
      <w:spacing w:after="0" w:line="240" w:lineRule="auto"/>
    </w:pPr>
    <w:rPr>
      <w:rFonts w:eastAsiaTheme="minorEastAsia"/>
      <w:sz w:val="20"/>
      <w:szCs w:val="20"/>
      <w:lang w:eastAsia="tr-TR"/>
    </w:rPr>
  </w:style>
  <w:style w:type="character" w:customStyle="1" w:styleId="DipnotMetniChar">
    <w:name w:val="Dipnot Metni Char"/>
    <w:basedOn w:val="VarsaylanParagrafYazTipi"/>
    <w:link w:val="DipnotMetni"/>
    <w:uiPriority w:val="99"/>
    <w:rsid w:val="00B85149"/>
    <w:rPr>
      <w:rFonts w:eastAsiaTheme="minorEastAsia"/>
      <w:sz w:val="20"/>
      <w:szCs w:val="20"/>
      <w:lang w:eastAsia="tr-TR"/>
    </w:rPr>
  </w:style>
  <w:style w:type="character" w:styleId="HafifVurgulama">
    <w:name w:val="Subtle Emphasis"/>
    <w:basedOn w:val="VarsaylanParagrafYazTipi"/>
    <w:uiPriority w:val="19"/>
    <w:qFormat/>
    <w:rsid w:val="00B85149"/>
    <w:rPr>
      <w:i/>
      <w:iCs/>
      <w:color w:val="7F7F7F" w:themeColor="text1" w:themeTint="80"/>
    </w:rPr>
  </w:style>
  <w:style w:type="table" w:styleId="AkGlgeleme-Vurgu1">
    <w:name w:val="Light Shading Accent 1"/>
    <w:basedOn w:val="NormalTablo"/>
    <w:uiPriority w:val="60"/>
    <w:rsid w:val="00B85149"/>
    <w:pPr>
      <w:spacing w:after="0" w:line="240" w:lineRule="auto"/>
    </w:pPr>
    <w:rPr>
      <w:rFonts w:eastAsiaTheme="minorEastAsia"/>
      <w:color w:val="2E74B5" w:themeColor="accent1" w:themeShade="BF"/>
      <w:lang w:eastAsia="tr-TR"/>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color w:val="2E74B5" w:themeColor="accent1" w:themeShade="BF"/>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color w:val="2E74B5" w:themeColor="accent1" w:themeShade="BF"/>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color w:val="2E74B5" w:themeColor="accent1" w:themeShade="BF"/>
      </w:rPr>
    </w:tblStylePr>
    <w:tblStylePr w:type="lastCol">
      <w:rPr>
        <w:b/>
        <w:bCs/>
        <w:color w:val="2E74B5" w:themeColor="accent1" w:themeShade="BF"/>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styleId="Dzeltme">
    <w:name w:val="Revision"/>
    <w:hidden/>
    <w:uiPriority w:val="99"/>
    <w:semiHidden/>
    <w:rsid w:val="004D5179"/>
    <w:pPr>
      <w:spacing w:after="0" w:line="240" w:lineRule="auto"/>
    </w:pPr>
  </w:style>
  <w:style w:type="character" w:styleId="SatrNumaras">
    <w:name w:val="line number"/>
    <w:basedOn w:val="VarsaylanParagrafYazTipi"/>
    <w:uiPriority w:val="99"/>
    <w:semiHidden/>
    <w:unhideWhenUsed/>
    <w:rsid w:val="00181FA0"/>
  </w:style>
  <w:style w:type="character" w:styleId="AklamaBavurusu">
    <w:name w:val="annotation reference"/>
    <w:basedOn w:val="VarsaylanParagrafYazTipi"/>
    <w:uiPriority w:val="99"/>
    <w:semiHidden/>
    <w:unhideWhenUsed/>
    <w:rsid w:val="001E3235"/>
    <w:rPr>
      <w:sz w:val="16"/>
      <w:szCs w:val="16"/>
    </w:rPr>
  </w:style>
  <w:style w:type="paragraph" w:styleId="AklamaMetni">
    <w:name w:val="annotation text"/>
    <w:basedOn w:val="Normal"/>
    <w:link w:val="AklamaMetniChar"/>
    <w:uiPriority w:val="99"/>
    <w:semiHidden/>
    <w:unhideWhenUsed/>
    <w:rsid w:val="001E3235"/>
    <w:pPr>
      <w:spacing w:line="240" w:lineRule="auto"/>
    </w:pPr>
    <w:rPr>
      <w:sz w:val="20"/>
      <w:szCs w:val="20"/>
    </w:rPr>
  </w:style>
  <w:style w:type="character" w:customStyle="1" w:styleId="AklamaMetniChar">
    <w:name w:val="Açıklama Metni Char"/>
    <w:basedOn w:val="VarsaylanParagrafYazTipi"/>
    <w:link w:val="AklamaMetni"/>
    <w:uiPriority w:val="99"/>
    <w:semiHidden/>
    <w:rsid w:val="001E3235"/>
    <w:rPr>
      <w:sz w:val="20"/>
      <w:szCs w:val="20"/>
    </w:rPr>
  </w:style>
  <w:style w:type="paragraph" w:styleId="AklamaKonusu">
    <w:name w:val="annotation subject"/>
    <w:basedOn w:val="AklamaMetni"/>
    <w:next w:val="AklamaMetni"/>
    <w:link w:val="AklamaKonusuChar"/>
    <w:uiPriority w:val="99"/>
    <w:semiHidden/>
    <w:unhideWhenUsed/>
    <w:rsid w:val="001E3235"/>
    <w:rPr>
      <w:b/>
      <w:bCs/>
    </w:rPr>
  </w:style>
  <w:style w:type="character" w:customStyle="1" w:styleId="AklamaKonusuChar">
    <w:name w:val="Açıklama Konusu Char"/>
    <w:basedOn w:val="AklamaMetniChar"/>
    <w:link w:val="AklamaKonusu"/>
    <w:uiPriority w:val="99"/>
    <w:semiHidden/>
    <w:rsid w:val="001E3235"/>
    <w:rPr>
      <w:b/>
      <w:bCs/>
      <w:sz w:val="20"/>
      <w:szCs w:val="20"/>
    </w:rPr>
  </w:style>
  <w:style w:type="paragraph" w:styleId="NormalWeb">
    <w:name w:val="Normal (Web)"/>
    <w:basedOn w:val="Normal"/>
    <w:uiPriority w:val="99"/>
    <w:unhideWhenUsed/>
    <w:rsid w:val="00412ED6"/>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fontstyle01">
    <w:name w:val="fontstyle01"/>
    <w:basedOn w:val="VarsaylanParagrafYazTipi"/>
    <w:rsid w:val="00D96A00"/>
    <w:rPr>
      <w:rFonts w:ascii="STIX-Regular" w:hAnsi="STIX-Regular" w:hint="default"/>
      <w:b w:val="0"/>
      <w:bCs w:val="0"/>
      <w:i w:val="0"/>
      <w:iCs w:val="0"/>
      <w:color w:val="000000"/>
      <w:sz w:val="20"/>
      <w:szCs w:val="20"/>
    </w:rPr>
  </w:style>
  <w:style w:type="paragraph" w:styleId="GvdeMetni">
    <w:name w:val="Body Text"/>
    <w:basedOn w:val="Normal"/>
    <w:link w:val="GvdeMetniChar"/>
    <w:uiPriority w:val="1"/>
    <w:qFormat/>
    <w:rsid w:val="00D07A4E"/>
    <w:pPr>
      <w:widowControl w:val="0"/>
      <w:autoSpaceDE w:val="0"/>
      <w:autoSpaceDN w:val="0"/>
      <w:spacing w:after="0" w:line="240" w:lineRule="auto"/>
    </w:pPr>
    <w:rPr>
      <w:rFonts w:ascii="Times New Roman" w:eastAsia="Times New Roman" w:hAnsi="Times New Roman" w:cs="Times New Roman"/>
      <w:lang w:val="en-US"/>
    </w:rPr>
  </w:style>
  <w:style w:type="character" w:customStyle="1" w:styleId="GvdeMetniChar">
    <w:name w:val="Gövde Metni Char"/>
    <w:basedOn w:val="VarsaylanParagrafYazTipi"/>
    <w:link w:val="GvdeMetni"/>
    <w:uiPriority w:val="1"/>
    <w:rsid w:val="00D07A4E"/>
    <w:rPr>
      <w:rFonts w:ascii="Times New Roman" w:eastAsia="Times New Roman" w:hAnsi="Times New Roman" w:cs="Times New Roman"/>
      <w:lang w:val="en-US"/>
    </w:rPr>
  </w:style>
  <w:style w:type="paragraph" w:styleId="T4">
    <w:name w:val="toc 4"/>
    <w:basedOn w:val="Normal"/>
    <w:next w:val="Normal"/>
    <w:autoRedefine/>
    <w:uiPriority w:val="39"/>
    <w:semiHidden/>
    <w:unhideWhenUsed/>
    <w:rsid w:val="00FF5BE1"/>
    <w:pPr>
      <w:spacing w:after="100"/>
      <w:ind w:left="660"/>
    </w:pPr>
  </w:style>
  <w:style w:type="paragraph" w:styleId="T5">
    <w:name w:val="toc 5"/>
    <w:basedOn w:val="Normal"/>
    <w:next w:val="Normal"/>
    <w:autoRedefine/>
    <w:uiPriority w:val="39"/>
    <w:semiHidden/>
    <w:unhideWhenUsed/>
    <w:rsid w:val="00FF5BE1"/>
    <w:pPr>
      <w:spacing w:after="100"/>
      <w:ind w:left="8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523663">
      <w:bodyDiv w:val="1"/>
      <w:marLeft w:val="0"/>
      <w:marRight w:val="0"/>
      <w:marTop w:val="0"/>
      <w:marBottom w:val="0"/>
      <w:divBdr>
        <w:top w:val="none" w:sz="0" w:space="0" w:color="auto"/>
        <w:left w:val="none" w:sz="0" w:space="0" w:color="auto"/>
        <w:bottom w:val="none" w:sz="0" w:space="0" w:color="auto"/>
        <w:right w:val="none" w:sz="0" w:space="0" w:color="auto"/>
      </w:divBdr>
    </w:div>
    <w:div w:id="25063961">
      <w:bodyDiv w:val="1"/>
      <w:marLeft w:val="0"/>
      <w:marRight w:val="0"/>
      <w:marTop w:val="0"/>
      <w:marBottom w:val="0"/>
      <w:divBdr>
        <w:top w:val="none" w:sz="0" w:space="0" w:color="auto"/>
        <w:left w:val="none" w:sz="0" w:space="0" w:color="auto"/>
        <w:bottom w:val="none" w:sz="0" w:space="0" w:color="auto"/>
        <w:right w:val="none" w:sz="0" w:space="0" w:color="auto"/>
      </w:divBdr>
    </w:div>
    <w:div w:id="192698489">
      <w:bodyDiv w:val="1"/>
      <w:marLeft w:val="0"/>
      <w:marRight w:val="0"/>
      <w:marTop w:val="0"/>
      <w:marBottom w:val="0"/>
      <w:divBdr>
        <w:top w:val="none" w:sz="0" w:space="0" w:color="auto"/>
        <w:left w:val="none" w:sz="0" w:space="0" w:color="auto"/>
        <w:bottom w:val="none" w:sz="0" w:space="0" w:color="auto"/>
        <w:right w:val="none" w:sz="0" w:space="0" w:color="auto"/>
      </w:divBdr>
      <w:divsChild>
        <w:div w:id="255557054">
          <w:marLeft w:val="0"/>
          <w:marRight w:val="0"/>
          <w:marTop w:val="0"/>
          <w:marBottom w:val="0"/>
          <w:divBdr>
            <w:top w:val="none" w:sz="0" w:space="0" w:color="auto"/>
            <w:left w:val="none" w:sz="0" w:space="0" w:color="auto"/>
            <w:bottom w:val="none" w:sz="0" w:space="0" w:color="auto"/>
            <w:right w:val="none" w:sz="0" w:space="0" w:color="auto"/>
          </w:divBdr>
        </w:div>
        <w:div w:id="487937423">
          <w:marLeft w:val="0"/>
          <w:marRight w:val="0"/>
          <w:marTop w:val="0"/>
          <w:marBottom w:val="0"/>
          <w:divBdr>
            <w:top w:val="none" w:sz="0" w:space="0" w:color="auto"/>
            <w:left w:val="none" w:sz="0" w:space="0" w:color="auto"/>
            <w:bottom w:val="none" w:sz="0" w:space="0" w:color="auto"/>
            <w:right w:val="none" w:sz="0" w:space="0" w:color="auto"/>
          </w:divBdr>
        </w:div>
        <w:div w:id="1231232486">
          <w:marLeft w:val="0"/>
          <w:marRight w:val="0"/>
          <w:marTop w:val="0"/>
          <w:marBottom w:val="0"/>
          <w:divBdr>
            <w:top w:val="none" w:sz="0" w:space="0" w:color="auto"/>
            <w:left w:val="none" w:sz="0" w:space="0" w:color="auto"/>
            <w:bottom w:val="none" w:sz="0" w:space="0" w:color="auto"/>
            <w:right w:val="none" w:sz="0" w:space="0" w:color="auto"/>
          </w:divBdr>
          <w:divsChild>
            <w:div w:id="1280451615">
              <w:marLeft w:val="0"/>
              <w:marRight w:val="0"/>
              <w:marTop w:val="0"/>
              <w:marBottom w:val="0"/>
              <w:divBdr>
                <w:top w:val="none" w:sz="0" w:space="0" w:color="auto"/>
                <w:left w:val="none" w:sz="0" w:space="0" w:color="auto"/>
                <w:bottom w:val="none" w:sz="0" w:space="0" w:color="auto"/>
                <w:right w:val="none" w:sz="0" w:space="0" w:color="auto"/>
              </w:divBdr>
              <w:divsChild>
                <w:div w:id="186759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150848">
          <w:marLeft w:val="0"/>
          <w:marRight w:val="0"/>
          <w:marTop w:val="0"/>
          <w:marBottom w:val="0"/>
          <w:divBdr>
            <w:top w:val="none" w:sz="0" w:space="0" w:color="auto"/>
            <w:left w:val="none" w:sz="0" w:space="0" w:color="auto"/>
            <w:bottom w:val="none" w:sz="0" w:space="0" w:color="auto"/>
            <w:right w:val="none" w:sz="0" w:space="0" w:color="auto"/>
          </w:divBdr>
          <w:divsChild>
            <w:div w:id="1794014570">
              <w:marLeft w:val="0"/>
              <w:marRight w:val="0"/>
              <w:marTop w:val="0"/>
              <w:marBottom w:val="0"/>
              <w:divBdr>
                <w:top w:val="none" w:sz="0" w:space="0" w:color="auto"/>
                <w:left w:val="none" w:sz="0" w:space="0" w:color="auto"/>
                <w:bottom w:val="none" w:sz="0" w:space="0" w:color="auto"/>
                <w:right w:val="none" w:sz="0" w:space="0" w:color="auto"/>
              </w:divBdr>
              <w:divsChild>
                <w:div w:id="480779699">
                  <w:marLeft w:val="0"/>
                  <w:marRight w:val="0"/>
                  <w:marTop w:val="0"/>
                  <w:marBottom w:val="0"/>
                  <w:divBdr>
                    <w:top w:val="none" w:sz="0" w:space="0" w:color="auto"/>
                    <w:left w:val="none" w:sz="0" w:space="0" w:color="auto"/>
                    <w:bottom w:val="none" w:sz="0" w:space="0" w:color="auto"/>
                    <w:right w:val="none" w:sz="0" w:space="0" w:color="auto"/>
                  </w:divBdr>
                  <w:divsChild>
                    <w:div w:id="25633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919600">
      <w:bodyDiv w:val="1"/>
      <w:marLeft w:val="0"/>
      <w:marRight w:val="0"/>
      <w:marTop w:val="0"/>
      <w:marBottom w:val="0"/>
      <w:divBdr>
        <w:top w:val="none" w:sz="0" w:space="0" w:color="auto"/>
        <w:left w:val="none" w:sz="0" w:space="0" w:color="auto"/>
        <w:bottom w:val="none" w:sz="0" w:space="0" w:color="auto"/>
        <w:right w:val="none" w:sz="0" w:space="0" w:color="auto"/>
      </w:divBdr>
    </w:div>
    <w:div w:id="225266110">
      <w:bodyDiv w:val="1"/>
      <w:marLeft w:val="0"/>
      <w:marRight w:val="0"/>
      <w:marTop w:val="0"/>
      <w:marBottom w:val="0"/>
      <w:divBdr>
        <w:top w:val="none" w:sz="0" w:space="0" w:color="auto"/>
        <w:left w:val="none" w:sz="0" w:space="0" w:color="auto"/>
        <w:bottom w:val="none" w:sz="0" w:space="0" w:color="auto"/>
        <w:right w:val="none" w:sz="0" w:space="0" w:color="auto"/>
      </w:divBdr>
    </w:div>
    <w:div w:id="250823192">
      <w:bodyDiv w:val="1"/>
      <w:marLeft w:val="0"/>
      <w:marRight w:val="0"/>
      <w:marTop w:val="0"/>
      <w:marBottom w:val="0"/>
      <w:divBdr>
        <w:top w:val="none" w:sz="0" w:space="0" w:color="auto"/>
        <w:left w:val="none" w:sz="0" w:space="0" w:color="auto"/>
        <w:bottom w:val="none" w:sz="0" w:space="0" w:color="auto"/>
        <w:right w:val="none" w:sz="0" w:space="0" w:color="auto"/>
      </w:divBdr>
    </w:div>
    <w:div w:id="256403955">
      <w:bodyDiv w:val="1"/>
      <w:marLeft w:val="0"/>
      <w:marRight w:val="0"/>
      <w:marTop w:val="0"/>
      <w:marBottom w:val="0"/>
      <w:divBdr>
        <w:top w:val="none" w:sz="0" w:space="0" w:color="auto"/>
        <w:left w:val="none" w:sz="0" w:space="0" w:color="auto"/>
        <w:bottom w:val="none" w:sz="0" w:space="0" w:color="auto"/>
        <w:right w:val="none" w:sz="0" w:space="0" w:color="auto"/>
      </w:divBdr>
      <w:divsChild>
        <w:div w:id="150028573">
          <w:marLeft w:val="1166"/>
          <w:marRight w:val="0"/>
          <w:marTop w:val="0"/>
          <w:marBottom w:val="0"/>
          <w:divBdr>
            <w:top w:val="none" w:sz="0" w:space="0" w:color="auto"/>
            <w:left w:val="none" w:sz="0" w:space="0" w:color="auto"/>
            <w:bottom w:val="none" w:sz="0" w:space="0" w:color="auto"/>
            <w:right w:val="none" w:sz="0" w:space="0" w:color="auto"/>
          </w:divBdr>
        </w:div>
      </w:divsChild>
    </w:div>
    <w:div w:id="258022420">
      <w:bodyDiv w:val="1"/>
      <w:marLeft w:val="0"/>
      <w:marRight w:val="0"/>
      <w:marTop w:val="0"/>
      <w:marBottom w:val="0"/>
      <w:divBdr>
        <w:top w:val="none" w:sz="0" w:space="0" w:color="auto"/>
        <w:left w:val="none" w:sz="0" w:space="0" w:color="auto"/>
        <w:bottom w:val="none" w:sz="0" w:space="0" w:color="auto"/>
        <w:right w:val="none" w:sz="0" w:space="0" w:color="auto"/>
      </w:divBdr>
      <w:divsChild>
        <w:div w:id="1505321471">
          <w:marLeft w:val="0"/>
          <w:marRight w:val="0"/>
          <w:marTop w:val="0"/>
          <w:marBottom w:val="150"/>
          <w:divBdr>
            <w:top w:val="none" w:sz="0" w:space="0" w:color="auto"/>
            <w:left w:val="none" w:sz="0" w:space="0" w:color="auto"/>
            <w:bottom w:val="none" w:sz="0" w:space="0" w:color="auto"/>
            <w:right w:val="none" w:sz="0" w:space="0" w:color="auto"/>
          </w:divBdr>
        </w:div>
      </w:divsChild>
    </w:div>
    <w:div w:id="267542229">
      <w:bodyDiv w:val="1"/>
      <w:marLeft w:val="0"/>
      <w:marRight w:val="0"/>
      <w:marTop w:val="0"/>
      <w:marBottom w:val="0"/>
      <w:divBdr>
        <w:top w:val="none" w:sz="0" w:space="0" w:color="auto"/>
        <w:left w:val="none" w:sz="0" w:space="0" w:color="auto"/>
        <w:bottom w:val="none" w:sz="0" w:space="0" w:color="auto"/>
        <w:right w:val="none" w:sz="0" w:space="0" w:color="auto"/>
      </w:divBdr>
    </w:div>
    <w:div w:id="339477634">
      <w:bodyDiv w:val="1"/>
      <w:marLeft w:val="0"/>
      <w:marRight w:val="0"/>
      <w:marTop w:val="0"/>
      <w:marBottom w:val="0"/>
      <w:divBdr>
        <w:top w:val="none" w:sz="0" w:space="0" w:color="auto"/>
        <w:left w:val="none" w:sz="0" w:space="0" w:color="auto"/>
        <w:bottom w:val="none" w:sz="0" w:space="0" w:color="auto"/>
        <w:right w:val="none" w:sz="0" w:space="0" w:color="auto"/>
      </w:divBdr>
      <w:divsChild>
        <w:div w:id="1977834696">
          <w:marLeft w:val="1166"/>
          <w:marRight w:val="0"/>
          <w:marTop w:val="0"/>
          <w:marBottom w:val="0"/>
          <w:divBdr>
            <w:top w:val="none" w:sz="0" w:space="0" w:color="auto"/>
            <w:left w:val="none" w:sz="0" w:space="0" w:color="auto"/>
            <w:bottom w:val="none" w:sz="0" w:space="0" w:color="auto"/>
            <w:right w:val="none" w:sz="0" w:space="0" w:color="auto"/>
          </w:divBdr>
        </w:div>
      </w:divsChild>
    </w:div>
    <w:div w:id="360664564">
      <w:bodyDiv w:val="1"/>
      <w:marLeft w:val="0"/>
      <w:marRight w:val="0"/>
      <w:marTop w:val="0"/>
      <w:marBottom w:val="0"/>
      <w:divBdr>
        <w:top w:val="none" w:sz="0" w:space="0" w:color="auto"/>
        <w:left w:val="none" w:sz="0" w:space="0" w:color="auto"/>
        <w:bottom w:val="none" w:sz="0" w:space="0" w:color="auto"/>
        <w:right w:val="none" w:sz="0" w:space="0" w:color="auto"/>
      </w:divBdr>
    </w:div>
    <w:div w:id="370227911">
      <w:bodyDiv w:val="1"/>
      <w:marLeft w:val="0"/>
      <w:marRight w:val="0"/>
      <w:marTop w:val="0"/>
      <w:marBottom w:val="0"/>
      <w:divBdr>
        <w:top w:val="none" w:sz="0" w:space="0" w:color="auto"/>
        <w:left w:val="none" w:sz="0" w:space="0" w:color="auto"/>
        <w:bottom w:val="none" w:sz="0" w:space="0" w:color="auto"/>
        <w:right w:val="none" w:sz="0" w:space="0" w:color="auto"/>
      </w:divBdr>
    </w:div>
    <w:div w:id="443383108">
      <w:bodyDiv w:val="1"/>
      <w:marLeft w:val="0"/>
      <w:marRight w:val="0"/>
      <w:marTop w:val="0"/>
      <w:marBottom w:val="0"/>
      <w:divBdr>
        <w:top w:val="none" w:sz="0" w:space="0" w:color="auto"/>
        <w:left w:val="none" w:sz="0" w:space="0" w:color="auto"/>
        <w:bottom w:val="none" w:sz="0" w:space="0" w:color="auto"/>
        <w:right w:val="none" w:sz="0" w:space="0" w:color="auto"/>
      </w:divBdr>
    </w:div>
    <w:div w:id="475269940">
      <w:bodyDiv w:val="1"/>
      <w:marLeft w:val="0"/>
      <w:marRight w:val="0"/>
      <w:marTop w:val="0"/>
      <w:marBottom w:val="0"/>
      <w:divBdr>
        <w:top w:val="none" w:sz="0" w:space="0" w:color="auto"/>
        <w:left w:val="none" w:sz="0" w:space="0" w:color="auto"/>
        <w:bottom w:val="none" w:sz="0" w:space="0" w:color="auto"/>
        <w:right w:val="none" w:sz="0" w:space="0" w:color="auto"/>
      </w:divBdr>
    </w:div>
    <w:div w:id="476728736">
      <w:bodyDiv w:val="1"/>
      <w:marLeft w:val="0"/>
      <w:marRight w:val="0"/>
      <w:marTop w:val="0"/>
      <w:marBottom w:val="0"/>
      <w:divBdr>
        <w:top w:val="none" w:sz="0" w:space="0" w:color="auto"/>
        <w:left w:val="none" w:sz="0" w:space="0" w:color="auto"/>
        <w:bottom w:val="none" w:sz="0" w:space="0" w:color="auto"/>
        <w:right w:val="none" w:sz="0" w:space="0" w:color="auto"/>
      </w:divBdr>
    </w:div>
    <w:div w:id="593784484">
      <w:bodyDiv w:val="1"/>
      <w:marLeft w:val="0"/>
      <w:marRight w:val="0"/>
      <w:marTop w:val="0"/>
      <w:marBottom w:val="0"/>
      <w:divBdr>
        <w:top w:val="none" w:sz="0" w:space="0" w:color="auto"/>
        <w:left w:val="none" w:sz="0" w:space="0" w:color="auto"/>
        <w:bottom w:val="none" w:sz="0" w:space="0" w:color="auto"/>
        <w:right w:val="none" w:sz="0" w:space="0" w:color="auto"/>
      </w:divBdr>
    </w:div>
    <w:div w:id="594363565">
      <w:bodyDiv w:val="1"/>
      <w:marLeft w:val="0"/>
      <w:marRight w:val="0"/>
      <w:marTop w:val="0"/>
      <w:marBottom w:val="0"/>
      <w:divBdr>
        <w:top w:val="none" w:sz="0" w:space="0" w:color="auto"/>
        <w:left w:val="none" w:sz="0" w:space="0" w:color="auto"/>
        <w:bottom w:val="none" w:sz="0" w:space="0" w:color="auto"/>
        <w:right w:val="none" w:sz="0" w:space="0" w:color="auto"/>
      </w:divBdr>
      <w:divsChild>
        <w:div w:id="648292442">
          <w:marLeft w:val="0"/>
          <w:marRight w:val="0"/>
          <w:marTop w:val="0"/>
          <w:marBottom w:val="0"/>
          <w:divBdr>
            <w:top w:val="none" w:sz="0" w:space="0" w:color="auto"/>
            <w:left w:val="none" w:sz="0" w:space="0" w:color="auto"/>
            <w:bottom w:val="none" w:sz="0" w:space="0" w:color="auto"/>
            <w:right w:val="none" w:sz="0" w:space="0" w:color="auto"/>
          </w:divBdr>
          <w:divsChild>
            <w:div w:id="1535191387">
              <w:marLeft w:val="0"/>
              <w:marRight w:val="0"/>
              <w:marTop w:val="0"/>
              <w:marBottom w:val="0"/>
              <w:divBdr>
                <w:top w:val="none" w:sz="0" w:space="0" w:color="auto"/>
                <w:left w:val="none" w:sz="0" w:space="0" w:color="auto"/>
                <w:bottom w:val="none" w:sz="0" w:space="0" w:color="auto"/>
                <w:right w:val="none" w:sz="0" w:space="0" w:color="auto"/>
              </w:divBdr>
              <w:divsChild>
                <w:div w:id="226845578">
                  <w:marLeft w:val="0"/>
                  <w:marRight w:val="0"/>
                  <w:marTop w:val="0"/>
                  <w:marBottom w:val="0"/>
                  <w:divBdr>
                    <w:top w:val="none" w:sz="0" w:space="0" w:color="auto"/>
                    <w:left w:val="none" w:sz="0" w:space="0" w:color="auto"/>
                    <w:bottom w:val="none" w:sz="0" w:space="0" w:color="auto"/>
                    <w:right w:val="none" w:sz="0" w:space="0" w:color="auto"/>
                  </w:divBdr>
                  <w:divsChild>
                    <w:div w:id="24622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546386">
          <w:marLeft w:val="0"/>
          <w:marRight w:val="0"/>
          <w:marTop w:val="0"/>
          <w:marBottom w:val="0"/>
          <w:divBdr>
            <w:top w:val="none" w:sz="0" w:space="0" w:color="auto"/>
            <w:left w:val="none" w:sz="0" w:space="0" w:color="auto"/>
            <w:bottom w:val="none" w:sz="0" w:space="0" w:color="auto"/>
            <w:right w:val="none" w:sz="0" w:space="0" w:color="auto"/>
          </w:divBdr>
          <w:divsChild>
            <w:div w:id="1685203740">
              <w:marLeft w:val="0"/>
              <w:marRight w:val="0"/>
              <w:marTop w:val="0"/>
              <w:marBottom w:val="0"/>
              <w:divBdr>
                <w:top w:val="none" w:sz="0" w:space="0" w:color="auto"/>
                <w:left w:val="none" w:sz="0" w:space="0" w:color="auto"/>
                <w:bottom w:val="none" w:sz="0" w:space="0" w:color="auto"/>
                <w:right w:val="none" w:sz="0" w:space="0" w:color="auto"/>
              </w:divBdr>
              <w:divsChild>
                <w:div w:id="1205603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886125">
          <w:marLeft w:val="0"/>
          <w:marRight w:val="0"/>
          <w:marTop w:val="0"/>
          <w:marBottom w:val="0"/>
          <w:divBdr>
            <w:top w:val="none" w:sz="0" w:space="0" w:color="auto"/>
            <w:left w:val="none" w:sz="0" w:space="0" w:color="auto"/>
            <w:bottom w:val="none" w:sz="0" w:space="0" w:color="auto"/>
            <w:right w:val="none" w:sz="0" w:space="0" w:color="auto"/>
          </w:divBdr>
        </w:div>
        <w:div w:id="1820725254">
          <w:marLeft w:val="0"/>
          <w:marRight w:val="0"/>
          <w:marTop w:val="0"/>
          <w:marBottom w:val="0"/>
          <w:divBdr>
            <w:top w:val="none" w:sz="0" w:space="0" w:color="auto"/>
            <w:left w:val="none" w:sz="0" w:space="0" w:color="auto"/>
            <w:bottom w:val="none" w:sz="0" w:space="0" w:color="auto"/>
            <w:right w:val="none" w:sz="0" w:space="0" w:color="auto"/>
          </w:divBdr>
        </w:div>
      </w:divsChild>
    </w:div>
    <w:div w:id="640502413">
      <w:bodyDiv w:val="1"/>
      <w:marLeft w:val="0"/>
      <w:marRight w:val="0"/>
      <w:marTop w:val="0"/>
      <w:marBottom w:val="0"/>
      <w:divBdr>
        <w:top w:val="none" w:sz="0" w:space="0" w:color="auto"/>
        <w:left w:val="none" w:sz="0" w:space="0" w:color="auto"/>
        <w:bottom w:val="none" w:sz="0" w:space="0" w:color="auto"/>
        <w:right w:val="none" w:sz="0" w:space="0" w:color="auto"/>
      </w:divBdr>
    </w:div>
    <w:div w:id="669481285">
      <w:bodyDiv w:val="1"/>
      <w:marLeft w:val="0"/>
      <w:marRight w:val="0"/>
      <w:marTop w:val="0"/>
      <w:marBottom w:val="0"/>
      <w:divBdr>
        <w:top w:val="none" w:sz="0" w:space="0" w:color="auto"/>
        <w:left w:val="none" w:sz="0" w:space="0" w:color="auto"/>
        <w:bottom w:val="none" w:sz="0" w:space="0" w:color="auto"/>
        <w:right w:val="none" w:sz="0" w:space="0" w:color="auto"/>
      </w:divBdr>
      <w:divsChild>
        <w:div w:id="1086922895">
          <w:marLeft w:val="1296"/>
          <w:marRight w:val="0"/>
          <w:marTop w:val="77"/>
          <w:marBottom w:val="0"/>
          <w:divBdr>
            <w:top w:val="none" w:sz="0" w:space="0" w:color="auto"/>
            <w:left w:val="none" w:sz="0" w:space="0" w:color="auto"/>
            <w:bottom w:val="none" w:sz="0" w:space="0" w:color="auto"/>
            <w:right w:val="none" w:sz="0" w:space="0" w:color="auto"/>
          </w:divBdr>
        </w:div>
      </w:divsChild>
    </w:div>
    <w:div w:id="762381697">
      <w:bodyDiv w:val="1"/>
      <w:marLeft w:val="0"/>
      <w:marRight w:val="0"/>
      <w:marTop w:val="0"/>
      <w:marBottom w:val="0"/>
      <w:divBdr>
        <w:top w:val="none" w:sz="0" w:space="0" w:color="auto"/>
        <w:left w:val="none" w:sz="0" w:space="0" w:color="auto"/>
        <w:bottom w:val="none" w:sz="0" w:space="0" w:color="auto"/>
        <w:right w:val="none" w:sz="0" w:space="0" w:color="auto"/>
      </w:divBdr>
      <w:divsChild>
        <w:div w:id="1136029845">
          <w:marLeft w:val="1296"/>
          <w:marRight w:val="0"/>
          <w:marTop w:val="72"/>
          <w:marBottom w:val="0"/>
          <w:divBdr>
            <w:top w:val="none" w:sz="0" w:space="0" w:color="auto"/>
            <w:left w:val="none" w:sz="0" w:space="0" w:color="auto"/>
            <w:bottom w:val="none" w:sz="0" w:space="0" w:color="auto"/>
            <w:right w:val="none" w:sz="0" w:space="0" w:color="auto"/>
          </w:divBdr>
        </w:div>
      </w:divsChild>
    </w:div>
    <w:div w:id="828668594">
      <w:bodyDiv w:val="1"/>
      <w:marLeft w:val="0"/>
      <w:marRight w:val="0"/>
      <w:marTop w:val="0"/>
      <w:marBottom w:val="0"/>
      <w:divBdr>
        <w:top w:val="none" w:sz="0" w:space="0" w:color="auto"/>
        <w:left w:val="none" w:sz="0" w:space="0" w:color="auto"/>
        <w:bottom w:val="none" w:sz="0" w:space="0" w:color="auto"/>
        <w:right w:val="none" w:sz="0" w:space="0" w:color="auto"/>
      </w:divBdr>
    </w:div>
    <w:div w:id="936445794">
      <w:bodyDiv w:val="1"/>
      <w:marLeft w:val="0"/>
      <w:marRight w:val="0"/>
      <w:marTop w:val="0"/>
      <w:marBottom w:val="0"/>
      <w:divBdr>
        <w:top w:val="none" w:sz="0" w:space="0" w:color="auto"/>
        <w:left w:val="none" w:sz="0" w:space="0" w:color="auto"/>
        <w:bottom w:val="none" w:sz="0" w:space="0" w:color="auto"/>
        <w:right w:val="none" w:sz="0" w:space="0" w:color="auto"/>
      </w:divBdr>
      <w:divsChild>
        <w:div w:id="819419004">
          <w:marLeft w:val="2733"/>
          <w:marRight w:val="0"/>
          <w:marTop w:val="0"/>
          <w:marBottom w:val="0"/>
          <w:divBdr>
            <w:top w:val="none" w:sz="0" w:space="0" w:color="auto"/>
            <w:left w:val="none" w:sz="0" w:space="0" w:color="auto"/>
            <w:bottom w:val="none" w:sz="0" w:space="0" w:color="auto"/>
            <w:right w:val="none" w:sz="0" w:space="0" w:color="auto"/>
          </w:divBdr>
        </w:div>
        <w:div w:id="1100954166">
          <w:marLeft w:val="2730"/>
          <w:marRight w:val="0"/>
          <w:marTop w:val="0"/>
          <w:marBottom w:val="0"/>
          <w:divBdr>
            <w:top w:val="none" w:sz="0" w:space="0" w:color="auto"/>
            <w:left w:val="none" w:sz="0" w:space="0" w:color="auto"/>
            <w:bottom w:val="none" w:sz="0" w:space="0" w:color="auto"/>
            <w:right w:val="none" w:sz="0" w:space="0" w:color="auto"/>
          </w:divBdr>
        </w:div>
        <w:div w:id="1667904590">
          <w:marLeft w:val="2730"/>
          <w:marRight w:val="0"/>
          <w:marTop w:val="0"/>
          <w:marBottom w:val="0"/>
          <w:divBdr>
            <w:top w:val="none" w:sz="0" w:space="0" w:color="auto"/>
            <w:left w:val="none" w:sz="0" w:space="0" w:color="auto"/>
            <w:bottom w:val="none" w:sz="0" w:space="0" w:color="auto"/>
            <w:right w:val="none" w:sz="0" w:space="0" w:color="auto"/>
          </w:divBdr>
        </w:div>
      </w:divsChild>
    </w:div>
    <w:div w:id="945117409">
      <w:bodyDiv w:val="1"/>
      <w:marLeft w:val="0"/>
      <w:marRight w:val="0"/>
      <w:marTop w:val="0"/>
      <w:marBottom w:val="0"/>
      <w:divBdr>
        <w:top w:val="none" w:sz="0" w:space="0" w:color="auto"/>
        <w:left w:val="none" w:sz="0" w:space="0" w:color="auto"/>
        <w:bottom w:val="none" w:sz="0" w:space="0" w:color="auto"/>
        <w:right w:val="none" w:sz="0" w:space="0" w:color="auto"/>
      </w:divBdr>
    </w:div>
    <w:div w:id="989289700">
      <w:bodyDiv w:val="1"/>
      <w:marLeft w:val="0"/>
      <w:marRight w:val="0"/>
      <w:marTop w:val="0"/>
      <w:marBottom w:val="0"/>
      <w:divBdr>
        <w:top w:val="none" w:sz="0" w:space="0" w:color="auto"/>
        <w:left w:val="none" w:sz="0" w:space="0" w:color="auto"/>
        <w:bottom w:val="none" w:sz="0" w:space="0" w:color="auto"/>
        <w:right w:val="none" w:sz="0" w:space="0" w:color="auto"/>
      </w:divBdr>
    </w:div>
    <w:div w:id="1033460868">
      <w:bodyDiv w:val="1"/>
      <w:marLeft w:val="0"/>
      <w:marRight w:val="0"/>
      <w:marTop w:val="0"/>
      <w:marBottom w:val="0"/>
      <w:divBdr>
        <w:top w:val="none" w:sz="0" w:space="0" w:color="auto"/>
        <w:left w:val="none" w:sz="0" w:space="0" w:color="auto"/>
        <w:bottom w:val="none" w:sz="0" w:space="0" w:color="auto"/>
        <w:right w:val="none" w:sz="0" w:space="0" w:color="auto"/>
      </w:divBdr>
    </w:div>
    <w:div w:id="1065446103">
      <w:bodyDiv w:val="1"/>
      <w:marLeft w:val="0"/>
      <w:marRight w:val="0"/>
      <w:marTop w:val="0"/>
      <w:marBottom w:val="0"/>
      <w:divBdr>
        <w:top w:val="none" w:sz="0" w:space="0" w:color="auto"/>
        <w:left w:val="none" w:sz="0" w:space="0" w:color="auto"/>
        <w:bottom w:val="none" w:sz="0" w:space="0" w:color="auto"/>
        <w:right w:val="none" w:sz="0" w:space="0" w:color="auto"/>
      </w:divBdr>
    </w:div>
    <w:div w:id="1073746731">
      <w:bodyDiv w:val="1"/>
      <w:marLeft w:val="0"/>
      <w:marRight w:val="0"/>
      <w:marTop w:val="0"/>
      <w:marBottom w:val="0"/>
      <w:divBdr>
        <w:top w:val="none" w:sz="0" w:space="0" w:color="auto"/>
        <w:left w:val="none" w:sz="0" w:space="0" w:color="auto"/>
        <w:bottom w:val="none" w:sz="0" w:space="0" w:color="auto"/>
        <w:right w:val="none" w:sz="0" w:space="0" w:color="auto"/>
      </w:divBdr>
    </w:div>
    <w:div w:id="1079401078">
      <w:bodyDiv w:val="1"/>
      <w:marLeft w:val="0"/>
      <w:marRight w:val="0"/>
      <w:marTop w:val="0"/>
      <w:marBottom w:val="0"/>
      <w:divBdr>
        <w:top w:val="none" w:sz="0" w:space="0" w:color="auto"/>
        <w:left w:val="none" w:sz="0" w:space="0" w:color="auto"/>
        <w:bottom w:val="none" w:sz="0" w:space="0" w:color="auto"/>
        <w:right w:val="none" w:sz="0" w:space="0" w:color="auto"/>
      </w:divBdr>
    </w:div>
    <w:div w:id="1121995669">
      <w:bodyDiv w:val="1"/>
      <w:marLeft w:val="0"/>
      <w:marRight w:val="0"/>
      <w:marTop w:val="0"/>
      <w:marBottom w:val="0"/>
      <w:divBdr>
        <w:top w:val="none" w:sz="0" w:space="0" w:color="auto"/>
        <w:left w:val="none" w:sz="0" w:space="0" w:color="auto"/>
        <w:bottom w:val="none" w:sz="0" w:space="0" w:color="auto"/>
        <w:right w:val="none" w:sz="0" w:space="0" w:color="auto"/>
      </w:divBdr>
    </w:div>
    <w:div w:id="1138954476">
      <w:bodyDiv w:val="1"/>
      <w:marLeft w:val="0"/>
      <w:marRight w:val="0"/>
      <w:marTop w:val="0"/>
      <w:marBottom w:val="0"/>
      <w:divBdr>
        <w:top w:val="none" w:sz="0" w:space="0" w:color="auto"/>
        <w:left w:val="none" w:sz="0" w:space="0" w:color="auto"/>
        <w:bottom w:val="none" w:sz="0" w:space="0" w:color="auto"/>
        <w:right w:val="none" w:sz="0" w:space="0" w:color="auto"/>
      </w:divBdr>
    </w:div>
    <w:div w:id="1175725301">
      <w:bodyDiv w:val="1"/>
      <w:marLeft w:val="0"/>
      <w:marRight w:val="0"/>
      <w:marTop w:val="0"/>
      <w:marBottom w:val="0"/>
      <w:divBdr>
        <w:top w:val="none" w:sz="0" w:space="0" w:color="auto"/>
        <w:left w:val="none" w:sz="0" w:space="0" w:color="auto"/>
        <w:bottom w:val="none" w:sz="0" w:space="0" w:color="auto"/>
        <w:right w:val="none" w:sz="0" w:space="0" w:color="auto"/>
      </w:divBdr>
      <w:divsChild>
        <w:div w:id="842475605">
          <w:marLeft w:val="0"/>
          <w:marRight w:val="0"/>
          <w:marTop w:val="0"/>
          <w:marBottom w:val="0"/>
          <w:divBdr>
            <w:top w:val="none" w:sz="0" w:space="0" w:color="auto"/>
            <w:left w:val="none" w:sz="0" w:space="0" w:color="auto"/>
            <w:bottom w:val="none" w:sz="0" w:space="0" w:color="auto"/>
            <w:right w:val="none" w:sz="0" w:space="0" w:color="auto"/>
          </w:divBdr>
          <w:divsChild>
            <w:div w:id="1743285320">
              <w:marLeft w:val="0"/>
              <w:marRight w:val="0"/>
              <w:marTop w:val="0"/>
              <w:marBottom w:val="0"/>
              <w:divBdr>
                <w:top w:val="none" w:sz="0" w:space="0" w:color="auto"/>
                <w:left w:val="none" w:sz="0" w:space="0" w:color="auto"/>
                <w:bottom w:val="none" w:sz="0" w:space="0" w:color="auto"/>
                <w:right w:val="none" w:sz="0" w:space="0" w:color="auto"/>
              </w:divBdr>
              <w:divsChild>
                <w:div w:id="1297032471">
                  <w:marLeft w:val="0"/>
                  <w:marRight w:val="0"/>
                  <w:marTop w:val="0"/>
                  <w:marBottom w:val="0"/>
                  <w:divBdr>
                    <w:top w:val="none" w:sz="0" w:space="0" w:color="auto"/>
                    <w:left w:val="none" w:sz="0" w:space="0" w:color="auto"/>
                    <w:bottom w:val="none" w:sz="0" w:space="0" w:color="auto"/>
                    <w:right w:val="none" w:sz="0" w:space="0" w:color="auto"/>
                  </w:divBdr>
                  <w:divsChild>
                    <w:div w:id="531723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234212">
          <w:marLeft w:val="0"/>
          <w:marRight w:val="0"/>
          <w:marTop w:val="0"/>
          <w:marBottom w:val="0"/>
          <w:divBdr>
            <w:top w:val="none" w:sz="0" w:space="0" w:color="auto"/>
            <w:left w:val="none" w:sz="0" w:space="0" w:color="auto"/>
            <w:bottom w:val="none" w:sz="0" w:space="0" w:color="auto"/>
            <w:right w:val="none" w:sz="0" w:space="0" w:color="auto"/>
          </w:divBdr>
        </w:div>
      </w:divsChild>
    </w:div>
    <w:div w:id="1377701416">
      <w:bodyDiv w:val="1"/>
      <w:marLeft w:val="0"/>
      <w:marRight w:val="0"/>
      <w:marTop w:val="0"/>
      <w:marBottom w:val="0"/>
      <w:divBdr>
        <w:top w:val="none" w:sz="0" w:space="0" w:color="auto"/>
        <w:left w:val="none" w:sz="0" w:space="0" w:color="auto"/>
        <w:bottom w:val="none" w:sz="0" w:space="0" w:color="auto"/>
        <w:right w:val="none" w:sz="0" w:space="0" w:color="auto"/>
      </w:divBdr>
    </w:div>
    <w:div w:id="1593901898">
      <w:bodyDiv w:val="1"/>
      <w:marLeft w:val="0"/>
      <w:marRight w:val="0"/>
      <w:marTop w:val="0"/>
      <w:marBottom w:val="0"/>
      <w:divBdr>
        <w:top w:val="none" w:sz="0" w:space="0" w:color="auto"/>
        <w:left w:val="none" w:sz="0" w:space="0" w:color="auto"/>
        <w:bottom w:val="none" w:sz="0" w:space="0" w:color="auto"/>
        <w:right w:val="none" w:sz="0" w:space="0" w:color="auto"/>
      </w:divBdr>
    </w:div>
    <w:div w:id="1600943935">
      <w:bodyDiv w:val="1"/>
      <w:marLeft w:val="0"/>
      <w:marRight w:val="0"/>
      <w:marTop w:val="0"/>
      <w:marBottom w:val="0"/>
      <w:divBdr>
        <w:top w:val="none" w:sz="0" w:space="0" w:color="auto"/>
        <w:left w:val="none" w:sz="0" w:space="0" w:color="auto"/>
        <w:bottom w:val="none" w:sz="0" w:space="0" w:color="auto"/>
        <w:right w:val="none" w:sz="0" w:space="0" w:color="auto"/>
      </w:divBdr>
    </w:div>
    <w:div w:id="1668054235">
      <w:bodyDiv w:val="1"/>
      <w:marLeft w:val="0"/>
      <w:marRight w:val="0"/>
      <w:marTop w:val="0"/>
      <w:marBottom w:val="0"/>
      <w:divBdr>
        <w:top w:val="none" w:sz="0" w:space="0" w:color="auto"/>
        <w:left w:val="none" w:sz="0" w:space="0" w:color="auto"/>
        <w:bottom w:val="none" w:sz="0" w:space="0" w:color="auto"/>
        <w:right w:val="none" w:sz="0" w:space="0" w:color="auto"/>
      </w:divBdr>
      <w:divsChild>
        <w:div w:id="458185018">
          <w:marLeft w:val="1008"/>
          <w:marRight w:val="0"/>
          <w:marTop w:val="96"/>
          <w:marBottom w:val="0"/>
          <w:divBdr>
            <w:top w:val="none" w:sz="0" w:space="0" w:color="auto"/>
            <w:left w:val="none" w:sz="0" w:space="0" w:color="auto"/>
            <w:bottom w:val="none" w:sz="0" w:space="0" w:color="auto"/>
            <w:right w:val="none" w:sz="0" w:space="0" w:color="auto"/>
          </w:divBdr>
        </w:div>
        <w:div w:id="796070343">
          <w:marLeft w:val="1008"/>
          <w:marRight w:val="0"/>
          <w:marTop w:val="96"/>
          <w:marBottom w:val="0"/>
          <w:divBdr>
            <w:top w:val="none" w:sz="0" w:space="0" w:color="auto"/>
            <w:left w:val="none" w:sz="0" w:space="0" w:color="auto"/>
            <w:bottom w:val="none" w:sz="0" w:space="0" w:color="auto"/>
            <w:right w:val="none" w:sz="0" w:space="0" w:color="auto"/>
          </w:divBdr>
        </w:div>
        <w:div w:id="1815486852">
          <w:marLeft w:val="1008"/>
          <w:marRight w:val="0"/>
          <w:marTop w:val="96"/>
          <w:marBottom w:val="0"/>
          <w:divBdr>
            <w:top w:val="none" w:sz="0" w:space="0" w:color="auto"/>
            <w:left w:val="none" w:sz="0" w:space="0" w:color="auto"/>
            <w:bottom w:val="none" w:sz="0" w:space="0" w:color="auto"/>
            <w:right w:val="none" w:sz="0" w:space="0" w:color="auto"/>
          </w:divBdr>
        </w:div>
      </w:divsChild>
    </w:div>
    <w:div w:id="1726903987">
      <w:bodyDiv w:val="1"/>
      <w:marLeft w:val="0"/>
      <w:marRight w:val="0"/>
      <w:marTop w:val="0"/>
      <w:marBottom w:val="0"/>
      <w:divBdr>
        <w:top w:val="none" w:sz="0" w:space="0" w:color="auto"/>
        <w:left w:val="none" w:sz="0" w:space="0" w:color="auto"/>
        <w:bottom w:val="none" w:sz="0" w:space="0" w:color="auto"/>
        <w:right w:val="none" w:sz="0" w:space="0" w:color="auto"/>
      </w:divBdr>
    </w:div>
    <w:div w:id="1777939478">
      <w:bodyDiv w:val="1"/>
      <w:marLeft w:val="0"/>
      <w:marRight w:val="0"/>
      <w:marTop w:val="0"/>
      <w:marBottom w:val="0"/>
      <w:divBdr>
        <w:top w:val="none" w:sz="0" w:space="0" w:color="auto"/>
        <w:left w:val="none" w:sz="0" w:space="0" w:color="auto"/>
        <w:bottom w:val="none" w:sz="0" w:space="0" w:color="auto"/>
        <w:right w:val="none" w:sz="0" w:space="0" w:color="auto"/>
      </w:divBdr>
    </w:div>
    <w:div w:id="1790321367">
      <w:bodyDiv w:val="1"/>
      <w:marLeft w:val="0"/>
      <w:marRight w:val="0"/>
      <w:marTop w:val="0"/>
      <w:marBottom w:val="0"/>
      <w:divBdr>
        <w:top w:val="none" w:sz="0" w:space="0" w:color="auto"/>
        <w:left w:val="none" w:sz="0" w:space="0" w:color="auto"/>
        <w:bottom w:val="none" w:sz="0" w:space="0" w:color="auto"/>
        <w:right w:val="none" w:sz="0" w:space="0" w:color="auto"/>
      </w:divBdr>
      <w:divsChild>
        <w:div w:id="1627735528">
          <w:marLeft w:val="1296"/>
          <w:marRight w:val="0"/>
          <w:marTop w:val="72"/>
          <w:marBottom w:val="0"/>
          <w:divBdr>
            <w:top w:val="none" w:sz="0" w:space="0" w:color="auto"/>
            <w:left w:val="none" w:sz="0" w:space="0" w:color="auto"/>
            <w:bottom w:val="none" w:sz="0" w:space="0" w:color="auto"/>
            <w:right w:val="none" w:sz="0" w:space="0" w:color="auto"/>
          </w:divBdr>
        </w:div>
      </w:divsChild>
    </w:div>
    <w:div w:id="1853689362">
      <w:bodyDiv w:val="1"/>
      <w:marLeft w:val="0"/>
      <w:marRight w:val="0"/>
      <w:marTop w:val="0"/>
      <w:marBottom w:val="0"/>
      <w:divBdr>
        <w:top w:val="none" w:sz="0" w:space="0" w:color="auto"/>
        <w:left w:val="none" w:sz="0" w:space="0" w:color="auto"/>
        <w:bottom w:val="none" w:sz="0" w:space="0" w:color="auto"/>
        <w:right w:val="none" w:sz="0" w:space="0" w:color="auto"/>
      </w:divBdr>
    </w:div>
    <w:div w:id="1920362728">
      <w:bodyDiv w:val="1"/>
      <w:marLeft w:val="0"/>
      <w:marRight w:val="0"/>
      <w:marTop w:val="0"/>
      <w:marBottom w:val="0"/>
      <w:divBdr>
        <w:top w:val="none" w:sz="0" w:space="0" w:color="auto"/>
        <w:left w:val="none" w:sz="0" w:space="0" w:color="auto"/>
        <w:bottom w:val="none" w:sz="0" w:space="0" w:color="auto"/>
        <w:right w:val="none" w:sz="0" w:space="0" w:color="auto"/>
      </w:divBdr>
    </w:div>
    <w:div w:id="1997882706">
      <w:bodyDiv w:val="1"/>
      <w:marLeft w:val="0"/>
      <w:marRight w:val="0"/>
      <w:marTop w:val="0"/>
      <w:marBottom w:val="0"/>
      <w:divBdr>
        <w:top w:val="none" w:sz="0" w:space="0" w:color="auto"/>
        <w:left w:val="none" w:sz="0" w:space="0" w:color="auto"/>
        <w:bottom w:val="none" w:sz="0" w:space="0" w:color="auto"/>
        <w:right w:val="none" w:sz="0" w:space="0" w:color="auto"/>
      </w:divBdr>
    </w:div>
    <w:div w:id="2067023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r.wikipedia.org/wiki/Leo_Hendrik_Baekeland"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emf"/><Relationship Id="rId47" Type="http://schemas.openxmlformats.org/officeDocument/2006/relationships/image" Target="media/image34.png"/><Relationship Id="rId50" Type="http://schemas.openxmlformats.org/officeDocument/2006/relationships/hyperlink" Target="https://tr.wikipedia.org/wiki/Plastik" TargetMode="Externa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emf"/><Relationship Id="rId45" Type="http://schemas.openxmlformats.org/officeDocument/2006/relationships/image" Target="media/image32.png"/><Relationship Id="rId53" Type="http://schemas.openxmlformats.org/officeDocument/2006/relationships/hyperlink" Target="https://noc.ac.uk/" TargetMode="External"/><Relationship Id="rId5" Type="http://schemas.openxmlformats.org/officeDocument/2006/relationships/webSettings" Target="webSettings.xml"/><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https://wasserdreinull.de/en/"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emf"/><Relationship Id="rId30" Type="http://schemas.openxmlformats.org/officeDocument/2006/relationships/image" Target="media/image17.png"/><Relationship Id="rId35" Type="http://schemas.openxmlformats.org/officeDocument/2006/relationships/image" Target="media/image22.emf"/><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yperlink" Target="https://bigumigu.com/haber/scoby-sebzelerden-yapilmis-yenilebilir-" TargetMode="Externa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image" Target="media/image25.png"/><Relationship Id="rId46" Type="http://schemas.openxmlformats.org/officeDocument/2006/relationships/image" Target="media/image33.png"/><Relationship Id="rId20" Type="http://schemas.openxmlformats.org/officeDocument/2006/relationships/image" Target="media/image7.png"/><Relationship Id="rId41" Type="http://schemas.openxmlformats.org/officeDocument/2006/relationships/image" Target="media/image28.emf"/><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emf"/><Relationship Id="rId49" Type="http://schemas.openxmlformats.org/officeDocument/2006/relationships/hyperlink" Target="https://bilimgenc.tubitak.gov.tr/plastigin-icadi"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6"/>
</file>

<file path=customXml/itemProps1.xml><?xml version="1.0" encoding="utf-8"?>
<ds:datastoreItem xmlns:ds="http://schemas.openxmlformats.org/officeDocument/2006/customXml" ds:itemID="{84B8981A-3E36-4BC4-B52F-A1C5291CCC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6608</TotalTime>
  <Pages>91</Pages>
  <Words>24532</Words>
  <Characters>139839</Characters>
  <Application>Microsoft Office Word</Application>
  <DocSecurity>0</DocSecurity>
  <Lines>1165</Lines>
  <Paragraphs>328</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164043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yasemin odabaş</dc:creator>
  <cp:keywords/>
  <dc:description/>
  <cp:lastModifiedBy>Funda Bilgili</cp:lastModifiedBy>
  <cp:revision>121</cp:revision>
  <cp:lastPrinted>2024-05-30T13:08:00Z</cp:lastPrinted>
  <dcterms:created xsi:type="dcterms:W3CDTF">2024-02-26T17:26:00Z</dcterms:created>
  <dcterms:modified xsi:type="dcterms:W3CDTF">2026-03-23T07:11:00Z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zotero-version="5.0.94"&gt;&lt;session id="oNsJidVW"/&gt;&lt;style id="http://www.zotero.org/styles/chicago-author-date" locale="en-GB" hasBibliography="1" bibliographyStyleHasBeenSet="0"/&gt;&lt;prefs&gt;&lt;pref name="fieldType" value="Field"/&gt;&lt;/prefs&gt;&lt;/</vt:lpwstr>
  </property>
  <property fmtid="{D5CDD505-2E9C-101B-9397-08002B2CF9AE}" pid="3" name="ZOTERO_PREF_2">
    <vt:lpwstr>data&gt;</vt:lpwstr>
  </property>
</Properties>
</file>