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3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2"/>
        <w:gridCol w:w="7905"/>
      </w:tblGrid>
      <w:tr w:rsidR="005A1D60" w14:paraId="60A765D3" w14:textId="77777777" w:rsidTr="007B61B1">
        <w:trPr>
          <w:trHeight w:val="1558"/>
        </w:trPr>
        <w:tc>
          <w:tcPr>
            <w:tcW w:w="838" w:type="pct"/>
            <w:hideMark/>
          </w:tcPr>
          <w:p w14:paraId="43340F61" w14:textId="77777777" w:rsidR="005A1D60" w:rsidRDefault="005A1D60" w:rsidP="007B2999">
            <w:pPr>
              <w:adjustRightInd w:val="0"/>
              <w:spacing w:line="276" w:lineRule="auto"/>
              <w:ind w:left="72"/>
              <w:jc w:val="both"/>
              <w:rPr>
                <w:rFonts w:ascii="TimesNewRomanPS-BoldMT" w:eastAsia="Times New Roman" w:hAnsi="TimesNewRomanPS-BoldMT" w:cs="TimesNewRomanPS-BoldMT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9BE1B7" wp14:editId="252EEF77">
                  <wp:extent cx="866775" cy="866775"/>
                  <wp:effectExtent l="0" t="0" r="9525" b="9525"/>
                  <wp:docPr id="2" name="Resim 2" descr="KTÜ Amblem 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TÜ Amblem 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pct"/>
          </w:tcPr>
          <w:p w14:paraId="239359E3" w14:textId="1A6E4A01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T.C.</w:t>
            </w:r>
          </w:p>
          <w:p w14:paraId="3F3ED0C2" w14:textId="77777777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0B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KARADENİZ TEKNİK ÜNİVERSİTESİ </w:t>
            </w:r>
          </w:p>
          <w:p w14:paraId="67DB781E" w14:textId="32DCCFA1" w:rsidR="005A1D60" w:rsidRPr="00C963A0" w:rsidRDefault="005A1D60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63A0">
              <w:rPr>
                <w:rFonts w:ascii="Arial" w:hAnsi="Arial" w:cs="Arial"/>
                <w:b/>
                <w:bCs/>
                <w:sz w:val="24"/>
                <w:szCs w:val="24"/>
              </w:rPr>
              <w:t>FEN FAKÜLTESİ</w:t>
            </w:r>
          </w:p>
          <w:p w14:paraId="699C0856" w14:textId="77777777" w:rsidR="005A1D60" w:rsidRPr="00E40B06" w:rsidRDefault="005A1D60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40B06">
              <w:rPr>
                <w:rFonts w:ascii="Arial" w:hAnsi="Arial" w:cs="Arial"/>
                <w:b/>
                <w:bCs/>
              </w:rPr>
              <w:t>MOLEKÜLER BİYOLOJİ VE GENETİK BÖLÜMÜ</w:t>
            </w:r>
          </w:p>
          <w:p w14:paraId="17636415" w14:textId="77777777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014F3" w14:textId="77777777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0B06">
              <w:rPr>
                <w:rFonts w:ascii="Arial" w:hAnsi="Arial" w:cs="Arial"/>
                <w:b/>
                <w:bCs/>
                <w:sz w:val="24"/>
                <w:szCs w:val="24"/>
              </w:rPr>
              <w:t>BİTİRME ÇALIŞMASI BAŞVURU FORMU</w:t>
            </w:r>
          </w:p>
          <w:p w14:paraId="21F8CB99" w14:textId="77777777" w:rsidR="00A54A3D" w:rsidRDefault="00A54A3D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0FA472B" w14:textId="77777777" w:rsidR="004C6E97" w:rsidRDefault="004C6E97" w:rsidP="001C2A8E">
      <w:pPr>
        <w:rPr>
          <w:sz w:val="24"/>
          <w:szCs w:val="24"/>
        </w:rPr>
      </w:pPr>
    </w:p>
    <w:p w14:paraId="6C88E53B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Öğrencinin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6986CF7E" w14:textId="77777777" w:rsidTr="00E712DE">
        <w:tc>
          <w:tcPr>
            <w:tcW w:w="1470" w:type="dxa"/>
          </w:tcPr>
          <w:p w14:paraId="5ACEF38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50608B6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 w:val="restart"/>
          </w:tcPr>
          <w:p w14:paraId="22D1E68F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68E9537C" w14:textId="77777777" w:rsidTr="00E712DE">
        <w:tc>
          <w:tcPr>
            <w:tcW w:w="1470" w:type="dxa"/>
          </w:tcPr>
          <w:p w14:paraId="73D302E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Numarası:</w:t>
            </w:r>
          </w:p>
        </w:tc>
        <w:tc>
          <w:tcPr>
            <w:tcW w:w="4762" w:type="dxa"/>
          </w:tcPr>
          <w:p w14:paraId="0123CBA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5548E79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BFA7361" w14:textId="77777777" w:rsidTr="00E712DE">
        <w:tc>
          <w:tcPr>
            <w:tcW w:w="1470" w:type="dxa"/>
          </w:tcPr>
          <w:p w14:paraId="5A34BA3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Bölümü:</w:t>
            </w:r>
          </w:p>
        </w:tc>
        <w:tc>
          <w:tcPr>
            <w:tcW w:w="4762" w:type="dxa"/>
          </w:tcPr>
          <w:p w14:paraId="33D9186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8A701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7BB70199" w14:textId="77777777" w:rsidTr="00E712DE">
        <w:tc>
          <w:tcPr>
            <w:tcW w:w="1470" w:type="dxa"/>
          </w:tcPr>
          <w:p w14:paraId="722907FB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2B242DC8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5FD2667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36C55606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4B81FF5E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Çalışmayı Yönetenin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4517D892" w14:textId="77777777" w:rsidTr="00E712DE">
        <w:tc>
          <w:tcPr>
            <w:tcW w:w="1470" w:type="dxa"/>
          </w:tcPr>
          <w:p w14:paraId="552E952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Unvanı:</w:t>
            </w:r>
          </w:p>
        </w:tc>
        <w:tc>
          <w:tcPr>
            <w:tcW w:w="4762" w:type="dxa"/>
          </w:tcPr>
          <w:p w14:paraId="771D21D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 w:val="restart"/>
          </w:tcPr>
          <w:p w14:paraId="33A7BD5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47A694AB" w14:textId="77777777" w:rsidTr="00E712DE">
        <w:tc>
          <w:tcPr>
            <w:tcW w:w="1470" w:type="dxa"/>
          </w:tcPr>
          <w:p w14:paraId="3EDC3FB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22843D4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463057D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2AC4AB7" w14:textId="77777777" w:rsidTr="00E712DE">
        <w:tc>
          <w:tcPr>
            <w:tcW w:w="1470" w:type="dxa"/>
          </w:tcPr>
          <w:p w14:paraId="5CA23B7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56D0FC4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6C2AA2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76BB1B5B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031559D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 xml:space="preserve">Bitirme Çalışmasının </w:t>
      </w:r>
      <w:r w:rsidR="00D7460A" w:rsidRPr="00E40B06">
        <w:rPr>
          <w:rFonts w:ascii="Arial" w:hAnsi="Arial" w:cs="Arial"/>
          <w:b/>
          <w:color w:val="000000" w:themeColor="text1"/>
        </w:rPr>
        <w:t>Başlığı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C6E97" w:rsidRPr="00E40B06" w14:paraId="37829156" w14:textId="77777777" w:rsidTr="00E712DE">
        <w:trPr>
          <w:trHeight w:val="1031"/>
        </w:trPr>
        <w:tc>
          <w:tcPr>
            <w:tcW w:w="9464" w:type="dxa"/>
          </w:tcPr>
          <w:p w14:paraId="6524303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85BC1F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32E2DB4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D9C129C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70E5F98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6D760B6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Bölüm Başkanı Onayı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2"/>
        <w:gridCol w:w="3232"/>
      </w:tblGrid>
      <w:tr w:rsidR="004C6E97" w:rsidRPr="00E40B06" w14:paraId="74F4750D" w14:textId="77777777" w:rsidTr="00E712DE">
        <w:trPr>
          <w:trHeight w:val="1031"/>
        </w:trPr>
        <w:tc>
          <w:tcPr>
            <w:tcW w:w="6232" w:type="dxa"/>
          </w:tcPr>
          <w:p w14:paraId="64A06FAB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</w:tcPr>
          <w:p w14:paraId="79E8D9B2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</w:tr>
    </w:tbl>
    <w:p w14:paraId="1430AFF7" w14:textId="77777777" w:rsidR="00B43AA3" w:rsidRPr="00E40B06" w:rsidRDefault="005945B9" w:rsidP="00B43AA3">
      <w:pPr>
        <w:spacing w:after="0"/>
        <w:jc w:val="both"/>
        <w:rPr>
          <w:rFonts w:ascii="Arial" w:hAnsi="Arial" w:cs="Arial"/>
          <w:b/>
          <w:sz w:val="20"/>
        </w:rPr>
      </w:pPr>
      <w:r w:rsidRPr="00E40B06">
        <w:rPr>
          <w:rFonts w:ascii="Arial" w:hAnsi="Arial" w:cs="Arial"/>
          <w:b/>
          <w:sz w:val="20"/>
        </w:rPr>
        <w:t xml:space="preserve">Notlar: </w:t>
      </w:r>
    </w:p>
    <w:p w14:paraId="3F48AEF3" w14:textId="54881F3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</w:rPr>
      </w:pPr>
      <w:r w:rsidRPr="00E40B06">
        <w:rPr>
          <w:rFonts w:ascii="Arial" w:hAnsi="Arial" w:cs="Arial"/>
          <w:sz w:val="20"/>
        </w:rPr>
        <w:t xml:space="preserve">1. Bitirme </w:t>
      </w:r>
      <w:r w:rsidR="00B43AA3" w:rsidRPr="00E40B06">
        <w:rPr>
          <w:rFonts w:ascii="Arial" w:hAnsi="Arial" w:cs="Arial"/>
          <w:sz w:val="20"/>
        </w:rPr>
        <w:t>çalışması kapsamında hazırlanacak t</w:t>
      </w:r>
      <w:r w:rsidRPr="00E40B06">
        <w:rPr>
          <w:rFonts w:ascii="Arial" w:hAnsi="Arial" w:cs="Arial"/>
          <w:sz w:val="20"/>
        </w:rPr>
        <w:t xml:space="preserve">ez </w:t>
      </w:r>
      <w:r w:rsidR="00451D7E" w:rsidRPr="00E40B06">
        <w:rPr>
          <w:rFonts w:ascii="Arial" w:hAnsi="Arial" w:cs="Arial"/>
          <w:sz w:val="20"/>
        </w:rPr>
        <w:t xml:space="preserve">Karadeniz Teknik Üniversitesi (KTÜ) </w:t>
      </w:r>
      <w:r w:rsidR="00B43AA3" w:rsidRPr="00E40B06">
        <w:rPr>
          <w:rFonts w:ascii="Arial" w:hAnsi="Arial" w:cs="Arial"/>
          <w:sz w:val="20"/>
        </w:rPr>
        <w:t>Fen Bilimleri Enstitüsü Lisansüstü Tez Yazım Kılavuzu kuralları (</w:t>
      </w:r>
      <w:hyperlink r:id="rId8" w:history="1">
        <w:r w:rsidR="00B43AA3" w:rsidRPr="00E40B06">
          <w:rPr>
            <w:rStyle w:val="Kpr"/>
            <w:rFonts w:ascii="Arial" w:hAnsi="Arial" w:cs="Arial"/>
            <w:sz w:val="20"/>
          </w:rPr>
          <w:t>https://www.ktu.edu.tr/dosyalar/fbe_fe8c3.pdf</w:t>
        </w:r>
      </w:hyperlink>
      <w:r w:rsidR="00B43AA3" w:rsidRPr="00E40B06">
        <w:rPr>
          <w:rFonts w:ascii="Arial" w:hAnsi="Arial" w:cs="Arial"/>
          <w:sz w:val="20"/>
        </w:rPr>
        <w:t xml:space="preserve">)  ve Örnek Tez Formatına </w:t>
      </w:r>
      <w:r w:rsidRPr="00E40B06">
        <w:rPr>
          <w:rFonts w:ascii="Arial" w:hAnsi="Arial" w:cs="Arial"/>
          <w:sz w:val="20"/>
        </w:rPr>
        <w:t xml:space="preserve">uygun olarak yazılacaktır. </w:t>
      </w:r>
    </w:p>
    <w:p w14:paraId="626C8222" w14:textId="1334FC7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</w:rPr>
        <w:t xml:space="preserve">2. Bitirme tezi intihal yazılımı ile </w:t>
      </w:r>
      <w:r w:rsidRPr="00E40B06">
        <w:rPr>
          <w:rFonts w:ascii="Arial" w:hAnsi="Arial" w:cs="Arial"/>
          <w:sz w:val="20"/>
          <w:szCs w:val="20"/>
        </w:rPr>
        <w:t>kontrol edilecek ve %40</w:t>
      </w:r>
      <w:r w:rsidR="00B43AA3" w:rsidRPr="00E40B06">
        <w:rPr>
          <w:rFonts w:ascii="Arial" w:hAnsi="Arial" w:cs="Arial"/>
          <w:sz w:val="20"/>
          <w:szCs w:val="20"/>
        </w:rPr>
        <w:t xml:space="preserve">’ın </w:t>
      </w:r>
      <w:r w:rsidRPr="00E40B06">
        <w:rPr>
          <w:rFonts w:ascii="Arial" w:hAnsi="Arial" w:cs="Arial"/>
          <w:sz w:val="20"/>
          <w:szCs w:val="20"/>
        </w:rPr>
        <w:t xml:space="preserve">altında benzerlik içermesi sağlanacaktır. Aksi </w:t>
      </w:r>
      <w:r w:rsidR="00C91B5A" w:rsidRPr="00E40B06">
        <w:rPr>
          <w:rFonts w:ascii="Arial" w:hAnsi="Arial" w:cs="Arial"/>
          <w:sz w:val="20"/>
          <w:szCs w:val="20"/>
        </w:rPr>
        <w:t>takdirde</w:t>
      </w:r>
      <w:r w:rsidRPr="00E40B06">
        <w:rPr>
          <w:rFonts w:ascii="Arial" w:hAnsi="Arial" w:cs="Arial"/>
          <w:sz w:val="20"/>
          <w:szCs w:val="20"/>
        </w:rPr>
        <w:t xml:space="preserve"> öğrenci değerlendirmeye alınmayacaktır.</w:t>
      </w:r>
    </w:p>
    <w:p w14:paraId="7CF8D6BA" w14:textId="64DAC0C2" w:rsidR="005945B9" w:rsidRPr="00E40B06" w:rsidRDefault="005945B9" w:rsidP="00B60D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 xml:space="preserve">3. Tezin teslimi için </w:t>
      </w:r>
      <w:r w:rsidR="00B43AA3" w:rsidRPr="00E40B06">
        <w:rPr>
          <w:rFonts w:ascii="Arial" w:hAnsi="Arial" w:cs="Arial"/>
          <w:sz w:val="20"/>
          <w:szCs w:val="20"/>
        </w:rPr>
        <w:t xml:space="preserve">Bitirme Çalışması Ön Teslim Formu </w:t>
      </w:r>
      <w:r w:rsidR="00B60D5A" w:rsidRPr="00E40B06">
        <w:rPr>
          <w:rFonts w:ascii="Arial" w:hAnsi="Arial" w:cs="Arial"/>
          <w:sz w:val="20"/>
          <w:szCs w:val="20"/>
        </w:rPr>
        <w:t>veya</w:t>
      </w:r>
      <w:r w:rsidR="00B43AA3" w:rsidRPr="00E40B06">
        <w:rPr>
          <w:rFonts w:ascii="Arial" w:hAnsi="Arial" w:cs="Arial"/>
          <w:sz w:val="20"/>
          <w:szCs w:val="20"/>
        </w:rPr>
        <w:t xml:space="preserve"> Bitirme Çalışması Nihai Teslim Formu </w:t>
      </w:r>
      <w:r w:rsidRPr="00E40B06">
        <w:rPr>
          <w:rFonts w:ascii="Arial" w:hAnsi="Arial" w:cs="Arial"/>
          <w:sz w:val="20"/>
          <w:szCs w:val="20"/>
        </w:rPr>
        <w:t>doldurulaca</w:t>
      </w:r>
      <w:r w:rsidR="00B60D5A" w:rsidRPr="00E40B06">
        <w:rPr>
          <w:rFonts w:ascii="Arial" w:hAnsi="Arial" w:cs="Arial"/>
          <w:sz w:val="20"/>
          <w:szCs w:val="20"/>
        </w:rPr>
        <w:t xml:space="preserve">k ve danışmana onaylatılacak, </w:t>
      </w:r>
      <w:r w:rsidR="00B43AA3" w:rsidRPr="00E40B06">
        <w:rPr>
          <w:rFonts w:ascii="Arial" w:hAnsi="Arial" w:cs="Arial"/>
          <w:sz w:val="20"/>
          <w:szCs w:val="20"/>
        </w:rPr>
        <w:t>Bitirme Çalışması Dönemsel Takvimi</w:t>
      </w:r>
      <w:r w:rsidR="00B60D5A" w:rsidRPr="00E40B06">
        <w:rPr>
          <w:rFonts w:ascii="Arial" w:hAnsi="Arial" w:cs="Arial"/>
          <w:sz w:val="20"/>
          <w:szCs w:val="20"/>
        </w:rPr>
        <w:t xml:space="preserve">nde belirtilen tarihlerde </w:t>
      </w:r>
      <w:r w:rsidR="003A5B2E">
        <w:rPr>
          <w:rFonts w:ascii="Arial" w:hAnsi="Arial" w:cs="Arial"/>
          <w:sz w:val="20"/>
          <w:szCs w:val="20"/>
        </w:rPr>
        <w:t>bölüm sekreterliğine teslim edilecektir.</w:t>
      </w:r>
    </w:p>
    <w:p w14:paraId="715293E1" w14:textId="7C4941C6" w:rsidR="005945B9" w:rsidRPr="00E40B06" w:rsidRDefault="00B60D5A" w:rsidP="00B43AA3">
      <w:pPr>
        <w:tabs>
          <w:tab w:val="left" w:pos="921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>4</w:t>
      </w:r>
      <w:r w:rsidR="005945B9" w:rsidRPr="00E40B06">
        <w:rPr>
          <w:rFonts w:ascii="Arial" w:hAnsi="Arial" w:cs="Arial"/>
          <w:sz w:val="20"/>
          <w:szCs w:val="20"/>
        </w:rPr>
        <w:t xml:space="preserve">. </w:t>
      </w:r>
      <w:r w:rsidR="00216117" w:rsidRPr="00E40B06">
        <w:rPr>
          <w:rFonts w:ascii="Arial" w:hAnsi="Arial" w:cs="Arial"/>
          <w:sz w:val="20"/>
          <w:szCs w:val="20"/>
        </w:rPr>
        <w:t xml:space="preserve">Bitirme Çalışmasının </w:t>
      </w:r>
      <w:r w:rsidR="00451D7E" w:rsidRPr="00E40B06">
        <w:rPr>
          <w:rFonts w:ascii="Arial" w:hAnsi="Arial" w:cs="Arial"/>
          <w:sz w:val="20"/>
          <w:szCs w:val="20"/>
        </w:rPr>
        <w:t xml:space="preserve">sunumunun </w:t>
      </w:r>
      <w:r w:rsidRPr="00E40B06">
        <w:rPr>
          <w:rFonts w:ascii="Arial" w:hAnsi="Arial" w:cs="Arial"/>
          <w:sz w:val="20"/>
          <w:szCs w:val="20"/>
        </w:rPr>
        <w:t xml:space="preserve">Poster veya Sözlü sunum yöntemlerinden hangisi ile olacağı Bahar yarıyılı başında ilan </w:t>
      </w:r>
      <w:r w:rsidR="00455621" w:rsidRPr="00E40B06">
        <w:rPr>
          <w:rFonts w:ascii="Arial" w:hAnsi="Arial" w:cs="Arial"/>
          <w:sz w:val="20"/>
          <w:szCs w:val="20"/>
        </w:rPr>
        <w:t>edilecek</w:t>
      </w:r>
      <w:r w:rsidRPr="00E40B06">
        <w:rPr>
          <w:rFonts w:ascii="Arial" w:hAnsi="Arial" w:cs="Arial"/>
          <w:sz w:val="20"/>
          <w:szCs w:val="20"/>
        </w:rPr>
        <w:t xml:space="preserve"> Bitirme Çalışması Dönemsel Takviminde </w:t>
      </w:r>
      <w:r w:rsidR="00216117" w:rsidRPr="00E40B06">
        <w:rPr>
          <w:rFonts w:ascii="Arial" w:hAnsi="Arial" w:cs="Arial"/>
          <w:sz w:val="20"/>
          <w:szCs w:val="20"/>
        </w:rPr>
        <w:t xml:space="preserve">belirtilecektir. </w:t>
      </w:r>
    </w:p>
    <w:p w14:paraId="3C294068" w14:textId="3CC3D8EF" w:rsidR="001B5D61" w:rsidRPr="00E40B06" w:rsidRDefault="00B60D5A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  <w:szCs w:val="20"/>
        </w:rPr>
        <w:t>5</w:t>
      </w:r>
      <w:r w:rsidR="005945B9" w:rsidRPr="00E40B06">
        <w:rPr>
          <w:rFonts w:ascii="Arial" w:hAnsi="Arial" w:cs="Arial"/>
          <w:sz w:val="20"/>
          <w:szCs w:val="20"/>
        </w:rPr>
        <w:t xml:space="preserve">. Bitirme </w:t>
      </w:r>
      <w:r w:rsidR="006707C8" w:rsidRPr="00E40B06">
        <w:rPr>
          <w:rFonts w:ascii="Arial" w:hAnsi="Arial" w:cs="Arial"/>
          <w:sz w:val="20"/>
          <w:szCs w:val="20"/>
        </w:rPr>
        <w:t>çalışması</w:t>
      </w:r>
      <w:r w:rsidR="005945B9" w:rsidRPr="00E40B06">
        <w:rPr>
          <w:rFonts w:ascii="Arial" w:hAnsi="Arial" w:cs="Arial"/>
          <w:sz w:val="20"/>
          <w:szCs w:val="20"/>
        </w:rPr>
        <w:t xml:space="preserve"> </w:t>
      </w:r>
      <w:r w:rsidR="001B5D61" w:rsidRPr="00E40B06">
        <w:rPr>
          <w:rFonts w:ascii="Arial" w:hAnsi="Arial" w:cs="Arial"/>
          <w:sz w:val="20"/>
          <w:szCs w:val="20"/>
        </w:rPr>
        <w:t xml:space="preserve">tezi ile ilgili işlemler </w:t>
      </w:r>
      <w:r w:rsidR="00451D7E" w:rsidRPr="00E40B06">
        <w:rPr>
          <w:rFonts w:ascii="Arial" w:hAnsi="Arial" w:cs="Arial"/>
          <w:sz w:val="20"/>
          <w:szCs w:val="20"/>
        </w:rPr>
        <w:t>KTÜ</w:t>
      </w:r>
      <w:r w:rsidR="001B5D61" w:rsidRPr="00E40B06">
        <w:rPr>
          <w:rFonts w:ascii="Arial" w:hAnsi="Arial" w:cs="Arial"/>
          <w:sz w:val="20"/>
          <w:szCs w:val="20"/>
        </w:rPr>
        <w:t xml:space="preserve"> Fen Fakültesi Moleküler Biyoloji ve Genetik Bölümü Bitirme Çalışması Usul ve Esaslarına göre yürütülecektir.</w:t>
      </w:r>
    </w:p>
    <w:sectPr w:rsidR="001B5D61" w:rsidRPr="00E40B06" w:rsidSect="00E712DE">
      <w:headerReference w:type="even" r:id="rId9"/>
      <w:headerReference w:type="first" r:id="rId10"/>
      <w:pgSz w:w="11906" w:h="16838"/>
      <w:pgMar w:top="1418" w:right="11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2C493" w14:textId="77777777" w:rsidR="00D41052" w:rsidRDefault="00D41052" w:rsidP="00B9498B">
      <w:pPr>
        <w:spacing w:after="0" w:line="240" w:lineRule="auto"/>
      </w:pPr>
      <w:r>
        <w:separator/>
      </w:r>
    </w:p>
  </w:endnote>
  <w:endnote w:type="continuationSeparator" w:id="0">
    <w:p w14:paraId="604176AC" w14:textId="77777777" w:rsidR="00D41052" w:rsidRDefault="00D41052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E1A34" w14:textId="77777777" w:rsidR="00D41052" w:rsidRDefault="00D41052" w:rsidP="00B9498B">
      <w:pPr>
        <w:spacing w:after="0" w:line="240" w:lineRule="auto"/>
      </w:pPr>
      <w:r>
        <w:separator/>
      </w:r>
    </w:p>
  </w:footnote>
  <w:footnote w:type="continuationSeparator" w:id="0">
    <w:p w14:paraId="7C264056" w14:textId="77777777" w:rsidR="00D41052" w:rsidRDefault="00D41052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97C3F" w14:textId="77777777" w:rsidR="00B9498B" w:rsidRDefault="00000000">
    <w:pPr>
      <w:pStyle w:val="stBilgi"/>
    </w:pPr>
    <w:r>
      <w:rPr>
        <w:noProof/>
        <w:lang w:eastAsia="tr-TR"/>
      </w:rPr>
      <w:pict w14:anchorId="0FBB4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1027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4062C" w14:textId="77777777" w:rsidR="00B9498B" w:rsidRDefault="00000000">
    <w:pPr>
      <w:pStyle w:val="stBilgi"/>
    </w:pPr>
    <w:r>
      <w:rPr>
        <w:noProof/>
        <w:lang w:eastAsia="tr-TR"/>
      </w:rPr>
      <w:pict w14:anchorId="1E7A8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1025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6364"/>
    <w:rsid w:val="0001232E"/>
    <w:rsid w:val="00082C2F"/>
    <w:rsid w:val="00110163"/>
    <w:rsid w:val="0012473D"/>
    <w:rsid w:val="00176C3E"/>
    <w:rsid w:val="001A0A33"/>
    <w:rsid w:val="001B5D61"/>
    <w:rsid w:val="001C2A8E"/>
    <w:rsid w:val="001C6364"/>
    <w:rsid w:val="001F4C30"/>
    <w:rsid w:val="002037D5"/>
    <w:rsid w:val="00216117"/>
    <w:rsid w:val="00240A78"/>
    <w:rsid w:val="00290E93"/>
    <w:rsid w:val="002B21E5"/>
    <w:rsid w:val="003200CD"/>
    <w:rsid w:val="003A5B2E"/>
    <w:rsid w:val="003A743B"/>
    <w:rsid w:val="004259E9"/>
    <w:rsid w:val="00451D7E"/>
    <w:rsid w:val="00455621"/>
    <w:rsid w:val="00487E74"/>
    <w:rsid w:val="004932DB"/>
    <w:rsid w:val="004C4544"/>
    <w:rsid w:val="004C6E97"/>
    <w:rsid w:val="004F55DE"/>
    <w:rsid w:val="005265F7"/>
    <w:rsid w:val="00537298"/>
    <w:rsid w:val="00540DC5"/>
    <w:rsid w:val="005415B9"/>
    <w:rsid w:val="005945B9"/>
    <w:rsid w:val="005A1D60"/>
    <w:rsid w:val="005D0B0F"/>
    <w:rsid w:val="00600F17"/>
    <w:rsid w:val="00605CB6"/>
    <w:rsid w:val="00625259"/>
    <w:rsid w:val="006267FB"/>
    <w:rsid w:val="00652A0A"/>
    <w:rsid w:val="006707C8"/>
    <w:rsid w:val="00724AD7"/>
    <w:rsid w:val="00726B84"/>
    <w:rsid w:val="00733940"/>
    <w:rsid w:val="00747AB9"/>
    <w:rsid w:val="0076060B"/>
    <w:rsid w:val="007A2491"/>
    <w:rsid w:val="007B2999"/>
    <w:rsid w:val="007B61B1"/>
    <w:rsid w:val="007C1417"/>
    <w:rsid w:val="007C568D"/>
    <w:rsid w:val="007E5699"/>
    <w:rsid w:val="00801B0E"/>
    <w:rsid w:val="00816EFD"/>
    <w:rsid w:val="008C5B6D"/>
    <w:rsid w:val="008E5E61"/>
    <w:rsid w:val="008F09AB"/>
    <w:rsid w:val="00A54A3D"/>
    <w:rsid w:val="00A93223"/>
    <w:rsid w:val="00B20909"/>
    <w:rsid w:val="00B32F1A"/>
    <w:rsid w:val="00B43AA3"/>
    <w:rsid w:val="00B468C6"/>
    <w:rsid w:val="00B56BD7"/>
    <w:rsid w:val="00B60D5A"/>
    <w:rsid w:val="00B71E08"/>
    <w:rsid w:val="00B731C7"/>
    <w:rsid w:val="00B93508"/>
    <w:rsid w:val="00B9498B"/>
    <w:rsid w:val="00C31219"/>
    <w:rsid w:val="00C61224"/>
    <w:rsid w:val="00C629E9"/>
    <w:rsid w:val="00C6684B"/>
    <w:rsid w:val="00C91B5A"/>
    <w:rsid w:val="00C91B65"/>
    <w:rsid w:val="00C963A0"/>
    <w:rsid w:val="00CC4419"/>
    <w:rsid w:val="00D158F7"/>
    <w:rsid w:val="00D366EE"/>
    <w:rsid w:val="00D36C5C"/>
    <w:rsid w:val="00D37D37"/>
    <w:rsid w:val="00D41052"/>
    <w:rsid w:val="00D417DE"/>
    <w:rsid w:val="00D7460A"/>
    <w:rsid w:val="00DC0602"/>
    <w:rsid w:val="00DD22AB"/>
    <w:rsid w:val="00DF2BC0"/>
    <w:rsid w:val="00E12CC8"/>
    <w:rsid w:val="00E40B06"/>
    <w:rsid w:val="00E712DE"/>
    <w:rsid w:val="00F5234A"/>
    <w:rsid w:val="00F76EC3"/>
    <w:rsid w:val="00F8524E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535637"/>
  <w15:docId w15:val="{0A3F5AF2-B31F-47DE-8903-5A317993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498B"/>
  </w:style>
  <w:style w:type="table" w:styleId="TabloKlavuzu">
    <w:name w:val="Table Grid"/>
    <w:basedOn w:val="NormalTablo"/>
    <w:uiPriority w:val="39"/>
    <w:rsid w:val="00012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1">
    <w:name w:val="Tablo Kılavuzu Açık1"/>
    <w:basedOn w:val="NormalTablo"/>
    <w:uiPriority w:val="40"/>
    <w:rsid w:val="004C6E97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E9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216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B43AA3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60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tu.edu.tr/dosyalar/fbe_fe8c3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991575-662E-444E-96C0-E46A2AB60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Erkan Anıl Aydin</cp:lastModifiedBy>
  <cp:revision>27</cp:revision>
  <cp:lastPrinted>2019-06-29T17:16:00Z</cp:lastPrinted>
  <dcterms:created xsi:type="dcterms:W3CDTF">2020-12-18T08:11:00Z</dcterms:created>
  <dcterms:modified xsi:type="dcterms:W3CDTF">2026-02-11T11:21:00Z</dcterms:modified>
</cp:coreProperties>
</file>