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A8F2" w14:textId="41AAF272" w:rsidR="007C0DDA" w:rsidRPr="00F61E55" w:rsidRDefault="00F61E55">
      <w:pPr>
        <w:rPr>
          <w:rFonts w:ascii="Hurme Geometric Sans 1" w:hAnsi="Hurme Geometric Sans 1"/>
          <w:sz w:val="24"/>
          <w:szCs w:val="24"/>
        </w:rPr>
      </w:pPr>
      <w:r w:rsidRPr="00F61E55">
        <w:rPr>
          <w:rFonts w:ascii="Hurme Geometric Sans 1" w:hAnsi="Hurme Geometric Sans 1"/>
          <w:sz w:val="24"/>
          <w:szCs w:val="24"/>
        </w:rPr>
        <w:t>Tarih: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4638"/>
        <w:gridCol w:w="5847"/>
      </w:tblGrid>
      <w:tr w:rsidR="00270FDD" w:rsidRPr="00061C3F" w14:paraId="7DFCA07D" w14:textId="77777777" w:rsidTr="00270FDD">
        <w:tc>
          <w:tcPr>
            <w:tcW w:w="4638" w:type="dxa"/>
          </w:tcPr>
          <w:p w14:paraId="426A062C" w14:textId="77777777" w:rsidR="00270FDD" w:rsidRPr="00EA5767" w:rsidRDefault="00270FDD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RİSK:</w:t>
            </w:r>
          </w:p>
        </w:tc>
        <w:tc>
          <w:tcPr>
            <w:tcW w:w="5847" w:type="dxa"/>
          </w:tcPr>
          <w:p w14:paraId="787BAE48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3BD9FA5D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3466A584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60E889B9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53F87711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79202F20" w14:textId="77777777" w:rsidTr="00270FDD">
        <w:tc>
          <w:tcPr>
            <w:tcW w:w="4638" w:type="dxa"/>
          </w:tcPr>
          <w:p w14:paraId="5FA5C907" w14:textId="77777777" w:rsidR="00270FDD" w:rsidRPr="00EA5767" w:rsidRDefault="00270FDD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RİSKİN NEDENİ:</w:t>
            </w:r>
          </w:p>
        </w:tc>
        <w:tc>
          <w:tcPr>
            <w:tcW w:w="5847" w:type="dxa"/>
          </w:tcPr>
          <w:p w14:paraId="16531D49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7C4F9CAD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020BD08C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761E07DA" w14:textId="153A8BA4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061C3F" w:rsidRPr="00061C3F" w14:paraId="549CFFD7" w14:textId="77777777" w:rsidTr="00270FDD">
        <w:tc>
          <w:tcPr>
            <w:tcW w:w="4638" w:type="dxa"/>
          </w:tcPr>
          <w:p w14:paraId="2B6B271F" w14:textId="4A55700F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İlişkilendirilen Üniversite Stratejik Hedefi: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(bkz. Üniversite stratejik Plan)</w:t>
            </w:r>
          </w:p>
        </w:tc>
        <w:tc>
          <w:tcPr>
            <w:tcW w:w="5847" w:type="dxa"/>
          </w:tcPr>
          <w:p w14:paraId="48C8A634" w14:textId="77777777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061C3F" w:rsidRPr="00061C3F" w14:paraId="1778F82E" w14:textId="77777777" w:rsidTr="00270FDD">
        <w:tc>
          <w:tcPr>
            <w:tcW w:w="4638" w:type="dxa"/>
          </w:tcPr>
          <w:p w14:paraId="1AD5F862" w14:textId="53EADEBB" w:rsidR="00061C3F" w:rsidRPr="00EA5767" w:rsidRDefault="00061C3F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İlişkilendirilen Alt Birim Stratejik Hedefi: </w:t>
            </w:r>
          </w:p>
        </w:tc>
        <w:tc>
          <w:tcPr>
            <w:tcW w:w="5847" w:type="dxa"/>
          </w:tcPr>
          <w:p w14:paraId="1DA67F93" w14:textId="77777777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19054B94" w14:textId="77777777" w:rsidTr="00270FDD">
        <w:tc>
          <w:tcPr>
            <w:tcW w:w="4638" w:type="dxa"/>
          </w:tcPr>
          <w:p w14:paraId="62BCE56B" w14:textId="62AB5D9C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CEVAP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(Riske vereceğiniz cevap diğer bir ifadeyle riskin ortadan kaldırılması için öneriniz):</w:t>
            </w:r>
          </w:p>
        </w:tc>
        <w:tc>
          <w:tcPr>
            <w:tcW w:w="5847" w:type="dxa"/>
          </w:tcPr>
          <w:p w14:paraId="7B3F4C8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5F7CE292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03BA3163" w14:textId="6EC6E645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2BB9C668" w14:textId="77777777" w:rsidTr="00270FDD">
        <w:tc>
          <w:tcPr>
            <w:tcW w:w="4638" w:type="dxa"/>
          </w:tcPr>
          <w:p w14:paraId="7B313179" w14:textId="11096C63" w:rsidR="00270FDD" w:rsidRPr="00061C3F" w:rsidRDefault="00EA5767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KONTROL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>Riski gelecek yıl kontrol ederken kullan</w:t>
            </w:r>
            <w:r w:rsidR="00F61E55" w:rsidRPr="00061C3F">
              <w:rPr>
                <w:rFonts w:ascii="Hurme Geometric Sans 1" w:hAnsi="Hurme Geometric Sans 1"/>
                <w:sz w:val="24"/>
                <w:szCs w:val="24"/>
              </w:rPr>
              <w:t>a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>cağımız yol ne olmalıdır?)</w:t>
            </w:r>
          </w:p>
        </w:tc>
        <w:tc>
          <w:tcPr>
            <w:tcW w:w="5847" w:type="dxa"/>
          </w:tcPr>
          <w:p w14:paraId="69BF7CDB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4B058905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2943DE74" w14:textId="564FB5FD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318872E3" w14:textId="77777777" w:rsidTr="00270FDD">
        <w:tc>
          <w:tcPr>
            <w:tcW w:w="4638" w:type="dxa"/>
          </w:tcPr>
          <w:p w14:paraId="10FD5B73" w14:textId="1F3FC23E" w:rsidR="00270FDD" w:rsidRPr="00061C3F" w:rsidRDefault="00EA5767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OLASILIK</w:t>
            </w:r>
            <w:r w:rsidR="00270FDD"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 PUANINIZ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 xml:space="preserve"> (1-5 arasında)</w:t>
            </w:r>
            <w:r w:rsidR="005612FF" w:rsidRPr="00061C3F">
              <w:rPr>
                <w:rFonts w:ascii="Hurme Geometric Sans 1" w:hAnsi="Hurme Geometric Sans 1"/>
                <w:sz w:val="24"/>
                <w:szCs w:val="24"/>
              </w:rPr>
              <w:t xml:space="preserve"> Var olan önlemlere rağmen riskin gerçekleşme olasılığının ne olduğu </w:t>
            </w:r>
            <w:r w:rsidR="005E2F41" w:rsidRPr="00061C3F">
              <w:rPr>
                <w:rFonts w:ascii="Hurme Geometric Sans 1" w:hAnsi="Hurme Geometric Sans 1"/>
                <w:sz w:val="24"/>
                <w:szCs w:val="24"/>
              </w:rPr>
              <w:t>1-düşük olasılık 5-yüksek olasılık</w:t>
            </w:r>
          </w:p>
        </w:tc>
        <w:tc>
          <w:tcPr>
            <w:tcW w:w="5847" w:type="dxa"/>
          </w:tcPr>
          <w:p w14:paraId="62AA122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7628D0EA" w14:textId="77777777" w:rsidTr="00270FDD">
        <w:tc>
          <w:tcPr>
            <w:tcW w:w="4638" w:type="dxa"/>
          </w:tcPr>
          <w:p w14:paraId="5AAC31D3" w14:textId="04470C52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ETKİ PUANINIZ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(1-5 arasında)</w:t>
            </w:r>
            <w:r w:rsidR="005E2F41" w:rsidRPr="00061C3F">
              <w:rPr>
                <w:rFonts w:ascii="Hurme Geometric Sans 1" w:hAnsi="Hurme Geometric Sans 1"/>
                <w:sz w:val="24"/>
                <w:szCs w:val="24"/>
              </w:rPr>
              <w:t xml:space="preserve"> risk gerçekleşirse etkisinin ne olacağı 1-düşük etkili   5-yüksek etkili</w:t>
            </w:r>
          </w:p>
        </w:tc>
        <w:tc>
          <w:tcPr>
            <w:tcW w:w="5847" w:type="dxa"/>
          </w:tcPr>
          <w:p w14:paraId="1B0050C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6F21C548" w14:textId="77777777" w:rsidTr="00270FDD">
        <w:tc>
          <w:tcPr>
            <w:tcW w:w="4638" w:type="dxa"/>
          </w:tcPr>
          <w:p w14:paraId="16E3984C" w14:textId="03E14C1C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RİSKİN SAHİBİ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(İlgili komisyon </w:t>
            </w:r>
            <w:proofErr w:type="gramStart"/>
            <w:r w:rsidRPr="00061C3F">
              <w:rPr>
                <w:rFonts w:ascii="Hurme Geometric Sans 1" w:hAnsi="Hurme Geometric Sans 1"/>
                <w:sz w:val="24"/>
                <w:szCs w:val="24"/>
              </w:rPr>
              <w:t>yada</w:t>
            </w:r>
            <w:proofErr w:type="gramEnd"/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bölüm başkanlığı)</w:t>
            </w:r>
          </w:p>
        </w:tc>
        <w:tc>
          <w:tcPr>
            <w:tcW w:w="5847" w:type="dxa"/>
          </w:tcPr>
          <w:p w14:paraId="345655AE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</w:tbl>
    <w:p w14:paraId="1CA00845" w14:textId="2E66640D" w:rsidR="00270FDD" w:rsidRDefault="00270FDD"/>
    <w:p w14:paraId="0A0EE37C" w14:textId="5152DCDA" w:rsidR="00270FDD" w:rsidRPr="00270FDD" w:rsidRDefault="00270FDD">
      <w:pPr>
        <w:rPr>
          <w:rFonts w:ascii="Hurme Geometric Sans 1" w:hAnsi="Hurme Geometric Sans 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0FDD">
        <w:rPr>
          <w:rFonts w:ascii="Hurme Geometric Sans 1" w:hAnsi="Hurme Geometric Sans 1"/>
        </w:rPr>
        <w:t>İmza</w:t>
      </w:r>
    </w:p>
    <w:p w14:paraId="7898A079" w14:textId="42E67B08" w:rsidR="00270FDD" w:rsidRPr="00270FDD" w:rsidRDefault="00270FDD">
      <w:pPr>
        <w:rPr>
          <w:rFonts w:ascii="Hurme Geometric Sans 1" w:hAnsi="Hurme Geometric Sans 1"/>
        </w:rPr>
      </w:pPr>
      <w:r w:rsidRPr="00270FDD">
        <w:rPr>
          <w:rFonts w:ascii="Hurme Geometric Sans 1" w:hAnsi="Hurme Geometric Sans 1"/>
        </w:rPr>
        <w:t xml:space="preserve">                                                                               Unvan Ad </w:t>
      </w:r>
      <w:proofErr w:type="spellStart"/>
      <w:r w:rsidRPr="00270FDD">
        <w:rPr>
          <w:rFonts w:ascii="Hurme Geometric Sans 1" w:hAnsi="Hurme Geometric Sans 1"/>
        </w:rPr>
        <w:t>Soyad</w:t>
      </w:r>
      <w:proofErr w:type="spellEnd"/>
    </w:p>
    <w:p w14:paraId="17FA2B65" w14:textId="735F814D" w:rsidR="00270FDD" w:rsidRDefault="00270FDD"/>
    <w:sectPr w:rsidR="00270FDD" w:rsidSect="00270FD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EDD6" w14:textId="77777777" w:rsidR="00F16C78" w:rsidRDefault="00F16C78" w:rsidP="00C95E48">
      <w:pPr>
        <w:spacing w:after="0" w:line="240" w:lineRule="auto"/>
      </w:pPr>
      <w:r>
        <w:separator/>
      </w:r>
    </w:p>
  </w:endnote>
  <w:endnote w:type="continuationSeparator" w:id="0">
    <w:p w14:paraId="1FEF777E" w14:textId="77777777" w:rsidR="00F16C78" w:rsidRDefault="00F16C78" w:rsidP="00C9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BB52" w14:textId="77777777" w:rsidR="00F16C78" w:rsidRDefault="00F16C78" w:rsidP="00C95E48">
      <w:pPr>
        <w:spacing w:after="0" w:line="240" w:lineRule="auto"/>
      </w:pPr>
      <w:r>
        <w:separator/>
      </w:r>
    </w:p>
  </w:footnote>
  <w:footnote w:type="continuationSeparator" w:id="0">
    <w:p w14:paraId="7E2CCCDB" w14:textId="77777777" w:rsidR="00F16C78" w:rsidRDefault="00F16C78" w:rsidP="00C9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0"/>
      <w:gridCol w:w="4536"/>
      <w:gridCol w:w="3090"/>
    </w:tblGrid>
    <w:tr w:rsidR="00C95E48" w14:paraId="267FD003" w14:textId="77777777" w:rsidTr="00C90E4A">
      <w:tc>
        <w:tcPr>
          <w:tcW w:w="2830" w:type="dxa"/>
        </w:tcPr>
        <w:p w14:paraId="72D38027" w14:textId="0DFFD9F8" w:rsidR="00C95E48" w:rsidRDefault="00AB3D5F" w:rsidP="00C95E48">
          <w:r w:rsidRPr="00AB3D5F">
            <w:rPr>
              <w:noProof/>
              <w:lang w:eastAsia="tr-TR"/>
            </w:rPr>
            <w:drawing>
              <wp:inline distT="0" distB="0" distL="0" distR="0" wp14:anchorId="391EA2F0" wp14:editId="3B3C97EC">
                <wp:extent cx="1800000" cy="1800000"/>
                <wp:effectExtent l="0" t="0" r="0" b="0"/>
                <wp:docPr id="261380394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36E849D6" w14:textId="77777777" w:rsidR="00C95E48" w:rsidRDefault="00C95E48" w:rsidP="00C95E48">
          <w:pPr>
            <w:jc w:val="center"/>
            <w:rPr>
              <w:rFonts w:ascii="Hurme Geometric Sans 1" w:hAnsi="Hurme Geometric Sans 1"/>
              <w:b/>
              <w:bCs/>
              <w:sz w:val="24"/>
              <w:szCs w:val="24"/>
            </w:rPr>
          </w:pPr>
          <w:r w:rsidRPr="00270FDD">
            <w:rPr>
              <w:rFonts w:ascii="Hurme Geometric Sans 1" w:hAnsi="Hurme Geometric Sans 1"/>
              <w:b/>
              <w:bCs/>
              <w:sz w:val="24"/>
              <w:szCs w:val="24"/>
            </w:rPr>
            <w:t xml:space="preserve">OF TEKNOLOJİ FAKÜLTESİ </w:t>
          </w:r>
        </w:p>
        <w:p w14:paraId="08655F5A" w14:textId="77777777" w:rsidR="00C95E48" w:rsidRPr="00270FDD" w:rsidRDefault="00C95E48" w:rsidP="00C95E48">
          <w:pPr>
            <w:jc w:val="center"/>
            <w:rPr>
              <w:rFonts w:ascii="Hurme Geometric Sans 1" w:hAnsi="Hurme Geometric Sans 1"/>
              <w:b/>
              <w:bCs/>
              <w:sz w:val="24"/>
              <w:szCs w:val="24"/>
            </w:rPr>
          </w:pPr>
          <w:r w:rsidRPr="00270FDD">
            <w:rPr>
              <w:rFonts w:ascii="Hurme Geometric Sans 1" w:hAnsi="Hurme Geometric Sans 1"/>
              <w:b/>
              <w:bCs/>
              <w:sz w:val="24"/>
              <w:szCs w:val="24"/>
            </w:rPr>
            <w:t>RİSK BİLDİRİM FORMU</w:t>
          </w:r>
        </w:p>
      </w:tc>
      <w:tc>
        <w:tcPr>
          <w:tcW w:w="3090" w:type="dxa"/>
        </w:tcPr>
        <w:p w14:paraId="3407B38C" w14:textId="1884CF6A" w:rsidR="00C95E48" w:rsidRDefault="00AB3D5F" w:rsidP="00C95E48">
          <w:r w:rsidRPr="00AB3D5F">
            <w:rPr>
              <w:noProof/>
              <w:lang w:eastAsia="tr-TR"/>
            </w:rPr>
            <w:drawing>
              <wp:inline distT="0" distB="0" distL="0" distR="0" wp14:anchorId="3A15CB62" wp14:editId="71283914">
                <wp:extent cx="1800000" cy="1800000"/>
                <wp:effectExtent l="0" t="0" r="0" b="0"/>
                <wp:docPr id="1930744975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0EE96" w14:textId="77777777" w:rsidR="00C95E48" w:rsidRDefault="00C95E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4E"/>
    <w:rsid w:val="00061C3F"/>
    <w:rsid w:val="00270FDD"/>
    <w:rsid w:val="003B5110"/>
    <w:rsid w:val="005612FF"/>
    <w:rsid w:val="005620A4"/>
    <w:rsid w:val="005E2F41"/>
    <w:rsid w:val="006A585A"/>
    <w:rsid w:val="007C0DDA"/>
    <w:rsid w:val="00997386"/>
    <w:rsid w:val="009F3B74"/>
    <w:rsid w:val="00AB3D5F"/>
    <w:rsid w:val="00B07D68"/>
    <w:rsid w:val="00C512B9"/>
    <w:rsid w:val="00C95E48"/>
    <w:rsid w:val="00CA604E"/>
    <w:rsid w:val="00D700FB"/>
    <w:rsid w:val="00EA5767"/>
    <w:rsid w:val="00EC4BE2"/>
    <w:rsid w:val="00F16C78"/>
    <w:rsid w:val="00F61E55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20653"/>
  <w15:docId w15:val="{19509D8F-594B-41C4-8EAF-4BF01CEF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B7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9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5E48"/>
  </w:style>
  <w:style w:type="paragraph" w:styleId="AltBilgi">
    <w:name w:val="footer"/>
    <w:basedOn w:val="Normal"/>
    <w:link w:val="AltBilgiChar"/>
    <w:uiPriority w:val="99"/>
    <w:unhideWhenUsed/>
    <w:rsid w:val="00C9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Tahsin ÖZTÜRK</dc:creator>
  <cp:lastModifiedBy>Gonca Kamber Yılmaz</cp:lastModifiedBy>
  <cp:revision>2</cp:revision>
  <dcterms:created xsi:type="dcterms:W3CDTF">2025-06-25T08:27:00Z</dcterms:created>
  <dcterms:modified xsi:type="dcterms:W3CDTF">2025-06-25T08:27:00Z</dcterms:modified>
</cp:coreProperties>
</file>